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99" w:rsidRPr="00A7628C" w:rsidRDefault="00C06F99" w:rsidP="00090DF2">
      <w:pPr>
        <w:spacing w:after="120" w:line="240" w:lineRule="auto"/>
        <w:jc w:val="center"/>
        <w:rPr>
          <w:rFonts w:cs="Times New Roman"/>
          <w:b/>
          <w:sz w:val="28"/>
          <w:szCs w:val="28"/>
        </w:rPr>
      </w:pPr>
      <w:r w:rsidRPr="00A7628C">
        <w:rPr>
          <w:rFonts w:cs="Times New Roman"/>
          <w:b/>
          <w:sz w:val="28"/>
          <w:szCs w:val="28"/>
        </w:rPr>
        <w:t>«Табу»</w:t>
      </w:r>
    </w:p>
    <w:p w:rsidR="00157FF3" w:rsidRDefault="00A7628C" w:rsidP="00090DF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 предлагает учащимся дать определение чего-либо, описать какое-либо явление</w:t>
      </w:r>
      <w:r w:rsidR="00D639E8">
        <w:rPr>
          <w:sz w:val="28"/>
          <w:szCs w:val="28"/>
        </w:rPr>
        <w:t xml:space="preserve"> или какой-то предмет</w:t>
      </w:r>
      <w:r>
        <w:rPr>
          <w:sz w:val="28"/>
          <w:szCs w:val="28"/>
        </w:rPr>
        <w:t xml:space="preserve">, но задача усложняется тем, что </w:t>
      </w:r>
      <w:r w:rsidR="00D639E8">
        <w:rPr>
          <w:sz w:val="28"/>
          <w:szCs w:val="28"/>
        </w:rPr>
        <w:t>самые очевидные понятия использовать нельзя. Например, учитель показывает</w:t>
      </w:r>
      <w:r w:rsidR="0000786E" w:rsidRPr="00A7628C">
        <w:rPr>
          <w:sz w:val="28"/>
          <w:szCs w:val="28"/>
        </w:rPr>
        <w:t xml:space="preserve"> фото пластиковой бутылки с голубой этикеткой</w:t>
      </w:r>
      <w:r w:rsidR="00D639E8">
        <w:rPr>
          <w:sz w:val="28"/>
          <w:szCs w:val="28"/>
        </w:rPr>
        <w:t xml:space="preserve">. Задание </w:t>
      </w:r>
      <w:r w:rsidR="00157FF3">
        <w:rPr>
          <w:sz w:val="28"/>
          <w:szCs w:val="28"/>
        </w:rPr>
        <w:t>–</w:t>
      </w:r>
      <w:r w:rsidR="00D639E8">
        <w:rPr>
          <w:sz w:val="28"/>
          <w:szCs w:val="28"/>
        </w:rPr>
        <w:t xml:space="preserve"> о</w:t>
      </w:r>
      <w:r w:rsidR="0000786E" w:rsidRPr="00A7628C">
        <w:rPr>
          <w:sz w:val="28"/>
          <w:szCs w:val="28"/>
        </w:rPr>
        <w:t>пи</w:t>
      </w:r>
      <w:r w:rsidR="00D639E8">
        <w:rPr>
          <w:sz w:val="28"/>
          <w:szCs w:val="28"/>
        </w:rPr>
        <w:t>сать</w:t>
      </w:r>
      <w:r w:rsidR="0000786E" w:rsidRPr="00A7628C">
        <w:rPr>
          <w:sz w:val="28"/>
          <w:szCs w:val="28"/>
        </w:rPr>
        <w:t xml:space="preserve"> </w:t>
      </w:r>
      <w:r w:rsidR="00157FF3">
        <w:rPr>
          <w:sz w:val="28"/>
          <w:szCs w:val="28"/>
        </w:rPr>
        <w:t>тремя</w:t>
      </w:r>
      <w:r w:rsidR="0000786E" w:rsidRPr="00A7628C">
        <w:rPr>
          <w:sz w:val="28"/>
          <w:szCs w:val="28"/>
        </w:rPr>
        <w:t xml:space="preserve"> разными определениями или словосочетаниями данную картинку, но нельзя использовать слова вода, бутылка, пластик, крышка, голубой цвет, сосуд</w:t>
      </w:r>
      <w:r w:rsidR="00157FF3">
        <w:rPr>
          <w:sz w:val="28"/>
          <w:szCs w:val="28"/>
        </w:rPr>
        <w:t xml:space="preserve"> (эти слова записаны на доске или выведены на слайд)</w:t>
      </w:r>
      <w:r w:rsidR="0000786E" w:rsidRPr="00A7628C">
        <w:rPr>
          <w:sz w:val="28"/>
          <w:szCs w:val="28"/>
        </w:rPr>
        <w:t>. Сложность в том, что самые распростран</w:t>
      </w:r>
      <w:r w:rsidR="00C61640">
        <w:rPr>
          <w:sz w:val="28"/>
          <w:szCs w:val="28"/>
        </w:rPr>
        <w:t>ё</w:t>
      </w:r>
      <w:r w:rsidR="0000786E" w:rsidRPr="00A7628C">
        <w:rPr>
          <w:sz w:val="28"/>
          <w:szCs w:val="28"/>
        </w:rPr>
        <w:t xml:space="preserve">нные ответы сразу исключаются, чтобы ученики их не использовали, а придумывали иные. </w:t>
      </w:r>
      <w:r w:rsidR="00157FF3">
        <w:rPr>
          <w:sz w:val="28"/>
          <w:szCs w:val="28"/>
        </w:rPr>
        <w:t>В этом случае введённое</w:t>
      </w:r>
      <w:r w:rsidR="0000786E" w:rsidRPr="00A7628C">
        <w:rPr>
          <w:sz w:val="28"/>
          <w:szCs w:val="28"/>
        </w:rPr>
        <w:t xml:space="preserve"> ограничение становится импульсом для генерирования нестандартных идей. Именно это ограничение выводит за рамки шаблонов, стереотипов</w:t>
      </w:r>
      <w:r w:rsidR="00157FF3">
        <w:rPr>
          <w:sz w:val="28"/>
          <w:szCs w:val="28"/>
        </w:rPr>
        <w:t>.</w:t>
      </w:r>
    </w:p>
    <w:p w:rsidR="0000786E" w:rsidRPr="008D78D3" w:rsidRDefault="00DC399A" w:rsidP="00A7628C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Ещё примеры: назо</w:t>
      </w:r>
      <w:r w:rsidR="0000786E" w:rsidRPr="00A7628C">
        <w:rPr>
          <w:sz w:val="28"/>
          <w:szCs w:val="28"/>
        </w:rPr>
        <w:t>в</w:t>
      </w:r>
      <w:r>
        <w:rPr>
          <w:sz w:val="28"/>
          <w:szCs w:val="28"/>
        </w:rPr>
        <w:t>и</w:t>
      </w:r>
      <w:r w:rsidR="0000786E" w:rsidRPr="00A7628C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00786E" w:rsidRPr="00A7628C">
        <w:rPr>
          <w:sz w:val="28"/>
          <w:szCs w:val="28"/>
        </w:rPr>
        <w:t xml:space="preserve"> методы защиты окружающей среды, но сортировк</w:t>
      </w:r>
      <w:r>
        <w:rPr>
          <w:sz w:val="28"/>
          <w:szCs w:val="28"/>
        </w:rPr>
        <w:t>у</w:t>
      </w:r>
      <w:r w:rsidR="0000786E" w:rsidRPr="00A7628C">
        <w:rPr>
          <w:sz w:val="28"/>
          <w:szCs w:val="28"/>
        </w:rPr>
        <w:t xml:space="preserve"> отходов, экономи</w:t>
      </w:r>
      <w:r>
        <w:rPr>
          <w:sz w:val="28"/>
          <w:szCs w:val="28"/>
        </w:rPr>
        <w:t>ю</w:t>
      </w:r>
      <w:r w:rsidR="0000786E" w:rsidRPr="00A7628C">
        <w:rPr>
          <w:sz w:val="28"/>
          <w:szCs w:val="28"/>
        </w:rPr>
        <w:t xml:space="preserve"> воды не называть; назовите, как можно классифицировать данные объекты</w:t>
      </w:r>
      <w:r w:rsidR="008D78D3">
        <w:rPr>
          <w:sz w:val="28"/>
          <w:szCs w:val="28"/>
        </w:rPr>
        <w:t xml:space="preserve"> (лев, тополь, ромашка, мышь, </w:t>
      </w:r>
      <w:r w:rsidR="00B52711">
        <w:rPr>
          <w:sz w:val="28"/>
          <w:szCs w:val="28"/>
        </w:rPr>
        <w:t xml:space="preserve">капуста, </w:t>
      </w:r>
      <w:r w:rsidR="00153493">
        <w:rPr>
          <w:sz w:val="28"/>
          <w:szCs w:val="28"/>
        </w:rPr>
        <w:t>лошадь</w:t>
      </w:r>
      <w:r w:rsidR="00B52711">
        <w:rPr>
          <w:sz w:val="28"/>
          <w:szCs w:val="28"/>
        </w:rPr>
        <w:t xml:space="preserve">, </w:t>
      </w:r>
      <w:r w:rsidR="00153493">
        <w:rPr>
          <w:sz w:val="28"/>
          <w:szCs w:val="28"/>
        </w:rPr>
        <w:t>дельфин, крапива</w:t>
      </w:r>
      <w:r w:rsidR="008D78D3">
        <w:rPr>
          <w:sz w:val="28"/>
          <w:szCs w:val="28"/>
        </w:rPr>
        <w:t>)</w:t>
      </w:r>
      <w:r w:rsidR="0000786E" w:rsidRPr="00A7628C">
        <w:rPr>
          <w:sz w:val="28"/>
          <w:szCs w:val="28"/>
        </w:rPr>
        <w:t xml:space="preserve">, но деление на растения и животные не называть; расскажите про глагол, </w:t>
      </w:r>
      <w:r w:rsidR="00153493">
        <w:rPr>
          <w:sz w:val="28"/>
          <w:szCs w:val="28"/>
        </w:rPr>
        <w:t xml:space="preserve">но про время и вид не говорите </w:t>
      </w:r>
      <w:r w:rsidR="0000786E" w:rsidRPr="00A7628C">
        <w:rPr>
          <w:sz w:val="28"/>
          <w:szCs w:val="28"/>
        </w:rPr>
        <w:t>и т.п.</w:t>
      </w:r>
      <w:proofErr w:type="gramEnd"/>
    </w:p>
    <w:sectPr w:rsidR="0000786E" w:rsidRPr="008D78D3" w:rsidSect="00600230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06F99"/>
    <w:rsid w:val="0000786E"/>
    <w:rsid w:val="00025163"/>
    <w:rsid w:val="00073A04"/>
    <w:rsid w:val="00090DF2"/>
    <w:rsid w:val="00153493"/>
    <w:rsid w:val="00157FF3"/>
    <w:rsid w:val="00311FA4"/>
    <w:rsid w:val="00501EEB"/>
    <w:rsid w:val="00532752"/>
    <w:rsid w:val="00600230"/>
    <w:rsid w:val="006B3CF7"/>
    <w:rsid w:val="00812BF0"/>
    <w:rsid w:val="008D78D3"/>
    <w:rsid w:val="008F2AB6"/>
    <w:rsid w:val="009F284B"/>
    <w:rsid w:val="00A7628C"/>
    <w:rsid w:val="00B52711"/>
    <w:rsid w:val="00C06F99"/>
    <w:rsid w:val="00C4391A"/>
    <w:rsid w:val="00C61640"/>
    <w:rsid w:val="00D639E8"/>
    <w:rsid w:val="00DC399A"/>
    <w:rsid w:val="00E53708"/>
    <w:rsid w:val="00EE231A"/>
    <w:rsid w:val="00F24097"/>
    <w:rsid w:val="00F2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99"/>
    <w:pPr>
      <w:spacing w:after="200"/>
      <w:jc w:val="left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2023-07-05T12:25:00Z</dcterms:created>
  <dcterms:modified xsi:type="dcterms:W3CDTF">2023-07-19T22:56:00Z</dcterms:modified>
</cp:coreProperties>
</file>