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9" w:rsidRPr="00735A89" w:rsidRDefault="00EE56AA" w:rsidP="00EE56AA">
      <w:pPr>
        <w:shd w:val="clear" w:color="auto" w:fill="FFFFFF"/>
        <w:spacing w:after="120" w:line="264" w:lineRule="auto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«</w:t>
      </w:r>
      <w:r w:rsidR="00735A89" w:rsidRPr="00735A89">
        <w:rPr>
          <w:rFonts w:eastAsia="Times New Roman" w:cs="Arial"/>
          <w:b/>
          <w:color w:val="000000"/>
          <w:lang w:eastAsia="ru-RU"/>
        </w:rPr>
        <w:t>Гонки подушек</w:t>
      </w:r>
      <w:r>
        <w:rPr>
          <w:rFonts w:eastAsia="Times New Roman" w:cs="Arial"/>
          <w:b/>
          <w:color w:val="000000"/>
          <w:lang w:eastAsia="ru-RU"/>
        </w:rPr>
        <w:t>»</w:t>
      </w:r>
    </w:p>
    <w:p w:rsidR="00F04BDC" w:rsidRDefault="00F04BDC" w:rsidP="00F04BDC">
      <w:pPr>
        <w:jc w:val="both"/>
        <w:rPr>
          <w:i/>
        </w:rPr>
      </w:pPr>
      <w:r w:rsidRPr="005E489A">
        <w:rPr>
          <w:i/>
        </w:rPr>
        <w:t>Цели:</w:t>
      </w:r>
      <w:r>
        <w:t xml:space="preserve"> </w:t>
      </w:r>
      <w:r>
        <w:rPr>
          <w:i/>
        </w:rPr>
        <w:t>Лёгкая физическая активность, создание положительного эмоци</w:t>
      </w:r>
      <w:r>
        <w:rPr>
          <w:i/>
        </w:rPr>
        <w:t>о</w:t>
      </w:r>
      <w:r>
        <w:rPr>
          <w:i/>
        </w:rPr>
        <w:t>нального фона, концентрация внимания, слаженность работы в команде.</w:t>
      </w:r>
    </w:p>
    <w:p w:rsidR="00735A89" w:rsidRPr="00735A89" w:rsidRDefault="00735A89" w:rsidP="00EE56AA">
      <w:pPr>
        <w:shd w:val="clear" w:color="auto" w:fill="FFFFFF"/>
        <w:spacing w:after="0" w:line="264" w:lineRule="auto"/>
        <w:jc w:val="both"/>
        <w:rPr>
          <w:rFonts w:eastAsia="Times New Roman" w:cs="Arial"/>
          <w:color w:val="000000"/>
          <w:lang w:eastAsia="ru-RU"/>
        </w:rPr>
      </w:pPr>
      <w:r w:rsidRPr="00735A89">
        <w:rPr>
          <w:rFonts w:eastAsia="Times New Roman" w:cs="Arial"/>
          <w:color w:val="000000"/>
          <w:lang w:eastAsia="ru-RU"/>
        </w:rPr>
        <w:t>Все участники встают (или садятся) в круг. Для игры нужны два мягких предм</w:t>
      </w:r>
      <w:r w:rsidRPr="00735A89">
        <w:rPr>
          <w:rFonts w:eastAsia="Times New Roman" w:cs="Arial"/>
          <w:color w:val="000000"/>
          <w:lang w:eastAsia="ru-RU"/>
        </w:rPr>
        <w:t>е</w:t>
      </w:r>
      <w:r w:rsidRPr="00735A89">
        <w:rPr>
          <w:rFonts w:eastAsia="Times New Roman" w:cs="Arial"/>
          <w:color w:val="000000"/>
          <w:lang w:eastAsia="ru-RU"/>
        </w:rPr>
        <w:t>та (небольшие подушки, мягкие игрушки), можно использовать и две большие пластиковые бутылки (утяжелив их чем-нибудь).</w:t>
      </w:r>
    </w:p>
    <w:p w:rsidR="00735A89" w:rsidRPr="00735A89" w:rsidRDefault="00735A89" w:rsidP="00EE56AA">
      <w:pPr>
        <w:shd w:val="clear" w:color="auto" w:fill="FFFFFF"/>
        <w:spacing w:after="0" w:line="264" w:lineRule="auto"/>
        <w:jc w:val="both"/>
        <w:rPr>
          <w:rFonts w:eastAsia="Times New Roman" w:cs="Arial"/>
          <w:color w:val="000000"/>
          <w:lang w:eastAsia="ru-RU"/>
        </w:rPr>
      </w:pPr>
      <w:r w:rsidRPr="00735A89">
        <w:rPr>
          <w:rFonts w:eastAsia="Times New Roman" w:cs="Arial"/>
          <w:color w:val="000000"/>
          <w:lang w:eastAsia="ru-RU"/>
        </w:rPr>
        <w:t xml:space="preserve">Участники игры, стоящие в кругу, рассчитываются на "первый - второй". Все "первые" </w:t>
      </w:r>
      <w:r w:rsidR="00EF6D8A">
        <w:rPr>
          <w:rFonts w:eastAsia="Times New Roman" w:cs="Arial"/>
          <w:color w:val="000000"/>
          <w:lang w:eastAsia="ru-RU"/>
        </w:rPr>
        <w:t>–</w:t>
      </w:r>
      <w:r w:rsidRPr="00735A89">
        <w:rPr>
          <w:rFonts w:eastAsia="Times New Roman" w:cs="Arial"/>
          <w:color w:val="000000"/>
          <w:lang w:eastAsia="ru-RU"/>
        </w:rPr>
        <w:t xml:space="preserve"> это одна команда, все "вторые" </w:t>
      </w:r>
      <w:r w:rsidR="00EF6D8A">
        <w:rPr>
          <w:rFonts w:eastAsia="Times New Roman" w:cs="Arial"/>
          <w:color w:val="000000"/>
          <w:lang w:eastAsia="ru-RU"/>
        </w:rPr>
        <w:t>–</w:t>
      </w:r>
      <w:r w:rsidRPr="00735A89">
        <w:rPr>
          <w:rFonts w:eastAsia="Times New Roman" w:cs="Arial"/>
          <w:color w:val="000000"/>
          <w:lang w:eastAsia="ru-RU"/>
        </w:rPr>
        <w:t xml:space="preserve"> тоже одна команда. Команды должны состоять из одинакового количества участников. Одна подушка (и</w:t>
      </w:r>
      <w:r w:rsidRPr="00735A89">
        <w:rPr>
          <w:rFonts w:eastAsia="Times New Roman" w:cs="Arial"/>
          <w:color w:val="000000"/>
          <w:lang w:eastAsia="ru-RU"/>
        </w:rPr>
        <w:t>г</w:t>
      </w:r>
      <w:r w:rsidRPr="00735A89">
        <w:rPr>
          <w:rFonts w:eastAsia="Times New Roman" w:cs="Arial"/>
          <w:color w:val="000000"/>
          <w:lang w:eastAsia="ru-RU"/>
        </w:rPr>
        <w:t xml:space="preserve">рушка, бутылка) находится у участника из команды 1, вторая </w:t>
      </w:r>
      <w:r w:rsidR="00EF6D8A">
        <w:rPr>
          <w:rFonts w:eastAsia="Times New Roman" w:cs="Arial"/>
          <w:color w:val="000000"/>
          <w:lang w:eastAsia="ru-RU"/>
        </w:rPr>
        <w:t>–</w:t>
      </w:r>
      <w:r w:rsidRPr="00735A89">
        <w:rPr>
          <w:rFonts w:eastAsia="Times New Roman" w:cs="Arial"/>
          <w:color w:val="000000"/>
          <w:lang w:eastAsia="ru-RU"/>
        </w:rPr>
        <w:t xml:space="preserve"> у участника из команды 2, находящегося напротив. По сигналу команды начинают перед</w:t>
      </w:r>
      <w:r w:rsidRPr="00735A89">
        <w:rPr>
          <w:rFonts w:eastAsia="Times New Roman" w:cs="Arial"/>
          <w:color w:val="000000"/>
          <w:lang w:eastAsia="ru-RU"/>
        </w:rPr>
        <w:t>а</w:t>
      </w:r>
      <w:r w:rsidRPr="00735A89">
        <w:rPr>
          <w:rFonts w:eastAsia="Times New Roman" w:cs="Arial"/>
          <w:color w:val="000000"/>
          <w:lang w:eastAsia="ru-RU"/>
        </w:rPr>
        <w:t>вать предмет друг другу (нужно заранее договориться о направлении): учас</w:t>
      </w:r>
      <w:r w:rsidRPr="00735A89">
        <w:rPr>
          <w:rFonts w:eastAsia="Times New Roman" w:cs="Arial"/>
          <w:color w:val="000000"/>
          <w:lang w:eastAsia="ru-RU"/>
        </w:rPr>
        <w:t>т</w:t>
      </w:r>
      <w:r w:rsidRPr="00735A89">
        <w:rPr>
          <w:rFonts w:eastAsia="Times New Roman" w:cs="Arial"/>
          <w:color w:val="000000"/>
          <w:lang w:eastAsia="ru-RU"/>
        </w:rPr>
        <w:t xml:space="preserve">ники передают предмет только представителям своей команды. Цель игры </w:t>
      </w:r>
      <w:r w:rsidR="00EF6D8A">
        <w:rPr>
          <w:rFonts w:eastAsia="Times New Roman" w:cs="Arial"/>
          <w:color w:val="000000"/>
          <w:lang w:eastAsia="ru-RU"/>
        </w:rPr>
        <w:t>–</w:t>
      </w:r>
      <w:r w:rsidRPr="00735A89">
        <w:rPr>
          <w:rFonts w:eastAsia="Times New Roman" w:cs="Arial"/>
          <w:color w:val="000000"/>
          <w:lang w:eastAsia="ru-RU"/>
        </w:rPr>
        <w:t xml:space="preserve"> об</w:t>
      </w:r>
      <w:r w:rsidRPr="00735A89">
        <w:rPr>
          <w:rFonts w:eastAsia="Times New Roman" w:cs="Arial"/>
          <w:color w:val="000000"/>
          <w:lang w:eastAsia="ru-RU"/>
        </w:rPr>
        <w:t>о</w:t>
      </w:r>
      <w:r w:rsidRPr="00735A89">
        <w:rPr>
          <w:rFonts w:eastAsia="Times New Roman" w:cs="Arial"/>
          <w:color w:val="000000"/>
          <w:lang w:eastAsia="ru-RU"/>
        </w:rPr>
        <w:t>гнать подушку (иг</w:t>
      </w:r>
      <w:r w:rsidR="00EF6D8A">
        <w:rPr>
          <w:rFonts w:eastAsia="Times New Roman" w:cs="Arial"/>
          <w:color w:val="000000"/>
          <w:lang w:eastAsia="ru-RU"/>
        </w:rPr>
        <w:t xml:space="preserve">рушку, бутылку) команды - </w:t>
      </w:r>
      <w:r w:rsidRPr="00735A89">
        <w:rPr>
          <w:rFonts w:eastAsia="Times New Roman" w:cs="Arial"/>
          <w:color w:val="000000"/>
          <w:lang w:eastAsia="ru-RU"/>
        </w:rPr>
        <w:t>соперника. Та команда, кот</w:t>
      </w:r>
      <w:r w:rsidRPr="00735A89">
        <w:rPr>
          <w:rFonts w:eastAsia="Times New Roman" w:cs="Arial"/>
          <w:color w:val="000000"/>
          <w:lang w:eastAsia="ru-RU"/>
        </w:rPr>
        <w:t>о</w:t>
      </w:r>
      <w:r w:rsidRPr="00735A89">
        <w:rPr>
          <w:rFonts w:eastAsia="Times New Roman" w:cs="Arial"/>
          <w:color w:val="000000"/>
          <w:lang w:eastAsia="ru-RU"/>
        </w:rPr>
        <w:t>рой это удаётся, пол</w:t>
      </w:r>
      <w:r w:rsidRPr="00735A89">
        <w:rPr>
          <w:rFonts w:eastAsia="Times New Roman" w:cs="Arial"/>
          <w:color w:val="000000"/>
          <w:lang w:eastAsia="ru-RU"/>
        </w:rPr>
        <w:t>у</w:t>
      </w:r>
      <w:r w:rsidRPr="00735A89">
        <w:rPr>
          <w:rFonts w:eastAsia="Times New Roman" w:cs="Arial"/>
          <w:color w:val="000000"/>
          <w:lang w:eastAsia="ru-RU"/>
        </w:rPr>
        <w:t>чает балл.</w:t>
      </w:r>
    </w:p>
    <w:p w:rsidR="00735A89" w:rsidRPr="00735A89" w:rsidRDefault="00735A89" w:rsidP="00EE56AA">
      <w:pPr>
        <w:shd w:val="clear" w:color="auto" w:fill="FFFFFF"/>
        <w:spacing w:after="120" w:line="264" w:lineRule="auto"/>
        <w:jc w:val="both"/>
        <w:rPr>
          <w:rFonts w:eastAsia="Times New Roman" w:cs="Arial"/>
          <w:color w:val="000000"/>
          <w:lang w:eastAsia="ru-RU"/>
        </w:rPr>
      </w:pPr>
      <w:r w:rsidRPr="00735A89">
        <w:rPr>
          <w:rFonts w:eastAsia="Times New Roman" w:cs="Arial"/>
          <w:color w:val="000000"/>
          <w:lang w:eastAsia="ru-RU"/>
        </w:rPr>
        <w:t>Игра проходит в три раунда (на втором и третьем раундах можно поменяться подушками, изменить направление). Побеждает команда, набравшая</w:t>
      </w:r>
      <w:r w:rsidR="00EE56AA">
        <w:rPr>
          <w:rFonts w:eastAsia="Times New Roman" w:cs="Arial"/>
          <w:color w:val="000000"/>
          <w:lang w:eastAsia="ru-RU"/>
        </w:rPr>
        <w:t xml:space="preserve"> </w:t>
      </w:r>
      <w:proofErr w:type="spellStart"/>
      <w:proofErr w:type="gramStart"/>
      <w:r w:rsidRPr="00735A89">
        <w:rPr>
          <w:rFonts w:eastAsia="Times New Roman" w:cs="Arial"/>
          <w:color w:val="000000"/>
          <w:lang w:eastAsia="ru-RU"/>
        </w:rPr>
        <w:t>бо́льшее</w:t>
      </w:r>
      <w:proofErr w:type="spellEnd"/>
      <w:proofErr w:type="gramEnd"/>
      <w:r w:rsidRPr="00735A89">
        <w:rPr>
          <w:rFonts w:eastAsia="Times New Roman" w:cs="Arial"/>
          <w:color w:val="000000"/>
          <w:lang w:eastAsia="ru-RU"/>
        </w:rPr>
        <w:t xml:space="preserve"> количество баллов за три раунда.</w:t>
      </w:r>
    </w:p>
    <w:p w:rsidR="00812BF0" w:rsidRPr="00735A89" w:rsidRDefault="00735A89" w:rsidP="00EE56AA">
      <w:pPr>
        <w:shd w:val="clear" w:color="auto" w:fill="FFFFFF"/>
        <w:spacing w:after="0" w:line="264" w:lineRule="auto"/>
        <w:rPr>
          <w:rFonts w:eastAsia="Times New Roman" w:cs="Arial"/>
          <w:color w:val="000000"/>
          <w:lang w:eastAsia="ru-RU"/>
        </w:rPr>
      </w:pPr>
      <w:r w:rsidRPr="00735A89">
        <w:rPr>
          <w:rFonts w:eastAsia="Times New Roman" w:cs="Arial"/>
          <w:color w:val="000000"/>
          <w:lang w:eastAsia="ru-RU"/>
        </w:rPr>
        <w:t>Как играть, можно посмотреть здесь:</w:t>
      </w:r>
      <w:r w:rsidR="00EE56AA">
        <w:rPr>
          <w:rFonts w:eastAsia="Times New Roman" w:cs="Arial"/>
          <w:color w:val="000000"/>
          <w:lang w:eastAsia="ru-RU"/>
        </w:rPr>
        <w:t xml:space="preserve"> </w:t>
      </w:r>
      <w:hyperlink r:id="rId4" w:history="1">
        <w:r w:rsidR="00EE56AA" w:rsidRPr="00EC2D67">
          <w:rPr>
            <w:rStyle w:val="a3"/>
            <w:rFonts w:eastAsia="Times New Roman" w:cs="Arial"/>
            <w:lang w:eastAsia="ru-RU"/>
          </w:rPr>
          <w:t>https://www.youtube.com/watch?v=EWyc_CA1E38&amp;t=25s</w:t>
        </w:r>
      </w:hyperlink>
      <w:r w:rsidR="00EE56AA">
        <w:rPr>
          <w:rFonts w:eastAsia="Times New Roman" w:cs="Arial"/>
          <w:color w:val="000000"/>
          <w:lang w:eastAsia="ru-RU"/>
        </w:rPr>
        <w:t xml:space="preserve"> (начало на 25-й секу</w:t>
      </w:r>
      <w:r w:rsidR="00EE56AA">
        <w:rPr>
          <w:rFonts w:eastAsia="Times New Roman" w:cs="Arial"/>
          <w:color w:val="000000"/>
          <w:lang w:eastAsia="ru-RU"/>
        </w:rPr>
        <w:t>н</w:t>
      </w:r>
      <w:r w:rsidR="00EE56AA">
        <w:rPr>
          <w:rFonts w:eastAsia="Times New Roman" w:cs="Arial"/>
          <w:color w:val="000000"/>
          <w:lang w:eastAsia="ru-RU"/>
        </w:rPr>
        <w:t>де)</w:t>
      </w:r>
    </w:p>
    <w:sectPr w:rsidR="00812BF0" w:rsidRPr="00735A89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E75ABF"/>
    <w:rsid w:val="00025163"/>
    <w:rsid w:val="00073A04"/>
    <w:rsid w:val="00107E53"/>
    <w:rsid w:val="00311FA4"/>
    <w:rsid w:val="00501EEB"/>
    <w:rsid w:val="00532752"/>
    <w:rsid w:val="00600230"/>
    <w:rsid w:val="00682ACB"/>
    <w:rsid w:val="006B3CF7"/>
    <w:rsid w:val="00735A89"/>
    <w:rsid w:val="00812BF0"/>
    <w:rsid w:val="008F2AB6"/>
    <w:rsid w:val="009F284B"/>
    <w:rsid w:val="00E75ABF"/>
    <w:rsid w:val="00EE231A"/>
    <w:rsid w:val="00EE56AA"/>
    <w:rsid w:val="00EF6D8A"/>
    <w:rsid w:val="00F04BDC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F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Wyc_CA1E38&amp;t=2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2023-05-16T12:52:00Z</dcterms:created>
  <dcterms:modified xsi:type="dcterms:W3CDTF">2023-06-06T10:18:00Z</dcterms:modified>
</cp:coreProperties>
</file>