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79" w:rsidRPr="00E40C79" w:rsidRDefault="005515FA" w:rsidP="00E40C79">
      <w:pPr>
        <w:ind w:firstLine="0"/>
        <w:jc w:val="center"/>
        <w:rPr>
          <w:b/>
        </w:rPr>
      </w:pPr>
      <w:r>
        <w:rPr>
          <w:b/>
        </w:rPr>
        <w:t>Тема «Герои-патриоты Отечества</w:t>
      </w:r>
      <w:r w:rsidR="00E40C79" w:rsidRPr="00E40C79">
        <w:rPr>
          <w:b/>
        </w:rPr>
        <w:t>»</w:t>
      </w:r>
    </w:p>
    <w:p w:rsidR="00E40C79" w:rsidRDefault="00E40C79" w:rsidP="00A45D2D">
      <w:pPr>
        <w:ind w:firstLine="0"/>
      </w:pPr>
      <w:r w:rsidRPr="00092FEB">
        <w:rPr>
          <w:b/>
        </w:rPr>
        <w:t>Класс:</w:t>
      </w:r>
      <w:r w:rsidR="005515FA">
        <w:t xml:space="preserve"> 4</w:t>
      </w:r>
    </w:p>
    <w:p w:rsidR="00E40C79" w:rsidRDefault="00E40C79" w:rsidP="00A45D2D">
      <w:pPr>
        <w:ind w:firstLine="0"/>
      </w:pPr>
      <w:r w:rsidRPr="00092FEB">
        <w:rPr>
          <w:b/>
        </w:rPr>
        <w:t>Цель:</w:t>
      </w:r>
      <w:r>
        <w:t xml:space="preserve"> </w:t>
      </w:r>
      <w:r w:rsidR="002F0508" w:rsidRPr="002F0508">
        <w:t>формирование у учащихся чувства патриотизма, гражданственности и понятия долга гражданина</w:t>
      </w:r>
    </w:p>
    <w:p w:rsidR="00E40C79" w:rsidRDefault="00E40C79" w:rsidP="00A45D2D">
      <w:pPr>
        <w:ind w:firstLine="0"/>
      </w:pPr>
      <w:r w:rsidRPr="00092FEB">
        <w:rPr>
          <w:b/>
        </w:rPr>
        <w:t>Тип урока:</w:t>
      </w:r>
      <w:r w:rsidRPr="00E40C79">
        <w:t xml:space="preserve"> урок изучения нового материала</w:t>
      </w:r>
    </w:p>
    <w:p w:rsidR="00A82D35" w:rsidRDefault="00A82D35" w:rsidP="00A45D2D">
      <w:pPr>
        <w:ind w:firstLine="0"/>
      </w:pPr>
      <w:r w:rsidRPr="00A82D35">
        <w:rPr>
          <w:b/>
        </w:rPr>
        <w:t>Форма работы:</w:t>
      </w:r>
      <w:r>
        <w:t xml:space="preserve"> групповая, индивидуальная</w:t>
      </w:r>
    </w:p>
    <w:p w:rsidR="00E40C79" w:rsidRPr="00092FEB" w:rsidRDefault="00E40C79" w:rsidP="00A45D2D">
      <w:pPr>
        <w:ind w:firstLine="0"/>
        <w:rPr>
          <w:b/>
        </w:rPr>
      </w:pPr>
      <w:r w:rsidRPr="00092FEB">
        <w:rPr>
          <w:b/>
        </w:rPr>
        <w:t xml:space="preserve">Задачи: </w:t>
      </w:r>
    </w:p>
    <w:p w:rsidR="004936A2" w:rsidRDefault="00E40C79" w:rsidP="00A45D2D">
      <w:pPr>
        <w:ind w:firstLine="0"/>
      </w:pPr>
      <w:r w:rsidRPr="00092FEB">
        <w:rPr>
          <w:i/>
        </w:rPr>
        <w:t>Образовательные:</w:t>
      </w:r>
      <w:r w:rsidR="00092FEB" w:rsidRPr="00092FEB">
        <w:t xml:space="preserve"> </w:t>
      </w:r>
      <w:r w:rsidR="005515FA" w:rsidRPr="005515FA">
        <w:t>расширить и закрепить знания о жизни и деятельности Александра Невского</w:t>
      </w:r>
      <w:r w:rsidR="005515FA">
        <w:t>, Дмитрия Донского, Кузьмы</w:t>
      </w:r>
      <w:r w:rsidR="005515FA" w:rsidRPr="005515FA">
        <w:t xml:space="preserve"> Минин</w:t>
      </w:r>
      <w:r w:rsidR="005515FA">
        <w:t>а, Дмитрий Пожарского</w:t>
      </w:r>
      <w:r w:rsidR="004936A2">
        <w:t>, формирование понятия «патриот».</w:t>
      </w:r>
    </w:p>
    <w:p w:rsidR="001E1D74" w:rsidRDefault="00E40C79" w:rsidP="00A45D2D">
      <w:pPr>
        <w:ind w:firstLine="0"/>
      </w:pPr>
      <w:r w:rsidRPr="00092FEB">
        <w:rPr>
          <w:i/>
        </w:rPr>
        <w:t>Развивающие:</w:t>
      </w:r>
      <w:r w:rsidR="001E1D74">
        <w:t xml:space="preserve"> развивать</w:t>
      </w:r>
      <w:r w:rsidR="00092FEB" w:rsidRPr="00092FEB">
        <w:t xml:space="preserve"> умений анализировать фрагменты из </w:t>
      </w:r>
      <w:r w:rsidR="001E1D74">
        <w:t xml:space="preserve">учебной литературы </w:t>
      </w:r>
      <w:r w:rsidR="00092FEB" w:rsidRPr="00092FEB">
        <w:t>и извлекать из них необходимую информацию; развити</w:t>
      </w:r>
      <w:r w:rsidR="001E1D74">
        <w:t>е у учащихся самостоятельности;</w:t>
      </w:r>
      <w:r w:rsidR="001E1D74" w:rsidRPr="001E1D74">
        <w:t xml:space="preserve"> Развивать познавательную и творческую активность; формировать коммуникативные способности, умение вести диалог, работать в группе и коллективе.</w:t>
      </w:r>
    </w:p>
    <w:p w:rsidR="00E40C79" w:rsidRDefault="00E40C79" w:rsidP="00A45D2D">
      <w:pPr>
        <w:ind w:firstLine="0"/>
      </w:pPr>
      <w:r w:rsidRPr="00092FEB">
        <w:rPr>
          <w:i/>
        </w:rPr>
        <w:t>Воспитательные:</w:t>
      </w:r>
      <w:r w:rsidR="005515FA">
        <w:t xml:space="preserve"> </w:t>
      </w:r>
      <w:r w:rsidR="005515FA" w:rsidRPr="005515FA">
        <w:t>на примере Александра Невского, Дмитрия Донского, Кузьмы Минина, Дмитрий Пожарского</w:t>
      </w:r>
      <w:r w:rsidR="005515FA">
        <w:t xml:space="preserve"> </w:t>
      </w:r>
      <w:r w:rsidR="005515FA" w:rsidRPr="005515FA">
        <w:t>формировать у школьников чувства гражданственности, уважения к историческому прошлому, героическим делам наших предков; побуждать ребят проявлять социальную активность, принимать участие в воз</w:t>
      </w:r>
      <w:r w:rsidR="001E1D74">
        <w:t>рождении величия и славы России; с</w:t>
      </w:r>
      <w:r w:rsidR="00092FEB" w:rsidRPr="00092FEB">
        <w:t>пособствовать развитию познавательного интереса к истории родного Отечества, формировать патриотические, нравственные чувства и любовь к Отечеству.</w:t>
      </w:r>
    </w:p>
    <w:p w:rsidR="00617AF2" w:rsidRPr="00617AF2" w:rsidRDefault="00617AF2" w:rsidP="00A45D2D">
      <w:pPr>
        <w:ind w:firstLine="0"/>
        <w:rPr>
          <w:b/>
        </w:rPr>
      </w:pPr>
      <w:r w:rsidRPr="00617AF2">
        <w:rPr>
          <w:b/>
        </w:rPr>
        <w:t>Планируемые результаты урока:</w:t>
      </w:r>
    </w:p>
    <w:p w:rsidR="00617AF2" w:rsidRPr="00617AF2" w:rsidRDefault="00617AF2" w:rsidP="00617AF2">
      <w:pPr>
        <w:ind w:firstLine="0"/>
      </w:pPr>
      <w:r w:rsidRPr="00617AF2">
        <w:rPr>
          <w:i/>
        </w:rPr>
        <w:lastRenderedPageBreak/>
        <w:t>Личностные УУД:</w:t>
      </w:r>
      <w:r w:rsidRPr="00617AF2">
        <w:t xml:space="preserve"> умение принимать и осваивать роль ученика; умение эмоционально откликаться на содержание курса; самоопределение и самопознание на основе сравнения «Я» с героями текста; умение уважать мнение собеседника.</w:t>
      </w:r>
    </w:p>
    <w:p w:rsidR="00617AF2" w:rsidRPr="00617AF2" w:rsidRDefault="00617AF2" w:rsidP="00617AF2">
      <w:pPr>
        <w:ind w:firstLine="0"/>
      </w:pPr>
      <w:r w:rsidRPr="00617AF2">
        <w:rPr>
          <w:i/>
        </w:rPr>
        <w:t>Познавательные УУД:</w:t>
      </w:r>
      <w:r w:rsidRPr="00617AF2">
        <w:t xml:space="preserve"> </w:t>
      </w:r>
      <w:proofErr w:type="spellStart"/>
      <w:r w:rsidRPr="00617AF2">
        <w:t>общеучебные</w:t>
      </w:r>
      <w:proofErr w:type="spellEnd"/>
      <w:r w:rsidRPr="00617AF2">
        <w:t xml:space="preserve"> – умение осознанно и произвольно строить речевое высказывание в устной форме; умение структурировать новые знания; логические – умение владеть основами смыслового чтения; умение извлекать информацию из текста; умение делать выводы в результате совместной работы; </w:t>
      </w:r>
      <w:r w:rsidR="004817C9">
        <w:t>умение проводить анализ, синтез</w:t>
      </w:r>
      <w:r w:rsidRPr="00617AF2">
        <w:t>.</w:t>
      </w:r>
    </w:p>
    <w:p w:rsidR="00617AF2" w:rsidRPr="00617AF2" w:rsidRDefault="00617AF2" w:rsidP="00617AF2">
      <w:pPr>
        <w:ind w:firstLine="0"/>
      </w:pPr>
      <w:r w:rsidRPr="00617AF2">
        <w:rPr>
          <w:i/>
        </w:rPr>
        <w:t>Регулятивные УУД:</w:t>
      </w:r>
      <w:r w:rsidRPr="00617AF2">
        <w:t xml:space="preserve"> умение принимать и сохранять учебную задачу; планировать свои действия с поставленной задачей; контроль, самоконтроль; умение корректировать свою деятельность, адекватно воспринимать оценку учителя.</w:t>
      </w:r>
    </w:p>
    <w:p w:rsidR="00617AF2" w:rsidRPr="00617AF2" w:rsidRDefault="00617AF2" w:rsidP="00617AF2">
      <w:pPr>
        <w:ind w:firstLine="0"/>
      </w:pPr>
      <w:r w:rsidRPr="00617AF2">
        <w:rPr>
          <w:i/>
        </w:rPr>
        <w:t>Коммуникативные УУД:</w:t>
      </w:r>
      <w:r w:rsidRPr="00617AF2">
        <w:t xml:space="preserve"> умение работать в группе; умение участвовать в диалоге; умение формулировать собственное мнение и позицию; умение договариваться и приходить к общему решению в совместной деятельности.</w:t>
      </w:r>
    </w:p>
    <w:p w:rsidR="00617AF2" w:rsidRDefault="00617AF2" w:rsidP="00A45D2D">
      <w:pPr>
        <w:ind w:firstLine="0"/>
      </w:pPr>
    </w:p>
    <w:p w:rsidR="00617AF2" w:rsidRPr="00617AF2" w:rsidRDefault="00617AF2" w:rsidP="00617AF2">
      <w:pPr>
        <w:ind w:firstLine="0"/>
        <w:rPr>
          <w:b/>
        </w:rPr>
      </w:pPr>
      <w:r w:rsidRPr="00617AF2">
        <w:rPr>
          <w:b/>
        </w:rPr>
        <w:t>Основные понятия урока</w:t>
      </w:r>
    </w:p>
    <w:p w:rsidR="00617AF2" w:rsidRPr="00617AF2" w:rsidRDefault="00617AF2" w:rsidP="00617AF2">
      <w:pPr>
        <w:ind w:firstLine="0"/>
      </w:pPr>
      <w:r w:rsidRPr="00617AF2">
        <w:t>Патриотизм – преданность и любовь к своему Отечеству, своему народу и готовность к любым жертвам и подвигам во имя интересов своей Родины.</w:t>
      </w:r>
    </w:p>
    <w:p w:rsidR="00617AF2" w:rsidRPr="00617AF2" w:rsidRDefault="00617AF2" w:rsidP="00617AF2">
      <w:pPr>
        <w:ind w:firstLine="0"/>
      </w:pPr>
      <w:r w:rsidRPr="00617AF2">
        <w:t>Патриот – это человек, одушевленный патриотизмом, человек, преданный интересам какого-нибудь дела, глубоко привязанный к чему-нибудь.</w:t>
      </w:r>
    </w:p>
    <w:p w:rsidR="00617AF2" w:rsidRPr="00617AF2" w:rsidRDefault="004817C9" w:rsidP="00617AF2">
      <w:pPr>
        <w:ind w:firstLine="0"/>
      </w:pPr>
      <w:r>
        <w:lastRenderedPageBreak/>
        <w:t>Отечеств</w:t>
      </w:r>
      <w:r w:rsidR="00514CCF">
        <w:t>о</w:t>
      </w:r>
      <w:r>
        <w:t xml:space="preserve"> </w:t>
      </w:r>
      <w:r w:rsidR="00617AF2" w:rsidRPr="00617AF2">
        <w:t>- страна, где родился данный человек и к гражданам которой он принадлежит, родина.</w:t>
      </w:r>
    </w:p>
    <w:p w:rsidR="001E1D74" w:rsidRDefault="001E1D74" w:rsidP="00A45D2D">
      <w:pPr>
        <w:ind w:firstLine="0"/>
      </w:pPr>
      <w:r w:rsidRPr="001E1D74">
        <w:rPr>
          <w:b/>
        </w:rPr>
        <w:t>Раздаточный материал:</w:t>
      </w:r>
      <w:r>
        <w:t xml:space="preserve"> биографии </w:t>
      </w:r>
      <w:r w:rsidRPr="001E1D74">
        <w:t>Александра Невского, Дмитрия Донского, Кузьмы Минина, Дмитрий Пожарского</w:t>
      </w:r>
      <w:r w:rsidR="00617AF2">
        <w:t>, ручки, 4 раздаточных листа «</w:t>
      </w:r>
      <w:proofErr w:type="spellStart"/>
      <w:r w:rsidR="00617AF2">
        <w:t>вконтакте</w:t>
      </w:r>
      <w:proofErr w:type="spellEnd"/>
      <w:r w:rsidR="00617AF2">
        <w:t>».</w:t>
      </w:r>
    </w:p>
    <w:p w:rsidR="00617AF2" w:rsidRDefault="00617AF2" w:rsidP="00A45D2D">
      <w:pPr>
        <w:ind w:firstLine="0"/>
      </w:pPr>
      <w:r w:rsidRPr="00617AF2">
        <w:rPr>
          <w:b/>
        </w:rPr>
        <w:t>Оборудование:</w:t>
      </w:r>
      <w:r>
        <w:t xml:space="preserve"> проектор, мультимедийная доска.</w:t>
      </w:r>
    </w:p>
    <w:p w:rsidR="001E1D74" w:rsidRPr="001E1D74" w:rsidRDefault="001E1D74" w:rsidP="00A45D2D">
      <w:pPr>
        <w:ind w:firstLine="0"/>
      </w:pPr>
      <w:r w:rsidRPr="00617AF2">
        <w:rPr>
          <w:b/>
        </w:rPr>
        <w:t>Демонстрационный материал:</w:t>
      </w:r>
      <w:r w:rsidR="00617AF2" w:rsidRPr="00617AF2">
        <w:rPr>
          <w:b/>
        </w:rPr>
        <w:t xml:space="preserve"> </w:t>
      </w:r>
      <w:r w:rsidR="00617AF2">
        <w:rPr>
          <w:b/>
        </w:rPr>
        <w:t xml:space="preserve"> </w:t>
      </w:r>
      <w:r w:rsidR="004817C9">
        <w:t xml:space="preserve">задания с сайта </w:t>
      </w:r>
      <w:r w:rsidR="00617AF2" w:rsidRPr="00617AF2">
        <w:t>learningapps.org</w:t>
      </w:r>
    </w:p>
    <w:p w:rsidR="00E40C79" w:rsidRPr="00092FEB" w:rsidRDefault="001E1D74" w:rsidP="001E1D74">
      <w:pPr>
        <w:ind w:firstLine="0"/>
        <w:jc w:val="center"/>
        <w:rPr>
          <w:b/>
        </w:rPr>
      </w:pPr>
      <w:r>
        <w:rPr>
          <w:b/>
        </w:rPr>
        <w:t>Ход урока</w:t>
      </w:r>
    </w:p>
    <w:p w:rsidR="0058502A" w:rsidRDefault="00A45D2D" w:rsidP="004817C9">
      <w:pPr>
        <w:ind w:firstLine="0"/>
      </w:pPr>
      <w:r>
        <w:t>1. Организационный этап.</w:t>
      </w:r>
      <w:r w:rsidR="00617AF2" w:rsidRPr="00617AF2">
        <w:t xml:space="preserve"> Проверка готовности к </w:t>
      </w:r>
      <w:r w:rsidR="00617AF2">
        <w:t>уроку.</w:t>
      </w:r>
    </w:p>
    <w:p w:rsidR="00C24E71" w:rsidRDefault="004817C9" w:rsidP="00C24E71">
      <w:pPr>
        <w:ind w:firstLine="0"/>
        <w:rPr>
          <w:u w:val="single"/>
        </w:rPr>
      </w:pPr>
      <w:r>
        <w:t>2</w:t>
      </w:r>
      <w:r w:rsidR="00D174D7">
        <w:t xml:space="preserve">. </w:t>
      </w:r>
      <w:r w:rsidR="00C24E71">
        <w:t>Актуализация знаний</w:t>
      </w:r>
      <w:r w:rsidR="00C24E71" w:rsidRPr="00C24E71">
        <w:rPr>
          <w:u w:val="single"/>
        </w:rPr>
        <w:t xml:space="preserve"> </w:t>
      </w:r>
    </w:p>
    <w:p w:rsidR="00C24E71" w:rsidRDefault="00C24E71" w:rsidP="00C24E71">
      <w:pPr>
        <w:ind w:firstLine="567"/>
        <w:rPr>
          <w:u w:val="single"/>
        </w:rPr>
      </w:pPr>
      <w:r>
        <w:rPr>
          <w:u w:val="single"/>
        </w:rPr>
        <w:t>Учитель предлагает выполнить интерактивное задание (</w:t>
      </w:r>
      <w:hyperlink r:id="rId4" w:history="1">
        <w:r w:rsidRPr="00C35CD7">
          <w:rPr>
            <w:rStyle w:val="a6"/>
          </w:rPr>
          <w:t>https://learningapps.org/display?v=p13jhx5m521</w:t>
        </w:r>
      </w:hyperlink>
      <w:r>
        <w:rPr>
          <w:u w:val="single"/>
        </w:rPr>
        <w:t>)</w:t>
      </w:r>
    </w:p>
    <w:p w:rsidR="00C24E71" w:rsidRPr="00AC76DB" w:rsidRDefault="00C24E71" w:rsidP="00C24E71">
      <w:pPr>
        <w:ind w:firstLine="567"/>
      </w:pPr>
      <w:r>
        <w:t>Задание: соотнесите между собой события и личность, в которой он принимали участие. Представлены личности (Александр Невский, Дмитрий Донской, Кузьма Минин и Дмитрий Пожарский) и события (Куликовская битва, Ледовое побоище, Освобождение Москвы от поляков)</w:t>
      </w:r>
    </w:p>
    <w:p w:rsidR="00C24E71" w:rsidRDefault="00C24E71" w:rsidP="00C24E71">
      <w:pPr>
        <w:ind w:firstLine="567"/>
      </w:pPr>
      <w:r>
        <w:t>Учащиеся соотносят событие и личность, по выбору учителя ученик демонтируют на экране.</w:t>
      </w:r>
    </w:p>
    <w:p w:rsidR="00D174D7" w:rsidRDefault="00C24E71" w:rsidP="004817C9">
      <w:pPr>
        <w:ind w:firstLine="0"/>
      </w:pPr>
      <w:r>
        <w:t xml:space="preserve">3. </w:t>
      </w:r>
      <w:r w:rsidR="00D174D7">
        <w:t>Мотивационно-целевой этап</w:t>
      </w:r>
    </w:p>
    <w:p w:rsidR="00F20020" w:rsidRDefault="002F0508" w:rsidP="00B51B5D">
      <w:pPr>
        <w:ind w:firstLine="567"/>
      </w:pPr>
      <w:r>
        <w:t xml:space="preserve">Учитель: Как вы считаете, что общего в данных событиях? </w:t>
      </w:r>
    </w:p>
    <w:p w:rsidR="002F0508" w:rsidRDefault="002F0508" w:rsidP="00B51B5D">
      <w:pPr>
        <w:ind w:firstLine="567"/>
      </w:pPr>
      <w:r>
        <w:t>Учащиеся: Россия находится в опасности, необходимо защитить Родину от врага</w:t>
      </w:r>
    </w:p>
    <w:p w:rsidR="002F0508" w:rsidRDefault="002F0508" w:rsidP="00B51B5D">
      <w:pPr>
        <w:ind w:firstLine="567"/>
      </w:pPr>
      <w:r>
        <w:lastRenderedPageBreak/>
        <w:t>Учитель: Кто помог преодолеть данную опасность? Как можно назвать этих людей одним словом?</w:t>
      </w:r>
    </w:p>
    <w:p w:rsidR="00F20020" w:rsidRDefault="002F0508" w:rsidP="00B51B5D">
      <w:pPr>
        <w:ind w:firstLine="567"/>
      </w:pPr>
      <w:r>
        <w:t>Ученики: Герои</w:t>
      </w:r>
    </w:p>
    <w:p w:rsidR="007E4D6A" w:rsidRDefault="007E4D6A" w:rsidP="00B51B5D">
      <w:pPr>
        <w:ind w:firstLine="567"/>
      </w:pPr>
      <w:r>
        <w:t>Учитель: С какой целью они защищали свою Родину?</w:t>
      </w:r>
    </w:p>
    <w:p w:rsidR="007E4D6A" w:rsidRDefault="007E4D6A" w:rsidP="00B51B5D">
      <w:pPr>
        <w:ind w:firstLine="567"/>
      </w:pPr>
      <w:r>
        <w:t>Ученики: герои любят свою родину.</w:t>
      </w:r>
    </w:p>
    <w:p w:rsidR="00A82D35" w:rsidRDefault="00A82D35" w:rsidP="00A82D35">
      <w:pPr>
        <w:ind w:firstLine="0"/>
      </w:pPr>
      <w:r>
        <w:t>Учитель: посмотрите на доску и составьте предложение с данными словами.</w:t>
      </w:r>
    </w:p>
    <w:p w:rsidR="00A82D35" w:rsidRDefault="00A82D35" w:rsidP="00A82D35">
      <w:pPr>
        <w:ind w:firstLine="0"/>
      </w:pPr>
      <w:r>
        <w:t xml:space="preserve">На доске слова: </w:t>
      </w:r>
      <w:r w:rsidRPr="00B51B5D">
        <w:t>Отечества, герои, патриоты.</w:t>
      </w:r>
    </w:p>
    <w:p w:rsidR="00A82D35" w:rsidRDefault="00A82D35" w:rsidP="00A82D35">
      <w:pPr>
        <w:ind w:firstLine="0"/>
      </w:pPr>
      <w:r>
        <w:t>Ученик: Патриоты – герои Отечества</w:t>
      </w:r>
    </w:p>
    <w:p w:rsidR="009A7787" w:rsidRDefault="00C24E71" w:rsidP="009A7787">
      <w:pPr>
        <w:ind w:firstLine="0"/>
      </w:pPr>
      <w:r>
        <w:t>4</w:t>
      </w:r>
      <w:r w:rsidR="00725F8F">
        <w:t>. Изучение нового материала</w:t>
      </w:r>
      <w:r w:rsidR="009A7787" w:rsidRPr="009A7787">
        <w:t xml:space="preserve"> </w:t>
      </w:r>
    </w:p>
    <w:p w:rsidR="00B51B5D" w:rsidRDefault="009A7787" w:rsidP="00B51B5D">
      <w:pPr>
        <w:ind w:firstLine="0"/>
      </w:pPr>
      <w:r>
        <w:t>Учитель:</w:t>
      </w:r>
      <w:r w:rsidRPr="00A82D35">
        <w:t xml:space="preserve"> </w:t>
      </w:r>
      <w:r>
        <w:t>Как вы считаете, Александр Невский, Дмитрий Донской, Кузьма Минин и Дмитрий Пожарский – патриоты? Для ответа на этот вопрос давайте познакомимся с жизнью и деятельностью данных исторических личностей.</w:t>
      </w:r>
    </w:p>
    <w:p w:rsidR="00B51B5D" w:rsidRDefault="00A82D35" w:rsidP="00B51B5D">
      <w:pPr>
        <w:ind w:firstLine="567"/>
      </w:pPr>
      <w:r>
        <w:t>Учитель: Каждая из групп должна познакомиться с личностью и деятельностью героев, изучив его биографию</w:t>
      </w:r>
      <w:r w:rsidR="00370B69">
        <w:t xml:space="preserve"> (Приложение 1)</w:t>
      </w:r>
      <w:r>
        <w:t>. Заполнить профиль героя, указав его данные</w:t>
      </w:r>
      <w:r w:rsidR="00370B69">
        <w:t xml:space="preserve"> (Приложение 2)</w:t>
      </w:r>
      <w:r>
        <w:t xml:space="preserve">. </w:t>
      </w:r>
      <w:r w:rsidR="002F3BFE">
        <w:t xml:space="preserve">В окне «О </w:t>
      </w:r>
      <w:proofErr w:type="gramStart"/>
      <w:r w:rsidR="002F3BFE">
        <w:t>себе»</w:t>
      </w:r>
      <w:r w:rsidR="00370B69">
        <w:t>(</w:t>
      </w:r>
      <w:proofErr w:type="gramEnd"/>
      <w:r w:rsidR="00370B69">
        <w:t>Приложение 3)</w:t>
      </w:r>
      <w:r w:rsidR="002F3BFE">
        <w:t xml:space="preserve"> необходимо указать черты личности героя и написать кратко его деятельность. </w:t>
      </w:r>
    </w:p>
    <w:p w:rsidR="002F3BFE" w:rsidRDefault="002F3BFE" w:rsidP="00B51B5D">
      <w:pPr>
        <w:ind w:firstLine="567"/>
      </w:pPr>
      <w:r>
        <w:t xml:space="preserve">Учитель: После выполнения задания, каждая из групп расскажет всем другим об этом герое-патриоте. Но рассказ должен вестись от лица самого героя. </w:t>
      </w:r>
    </w:p>
    <w:p w:rsidR="005240AF" w:rsidRDefault="005240AF" w:rsidP="005240AF">
      <w:pPr>
        <w:ind w:firstLine="567"/>
      </w:pPr>
      <w:r w:rsidRPr="005240AF">
        <w:t xml:space="preserve">Ученики разделены на 4 группы, в каждой из которых по 3-4 человека. На основе раздаточного материала с информацией о </w:t>
      </w:r>
      <w:r w:rsidRPr="005240AF">
        <w:lastRenderedPageBreak/>
        <w:t>жизни и деятельности исторических личностей учащиеся заполняют необходимые данные. Представляют результаты деятельности в форме драматизации.</w:t>
      </w:r>
    </w:p>
    <w:p w:rsidR="005240AF" w:rsidRDefault="00C24E71" w:rsidP="005240AF">
      <w:pPr>
        <w:ind w:firstLine="0"/>
      </w:pPr>
      <w:r>
        <w:t>5</w:t>
      </w:r>
      <w:r w:rsidR="005240AF">
        <w:t>. Закрепление материала</w:t>
      </w:r>
    </w:p>
    <w:p w:rsidR="00022350" w:rsidRDefault="00022350" w:rsidP="00022350">
      <w:pPr>
        <w:ind w:firstLine="567"/>
      </w:pPr>
      <w:r>
        <w:t>Закрепление пройденной темы с помощью интерактивного задания (</w:t>
      </w:r>
      <w:hyperlink r:id="rId5" w:history="1">
        <w:r w:rsidRPr="00C35CD7">
          <w:rPr>
            <w:rStyle w:val="a6"/>
          </w:rPr>
          <w:t>https://learningapps.org/display?v=pmatk7pg521</w:t>
        </w:r>
      </w:hyperlink>
      <w:r>
        <w:t xml:space="preserve">). </w:t>
      </w:r>
    </w:p>
    <w:p w:rsidR="00022350" w:rsidRDefault="00022350" w:rsidP="00022350">
      <w:pPr>
        <w:ind w:firstLine="567"/>
      </w:pPr>
      <w:r>
        <w:t>Задание: соединить между собой части поговорок.</w:t>
      </w:r>
    </w:p>
    <w:p w:rsidR="00022350" w:rsidRDefault="00022350" w:rsidP="00022350">
      <w:pPr>
        <w:ind w:firstLine="567"/>
      </w:pPr>
      <w:r>
        <w:t>Учитель: О ком эти поговорки?</w:t>
      </w:r>
    </w:p>
    <w:p w:rsidR="00022350" w:rsidRDefault="00022350" w:rsidP="00022350">
      <w:pPr>
        <w:ind w:firstLine="567"/>
      </w:pPr>
      <w:r>
        <w:t>Ученики: о патриоте</w:t>
      </w:r>
    </w:p>
    <w:p w:rsidR="005E084E" w:rsidRDefault="00C24E71" w:rsidP="005E084E">
      <w:pPr>
        <w:ind w:firstLine="0"/>
      </w:pPr>
      <w:r>
        <w:t>6</w:t>
      </w:r>
      <w:r w:rsidR="005E084E">
        <w:t xml:space="preserve">. Подведение итогов урока. </w:t>
      </w:r>
    </w:p>
    <w:p w:rsidR="00BD0475" w:rsidRDefault="00BD0475" w:rsidP="00022350">
      <w:pPr>
        <w:ind w:firstLine="567"/>
      </w:pPr>
      <w:r>
        <w:t xml:space="preserve">Учитель демонтирует с помощью интерактивной доски портреты </w:t>
      </w:r>
      <w:r w:rsidRPr="00BD0475">
        <w:t>Александра Невского, Дмитрия Донского, Кузьмы Минина, Дмитрий Пожарского</w:t>
      </w:r>
      <w:r>
        <w:t xml:space="preserve"> (приложение 4).</w:t>
      </w:r>
    </w:p>
    <w:p w:rsidR="005240AF" w:rsidRDefault="005240AF" w:rsidP="00370B69">
      <w:pPr>
        <w:ind w:firstLine="567"/>
      </w:pPr>
      <w:r>
        <w:t xml:space="preserve">Учитель: </w:t>
      </w:r>
      <w:r w:rsidR="00107F70">
        <w:t>Можно ли назвать данны</w:t>
      </w:r>
      <w:r w:rsidR="005E084E">
        <w:t>х исторических  личностей патриотами Отечества? Свое мнение обоснуйте.</w:t>
      </w:r>
    </w:p>
    <w:p w:rsidR="005E084E" w:rsidRDefault="00370B69" w:rsidP="005E084E">
      <w:pPr>
        <w:ind w:firstLine="567"/>
      </w:pPr>
      <w:r>
        <w:t xml:space="preserve">Учащиеся </w:t>
      </w:r>
      <w:r w:rsidR="00022350">
        <w:t>высказывают своё мнение</w:t>
      </w:r>
    </w:p>
    <w:p w:rsidR="00C24E71" w:rsidRDefault="005E084E" w:rsidP="00022350">
      <w:pPr>
        <w:ind w:firstLine="0"/>
      </w:pPr>
      <w:r>
        <w:t xml:space="preserve">Учитель: </w:t>
      </w:r>
      <w:r w:rsidR="00022350" w:rsidRPr="00022350">
        <w:t>Александр Невский</w:t>
      </w:r>
      <w:r w:rsidR="00022350">
        <w:t xml:space="preserve">, Дмитрий Донской, Кузьма Минин и Дмитрий Пожарский </w:t>
      </w:r>
      <w:r w:rsidR="00022350" w:rsidRPr="00022350">
        <w:t xml:space="preserve"> сыграл</w:t>
      </w:r>
      <w:r w:rsidR="00022350">
        <w:t>и</w:t>
      </w:r>
      <w:r w:rsidR="00022350" w:rsidRPr="00022350">
        <w:t xml:space="preserve"> исключительную роль в русской истории</w:t>
      </w:r>
      <w:r w:rsidR="00022350">
        <w:t>. Они являлись патриотами</w:t>
      </w:r>
      <w:r w:rsidR="009003DD">
        <w:t>. Они любили</w:t>
      </w:r>
      <w:r w:rsidR="009003DD" w:rsidRPr="009003DD">
        <w:t xml:space="preserve"> своё отечество, </w:t>
      </w:r>
      <w:r w:rsidR="009003DD">
        <w:t xml:space="preserve">были </w:t>
      </w:r>
      <w:r w:rsidR="009003DD" w:rsidRPr="009003DD">
        <w:t>предан</w:t>
      </w:r>
      <w:r w:rsidR="009003DD">
        <w:t>ы</w:t>
      </w:r>
      <w:r w:rsidR="009003DD" w:rsidRPr="009003DD">
        <w:t xml:space="preserve"> своему народу, готов </w:t>
      </w:r>
      <w:proofErr w:type="spellStart"/>
      <w:r w:rsidR="009003DD">
        <w:t>ы</w:t>
      </w:r>
      <w:r w:rsidR="009003DD" w:rsidRPr="009003DD">
        <w:t>на</w:t>
      </w:r>
      <w:proofErr w:type="spellEnd"/>
      <w:r w:rsidR="009003DD" w:rsidRPr="009003DD">
        <w:t xml:space="preserve"> жертвы и подвиги во имя интересов своей родины.</w:t>
      </w:r>
    </w:p>
    <w:p w:rsidR="009003DD" w:rsidRDefault="00C24E71" w:rsidP="00022350">
      <w:pPr>
        <w:ind w:firstLine="0"/>
      </w:pPr>
      <w:r>
        <w:t>7</w:t>
      </w:r>
      <w:r w:rsidR="009003DD">
        <w:t>. Рефлексия.</w:t>
      </w:r>
    </w:p>
    <w:p w:rsidR="009003DD" w:rsidRDefault="009003DD" w:rsidP="00022350">
      <w:pPr>
        <w:ind w:firstLine="0"/>
      </w:pPr>
      <w:r>
        <w:t>Учитель: Что вы нового узнали? Какие трудности у вас возникли?</w:t>
      </w:r>
    </w:p>
    <w:p w:rsidR="009003DD" w:rsidRDefault="009003DD" w:rsidP="00022350">
      <w:pPr>
        <w:ind w:firstLine="0"/>
      </w:pPr>
      <w:r>
        <w:t>Ученики высказывают своё мнение.</w:t>
      </w:r>
    </w:p>
    <w:p w:rsidR="00ED0A56" w:rsidRPr="00212BA2" w:rsidRDefault="00C24E71" w:rsidP="00022350">
      <w:pPr>
        <w:ind w:firstLine="0"/>
        <w:rPr>
          <w:u w:val="single"/>
        </w:rPr>
      </w:pPr>
      <w:r>
        <w:lastRenderedPageBreak/>
        <w:t>8</w:t>
      </w:r>
      <w:r w:rsidR="00022350">
        <w:t xml:space="preserve">. </w:t>
      </w:r>
      <w:r w:rsidR="00ED0A56" w:rsidRPr="00022350">
        <w:t>Домашние задание.</w:t>
      </w:r>
    </w:p>
    <w:p w:rsidR="00ED0A56" w:rsidRDefault="005240AF" w:rsidP="005240AF">
      <w:r>
        <w:t xml:space="preserve">Составить </w:t>
      </w:r>
      <w:proofErr w:type="spellStart"/>
      <w:r>
        <w:t>синквейн</w:t>
      </w:r>
      <w:proofErr w:type="spellEnd"/>
      <w:r>
        <w:t xml:space="preserve"> о теме «Патриот»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8"/>
        <w:gridCol w:w="4219"/>
      </w:tblGrid>
      <w:tr w:rsidR="005240AF" w:rsidTr="005240AF">
        <w:tc>
          <w:tcPr>
            <w:tcW w:w="4218" w:type="dxa"/>
          </w:tcPr>
          <w:p w:rsidR="005240AF" w:rsidRDefault="005240AF" w:rsidP="005240AF">
            <w:pPr>
              <w:ind w:firstLine="0"/>
            </w:pPr>
            <w:r>
              <w:t>2 прилагательных</w:t>
            </w:r>
          </w:p>
        </w:tc>
        <w:tc>
          <w:tcPr>
            <w:tcW w:w="4219" w:type="dxa"/>
          </w:tcPr>
          <w:p w:rsidR="005240AF" w:rsidRDefault="005240AF" w:rsidP="005240AF">
            <w:pPr>
              <w:ind w:firstLine="0"/>
            </w:pPr>
          </w:p>
        </w:tc>
      </w:tr>
      <w:tr w:rsidR="005240AF" w:rsidTr="005240AF">
        <w:tc>
          <w:tcPr>
            <w:tcW w:w="4218" w:type="dxa"/>
          </w:tcPr>
          <w:p w:rsidR="005240AF" w:rsidRDefault="005240AF" w:rsidP="005240AF">
            <w:pPr>
              <w:ind w:firstLine="0"/>
            </w:pPr>
            <w:r>
              <w:t>2 глагола</w:t>
            </w:r>
          </w:p>
        </w:tc>
        <w:tc>
          <w:tcPr>
            <w:tcW w:w="4219" w:type="dxa"/>
          </w:tcPr>
          <w:p w:rsidR="005240AF" w:rsidRDefault="005240AF" w:rsidP="005240AF">
            <w:pPr>
              <w:ind w:firstLine="0"/>
            </w:pPr>
          </w:p>
        </w:tc>
      </w:tr>
      <w:tr w:rsidR="005240AF" w:rsidTr="005240AF">
        <w:tc>
          <w:tcPr>
            <w:tcW w:w="4218" w:type="dxa"/>
          </w:tcPr>
          <w:p w:rsidR="005240AF" w:rsidRDefault="005240AF" w:rsidP="005240AF">
            <w:pPr>
              <w:ind w:firstLine="0"/>
            </w:pPr>
            <w:r>
              <w:t>Целое предложение, выражающие личное отношение к теме</w:t>
            </w:r>
          </w:p>
        </w:tc>
        <w:tc>
          <w:tcPr>
            <w:tcW w:w="4219" w:type="dxa"/>
          </w:tcPr>
          <w:p w:rsidR="005240AF" w:rsidRDefault="005240AF" w:rsidP="005240AF">
            <w:pPr>
              <w:ind w:firstLine="0"/>
            </w:pPr>
          </w:p>
        </w:tc>
      </w:tr>
      <w:tr w:rsidR="005240AF" w:rsidTr="005240AF">
        <w:tc>
          <w:tcPr>
            <w:tcW w:w="4218" w:type="dxa"/>
          </w:tcPr>
          <w:p w:rsidR="005240AF" w:rsidRDefault="005240AF" w:rsidP="005240AF">
            <w:pPr>
              <w:ind w:firstLine="0"/>
            </w:pPr>
            <w:r>
              <w:t>Синоним к теме</w:t>
            </w:r>
          </w:p>
        </w:tc>
        <w:tc>
          <w:tcPr>
            <w:tcW w:w="4219" w:type="dxa"/>
          </w:tcPr>
          <w:p w:rsidR="005240AF" w:rsidRDefault="005240AF" w:rsidP="005240AF">
            <w:pPr>
              <w:ind w:firstLine="0"/>
            </w:pPr>
          </w:p>
        </w:tc>
      </w:tr>
    </w:tbl>
    <w:p w:rsidR="005240AF" w:rsidRDefault="005240AF" w:rsidP="005240AF"/>
    <w:p w:rsidR="00370B69" w:rsidRDefault="00370B69" w:rsidP="00370B69">
      <w:pPr>
        <w:jc w:val="right"/>
        <w:rPr>
          <w:i/>
        </w:rPr>
      </w:pPr>
    </w:p>
    <w:p w:rsidR="005240AF" w:rsidRPr="00370B69" w:rsidRDefault="00370B69" w:rsidP="00370B69">
      <w:pPr>
        <w:jc w:val="right"/>
        <w:rPr>
          <w:i/>
        </w:rPr>
      </w:pPr>
      <w:r w:rsidRPr="00370B69">
        <w:rPr>
          <w:i/>
        </w:rPr>
        <w:t xml:space="preserve">Приложение 1 </w:t>
      </w:r>
    </w:p>
    <w:p w:rsidR="00370B69" w:rsidRPr="00370B69" w:rsidRDefault="00370B69" w:rsidP="001B654C">
      <w:pPr>
        <w:spacing w:after="0"/>
        <w:ind w:firstLine="0"/>
        <w:jc w:val="center"/>
        <w:rPr>
          <w:b/>
        </w:rPr>
      </w:pPr>
      <w:r w:rsidRPr="00370B69">
        <w:rPr>
          <w:b/>
        </w:rPr>
        <w:t>Александр Невский</w:t>
      </w:r>
    </w:p>
    <w:p w:rsidR="00370B69" w:rsidRPr="00370B69" w:rsidRDefault="00370B69" w:rsidP="00370B69">
      <w:pPr>
        <w:spacing w:after="0"/>
      </w:pPr>
      <w:r w:rsidRPr="00370B69">
        <w:t>Александр Ярославич Невский (1221–1263 гг.) – князь Новгородский, Киевский, Владимирский из рода Рюриковичей, великий полководец и талантливый дипломат. Известен победами в битвах на Неве и Чудском озере.</w:t>
      </w:r>
    </w:p>
    <w:p w:rsidR="00370B69" w:rsidRPr="00370B69" w:rsidRDefault="00370B69" w:rsidP="00370B69">
      <w:pPr>
        <w:spacing w:after="0"/>
      </w:pPr>
      <w:r w:rsidRPr="00370B69">
        <w:t xml:space="preserve">Родился 13 мая 1221 года в городе Переславль-Залесский. Был сыном </w:t>
      </w:r>
      <w:proofErr w:type="spellStart"/>
      <w:r w:rsidRPr="00370B69">
        <w:t>переяславского</w:t>
      </w:r>
      <w:proofErr w:type="spellEnd"/>
      <w:r w:rsidRPr="00370B69">
        <w:t xml:space="preserve"> князя Ярослава Всеволодовича. В 1236 году, после отъезда Ярослава, стал самостоятельно защищать земли от шведов, </w:t>
      </w:r>
      <w:proofErr w:type="spellStart"/>
      <w:r w:rsidRPr="00370B69">
        <w:t>ливонцев</w:t>
      </w:r>
      <w:proofErr w:type="spellEnd"/>
      <w:r w:rsidRPr="00370B69">
        <w:t>, литовцев.</w:t>
      </w:r>
    </w:p>
    <w:p w:rsidR="00370B69" w:rsidRPr="00370B69" w:rsidRDefault="00370B69" w:rsidP="00370B69">
      <w:pPr>
        <w:spacing w:after="0"/>
      </w:pPr>
      <w:r w:rsidRPr="00370B69">
        <w:t>Биография Александра Невского знаменательна большим количеством побед. Так, в июле 1240 года состоялась знаменитая Невская битва, когда Александр напал на шведов на Неве и победил. Именно после этой битвы князь получил почетное прозвище «Невский».</w:t>
      </w:r>
    </w:p>
    <w:p w:rsidR="00370B69" w:rsidRPr="00370B69" w:rsidRDefault="00370B69" w:rsidP="00370B69">
      <w:pPr>
        <w:spacing w:after="0"/>
      </w:pPr>
      <w:r w:rsidRPr="00370B69">
        <w:lastRenderedPageBreak/>
        <w:t xml:space="preserve">Когда же </w:t>
      </w:r>
      <w:proofErr w:type="spellStart"/>
      <w:r w:rsidRPr="00370B69">
        <w:t>ливонцы</w:t>
      </w:r>
      <w:proofErr w:type="spellEnd"/>
      <w:r w:rsidRPr="00370B69">
        <w:t xml:space="preserve"> взяли Псков, Тёсов, подобрались к Новгороду, Александр снова разбил врагов. После этого напал на </w:t>
      </w:r>
      <w:proofErr w:type="spellStart"/>
      <w:r w:rsidRPr="00370B69">
        <w:t>ливонцев</w:t>
      </w:r>
      <w:proofErr w:type="spellEnd"/>
      <w:r w:rsidRPr="00370B69">
        <w:t xml:space="preserve"> (немецких рыцарей) 5 апреля 1242 года и тоже одержал победу (знаменитое Ледовое побоище на Чудском озере).</w:t>
      </w:r>
    </w:p>
    <w:p w:rsidR="00370B69" w:rsidRPr="00370B69" w:rsidRDefault="00370B69" w:rsidP="00370B69">
      <w:pPr>
        <w:spacing w:after="0"/>
      </w:pPr>
      <w:r w:rsidRPr="00370B69">
        <w:t>Умер Александр Невский 14 ноября 1263 года в Городце. За всю свою жизнь великий князь Александр Невский не проиграл ни одного сражения. Он считался любимым князем духовенства, покровителем православной церкви.</w:t>
      </w:r>
    </w:p>
    <w:p w:rsidR="00370B69" w:rsidRPr="00370B69" w:rsidRDefault="00370B69" w:rsidP="001B654C">
      <w:pPr>
        <w:spacing w:after="0"/>
        <w:ind w:firstLine="0"/>
        <w:jc w:val="center"/>
        <w:rPr>
          <w:b/>
        </w:rPr>
      </w:pPr>
      <w:r w:rsidRPr="00370B69">
        <w:rPr>
          <w:b/>
        </w:rPr>
        <w:t>Дмитрий Донской</w:t>
      </w:r>
    </w:p>
    <w:p w:rsidR="00370B69" w:rsidRPr="00370B69" w:rsidRDefault="00370B69" w:rsidP="00370B69">
      <w:pPr>
        <w:spacing w:after="0"/>
      </w:pPr>
      <w:r w:rsidRPr="00370B69">
        <w:t>Дмитрий I Иванович Донской (1350–1389 гг.) – великий князь московский и владимирский. Свое прозвище Донской получил после победы в Куликовской битве. При его правлении произошло объединение русских земель с центром в Московском княжестве. Известен как основатель белокаменного кремля в Москве.</w:t>
      </w:r>
    </w:p>
    <w:p w:rsidR="00370B69" w:rsidRPr="00370B69" w:rsidRDefault="00370B69" w:rsidP="00370B69">
      <w:pPr>
        <w:spacing w:after="0"/>
      </w:pPr>
      <w:r w:rsidRPr="00370B69">
        <w:t>Родился Дмитрий 12 октября 1350 года в Москве. Изучая содержание биографии Дмитрия Донского, следует знать, что в 1359 году, когда умер его отец, в его жизни появился опекун и наставник – митрополит Алексий.</w:t>
      </w:r>
    </w:p>
    <w:p w:rsidR="00370B69" w:rsidRPr="00370B69" w:rsidRDefault="00370B69" w:rsidP="00370B69">
      <w:pPr>
        <w:spacing w:after="0"/>
      </w:pPr>
      <w:r w:rsidRPr="00370B69">
        <w:t xml:space="preserve">Дмитрий Иванович боролся с монголо-татарами, которые ещё в середине XIII века захватили наше Отечество. В 1378 году дружина Дмитрия разбила войско Мамая на реке </w:t>
      </w:r>
      <w:proofErr w:type="spellStart"/>
      <w:r w:rsidRPr="00370B69">
        <w:t>Воже</w:t>
      </w:r>
      <w:proofErr w:type="spellEnd"/>
      <w:r w:rsidRPr="00370B69">
        <w:t>. 8 сентября 1380 года состоялась знаменитая Куликовская битва, в ходе которой Дмитрий снова сумел одолеть Мамая и показать ему могущество Руси.</w:t>
      </w:r>
    </w:p>
    <w:p w:rsidR="00370B69" w:rsidRPr="00370B69" w:rsidRDefault="00370B69" w:rsidP="00370B69">
      <w:pPr>
        <w:spacing w:after="0"/>
      </w:pPr>
      <w:r w:rsidRPr="00370B69">
        <w:t>Умер Дмитрий Иванович Донской 19 мая 1389 года в возрасте 39 лет. Похоронен был в Москве в Архангельском соборе.</w:t>
      </w:r>
    </w:p>
    <w:p w:rsidR="00370B69" w:rsidRPr="00370B69" w:rsidRDefault="00370B69" w:rsidP="00370B69">
      <w:pPr>
        <w:spacing w:after="0"/>
      </w:pPr>
      <w:r w:rsidRPr="00370B69">
        <w:lastRenderedPageBreak/>
        <w:t>Дмитрий Донской был причислен русской Православной церковью к лику святых. День памяти отмечают в день его смерти – 19 мая.</w:t>
      </w:r>
    </w:p>
    <w:p w:rsidR="00370B69" w:rsidRPr="00370B69" w:rsidRDefault="00370B69" w:rsidP="001B654C">
      <w:pPr>
        <w:spacing w:after="0"/>
        <w:ind w:firstLine="0"/>
        <w:jc w:val="center"/>
        <w:rPr>
          <w:b/>
        </w:rPr>
      </w:pPr>
      <w:r w:rsidRPr="00370B69">
        <w:rPr>
          <w:b/>
        </w:rPr>
        <w:t>Кузьма Минин</w:t>
      </w:r>
    </w:p>
    <w:p w:rsidR="00370B69" w:rsidRPr="00370B69" w:rsidRDefault="00370B69" w:rsidP="00370B69">
      <w:pPr>
        <w:spacing w:after="0"/>
      </w:pPr>
      <w:r w:rsidRPr="00370B69">
        <w:t>Кузьма Минин (вторая половина XVI века — 1616) — общественный и политический деятель, организовавший Народное ополчение в 1611 году.</w:t>
      </w:r>
    </w:p>
    <w:p w:rsidR="00370B69" w:rsidRPr="00370B69" w:rsidRDefault="00370B69" w:rsidP="00370B69">
      <w:pPr>
        <w:spacing w:after="0"/>
      </w:pPr>
      <w:r w:rsidRPr="00370B69">
        <w:t>Точная дата и место рождения Кузьмы Минина неизвестны. Предположительно он появился на свет в 1570 году в городе Балахне в состоятельной семье.</w:t>
      </w:r>
    </w:p>
    <w:p w:rsidR="00370B69" w:rsidRPr="00370B69" w:rsidRDefault="00370B69" w:rsidP="00370B69">
      <w:pPr>
        <w:spacing w:after="0"/>
      </w:pPr>
      <w:r w:rsidRPr="00370B69">
        <w:t xml:space="preserve">Кузьма Минин стал народным старостой в Новгороде. В 1611 году в городе появился гонец с грамотой от патриарха </w:t>
      </w:r>
      <w:proofErr w:type="spellStart"/>
      <w:r w:rsidRPr="00370B69">
        <w:t>Гермогена</w:t>
      </w:r>
      <w:proofErr w:type="spellEnd"/>
      <w:r w:rsidRPr="00370B69">
        <w:t>. В ней говорилось о тяжелом положении Москвы, которая была захвачена поляками. Минин не остался равнодушным к грамоте и начал призывать жителей Новгорода изгнать захватчиков. Он показал личный пример, отдав на нужды ополчения треть своего имущества.</w:t>
      </w:r>
    </w:p>
    <w:p w:rsidR="00370B69" w:rsidRPr="00370B69" w:rsidRDefault="00370B69" w:rsidP="00370B69">
      <w:pPr>
        <w:spacing w:after="0"/>
      </w:pPr>
      <w:r w:rsidRPr="00370B69">
        <w:t>Самое важное, что сделал Минин, — сплотил русский народ в стремлении прогнать захватчиков со своих земель. Уже к весне 1612 года ополчение насчитывало несколько десятков тысяч людей. Летом 1612 года дружины под командованием Минина и Пожарского разбили польские войска, и вскоре Москва была полностью очищена от захватчиков.</w:t>
      </w:r>
    </w:p>
    <w:p w:rsidR="00370B69" w:rsidRPr="00370B69" w:rsidRDefault="00370B69" w:rsidP="00370B69">
      <w:pPr>
        <w:spacing w:after="0"/>
      </w:pPr>
      <w:r w:rsidRPr="00370B69">
        <w:t>Скончался Кузьма Минин 21 мая 1616 года во время исполнения служебных обязанностей.</w:t>
      </w:r>
    </w:p>
    <w:p w:rsidR="00370B69" w:rsidRPr="00370B69" w:rsidRDefault="00370B69" w:rsidP="001B654C">
      <w:pPr>
        <w:keepNext/>
        <w:spacing w:after="0"/>
        <w:ind w:firstLine="0"/>
        <w:jc w:val="center"/>
        <w:rPr>
          <w:b/>
        </w:rPr>
      </w:pPr>
      <w:r w:rsidRPr="00370B69">
        <w:rPr>
          <w:b/>
        </w:rPr>
        <w:lastRenderedPageBreak/>
        <w:t>Дмитрий Пожарский</w:t>
      </w:r>
    </w:p>
    <w:p w:rsidR="00370B69" w:rsidRPr="00370B69" w:rsidRDefault="00370B69" w:rsidP="00370B69">
      <w:pPr>
        <w:spacing w:after="0"/>
      </w:pPr>
      <w:r w:rsidRPr="00370B69">
        <w:t>Дмитрий Михайлович Пожарский (1578 – 1642) – русский князь, политический и военный деятель. Вошел в историю как освободитель Москвы от польско-литовских оккупантов.</w:t>
      </w:r>
    </w:p>
    <w:p w:rsidR="00370B69" w:rsidRPr="00370B69" w:rsidRDefault="00370B69" w:rsidP="00370B69">
      <w:pPr>
        <w:spacing w:after="0"/>
      </w:pPr>
      <w:r w:rsidRPr="00370B69">
        <w:t xml:space="preserve">Князь Дмитрий Михайлович появился на свет в </w:t>
      </w:r>
      <w:proofErr w:type="spellStart"/>
      <w:r w:rsidRPr="00370B69">
        <w:t>Берсенево</w:t>
      </w:r>
      <w:proofErr w:type="spellEnd"/>
      <w:r w:rsidRPr="00370B69">
        <w:t>, 1 ноября 1578 года, в знатном дворянском семействе.</w:t>
      </w:r>
    </w:p>
    <w:p w:rsidR="00370B69" w:rsidRPr="00370B69" w:rsidRDefault="00370B69" w:rsidP="00370B69">
      <w:pPr>
        <w:spacing w:after="0"/>
      </w:pPr>
      <w:r w:rsidRPr="00370B69">
        <w:t>Дмитрий Михайлович служил в тяжелое для России время: стали объявляться самозванцы, литовцы и поляки разоряли поселения.</w:t>
      </w:r>
    </w:p>
    <w:p w:rsidR="00370B69" w:rsidRPr="00370B69" w:rsidRDefault="00370B69" w:rsidP="00370B69">
      <w:pPr>
        <w:spacing w:after="0"/>
      </w:pPr>
      <w:r w:rsidRPr="00370B69">
        <w:t>В 1609 году Дмитрий Пожарский принял чин воеводы. Он наотрез отказался признавать законным правителем Лжедмитрия II, а после – и польского королевича Владислава, которого бояре призвали на царствование в Москву. Пожарский нашел поддержку среди других воевод, которые также были против власти поляков и были готовы сражаться за освобождение Отечества.</w:t>
      </w:r>
    </w:p>
    <w:p w:rsidR="00370B69" w:rsidRPr="00370B69" w:rsidRDefault="00370B69" w:rsidP="00370B69">
      <w:pPr>
        <w:spacing w:after="0"/>
      </w:pPr>
      <w:r w:rsidRPr="00370B69">
        <w:t>Весной 1612 года он в качестве полководца повел второе ополчение на Москву. В августе они осадили Кремль, и уже к 1 ноябрю 1612 года выгнали из него всех иностранцев.</w:t>
      </w:r>
    </w:p>
    <w:p w:rsidR="00370B69" w:rsidRPr="00370B69" w:rsidRDefault="00370B69" w:rsidP="00370B69">
      <w:pPr>
        <w:spacing w:after="0"/>
      </w:pPr>
      <w:r w:rsidRPr="00370B69">
        <w:t>Скончался князь в 1642 году, прожив по тем меркам долгую жизнь – 64 года. К тому времени он был одним из самых влиятельных и богатых людей в России</w:t>
      </w:r>
    </w:p>
    <w:p w:rsidR="00ED0A56" w:rsidRDefault="00370B69" w:rsidP="001B654C">
      <w:pPr>
        <w:keepNext/>
        <w:jc w:val="right"/>
        <w:rPr>
          <w:i/>
        </w:rPr>
      </w:pPr>
      <w:r w:rsidRPr="00370B69">
        <w:rPr>
          <w:i/>
        </w:rPr>
        <w:lastRenderedPageBreak/>
        <w:t>Приложение 2</w:t>
      </w:r>
    </w:p>
    <w:p w:rsidR="00370B69" w:rsidRPr="00370B69" w:rsidRDefault="00370B69" w:rsidP="00370B69">
      <w:pPr>
        <w:ind w:hanging="142"/>
        <w:jc w:val="left"/>
      </w:pPr>
      <w:r>
        <w:rPr>
          <w:noProof/>
          <w:lang w:eastAsia="ru-RU"/>
        </w:rPr>
        <w:drawing>
          <wp:inline distT="0" distB="0" distL="0" distR="0">
            <wp:extent cx="5220335" cy="3698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6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69" w:rsidRDefault="00370B69" w:rsidP="00370B69">
      <w:pPr>
        <w:jc w:val="right"/>
        <w:rPr>
          <w:i/>
        </w:rPr>
      </w:pPr>
      <w:r>
        <w:rPr>
          <w:i/>
        </w:rPr>
        <w:t>Приложение 3</w:t>
      </w:r>
    </w:p>
    <w:p w:rsidR="00370B69" w:rsidRDefault="00370B69" w:rsidP="00370B69">
      <w:pPr>
        <w:ind w:hanging="142"/>
        <w:jc w:val="right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220335" cy="163738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6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75" w:rsidRDefault="00BD0475" w:rsidP="001B654C">
      <w:pPr>
        <w:keepNext/>
        <w:jc w:val="right"/>
        <w:rPr>
          <w:i/>
        </w:rPr>
      </w:pPr>
      <w:bookmarkStart w:id="0" w:name="_GoBack"/>
      <w:r>
        <w:rPr>
          <w:i/>
        </w:rPr>
        <w:lastRenderedPageBreak/>
        <w:t>Приложение 4</w:t>
      </w:r>
    </w:p>
    <w:bookmarkEnd w:id="0"/>
    <w:p w:rsidR="00BD0475" w:rsidRDefault="00BD0475" w:rsidP="00370B69">
      <w:pPr>
        <w:ind w:hanging="142"/>
        <w:jc w:val="right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220335" cy="7134342"/>
            <wp:effectExtent l="0" t="0" r="0" b="9525"/>
            <wp:docPr id="3" name="Рисунок 10" descr="https://avatars.mds.yandex.net/get-zen_doc/99893/pub_5b0ac32479885e1c967ebbdb_5b0c4817a815f1dcd179ba7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get-zen_doc/99893/pub_5b0ac32479885e1c967ebbdb_5b0c4817a815f1dcd179ba7c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1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CF" w:rsidRDefault="00514CCF" w:rsidP="00370B69">
      <w:pPr>
        <w:ind w:hanging="142"/>
        <w:jc w:val="right"/>
        <w:rPr>
          <w:i/>
        </w:rPr>
      </w:pPr>
    </w:p>
    <w:p w:rsidR="00514CCF" w:rsidRDefault="00514CCF" w:rsidP="00370B69">
      <w:pPr>
        <w:ind w:hanging="142"/>
        <w:jc w:val="right"/>
        <w:rPr>
          <w:i/>
        </w:rPr>
      </w:pPr>
    </w:p>
    <w:p w:rsidR="00514CCF" w:rsidRDefault="00514CCF" w:rsidP="00370B69">
      <w:pPr>
        <w:ind w:hanging="142"/>
        <w:jc w:val="right"/>
        <w:rPr>
          <w:i/>
        </w:rPr>
      </w:pPr>
    </w:p>
    <w:p w:rsidR="00370B69" w:rsidRDefault="00514CCF" w:rsidP="00370B69">
      <w:pPr>
        <w:ind w:firstLine="0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220335" cy="5841519"/>
            <wp:effectExtent l="19050" t="0" r="0" b="0"/>
            <wp:docPr id="49" name="Рисунок 7" descr="https://avatars.mds.yandex.net/get-zen_doc/1790220/pub_5dbbfe772fda8600b05cfe3c_5dbc00b5e6cb9b00ad9f36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get-zen_doc/1790220/pub_5dbbfe772fda8600b05cfe3c_5dbc00b5e6cb9b00ad9f3620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58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220335" cy="6960447"/>
            <wp:effectExtent l="19050" t="0" r="0" b="0"/>
            <wp:docPr id="52" name="Рисунок 4" descr="https://konspekta.net/poisk-ruru/baza7/97117931276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onspekta.net/poisk-ruru/baza7/971179312765.files/image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Default="00514CCF" w:rsidP="00370B69">
      <w:pPr>
        <w:ind w:firstLine="0"/>
        <w:rPr>
          <w:i/>
        </w:rPr>
      </w:pPr>
    </w:p>
    <w:p w:rsidR="00514CCF" w:rsidRPr="00370B69" w:rsidRDefault="00514CCF" w:rsidP="00370B69">
      <w:pPr>
        <w:ind w:firstLine="0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220335" cy="6580605"/>
            <wp:effectExtent l="19050" t="0" r="0" b="0"/>
            <wp:docPr id="55" name="Рисунок 1" descr="https://www.biblkimry.ru/wp-content/uploads/2020/05/36gz5rjy1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biblkimry.ru/wp-content/uploads/2020/05/36gz5rjy1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58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CCF" w:rsidRPr="00370B69" w:rsidSect="00056CC0">
      <w:pgSz w:w="10773" w:h="15819" w:code="122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B6A4F"/>
    <w:rsid w:val="00022350"/>
    <w:rsid w:val="000352BA"/>
    <w:rsid w:val="00056CC0"/>
    <w:rsid w:val="00092FEB"/>
    <w:rsid w:val="000D2C26"/>
    <w:rsid w:val="00107F70"/>
    <w:rsid w:val="00173862"/>
    <w:rsid w:val="001B654C"/>
    <w:rsid w:val="001E1D74"/>
    <w:rsid w:val="00205EB8"/>
    <w:rsid w:val="00212BA2"/>
    <w:rsid w:val="002B6A4F"/>
    <w:rsid w:val="002F0508"/>
    <w:rsid w:val="002F3BFE"/>
    <w:rsid w:val="00335D8D"/>
    <w:rsid w:val="00366A4B"/>
    <w:rsid w:val="00370B69"/>
    <w:rsid w:val="004817C9"/>
    <w:rsid w:val="004936A2"/>
    <w:rsid w:val="00514CCF"/>
    <w:rsid w:val="005240AF"/>
    <w:rsid w:val="005245FF"/>
    <w:rsid w:val="005515FA"/>
    <w:rsid w:val="0058502A"/>
    <w:rsid w:val="00585D06"/>
    <w:rsid w:val="005E084E"/>
    <w:rsid w:val="00617AF2"/>
    <w:rsid w:val="006418DD"/>
    <w:rsid w:val="00725F8F"/>
    <w:rsid w:val="007E4D6A"/>
    <w:rsid w:val="007E500F"/>
    <w:rsid w:val="00871649"/>
    <w:rsid w:val="0089715D"/>
    <w:rsid w:val="009003DD"/>
    <w:rsid w:val="00974842"/>
    <w:rsid w:val="009A7787"/>
    <w:rsid w:val="009B3157"/>
    <w:rsid w:val="00A45D2D"/>
    <w:rsid w:val="00A47DA4"/>
    <w:rsid w:val="00A82D35"/>
    <w:rsid w:val="00AC76DB"/>
    <w:rsid w:val="00B51B5D"/>
    <w:rsid w:val="00BC62A6"/>
    <w:rsid w:val="00BD0475"/>
    <w:rsid w:val="00C24E71"/>
    <w:rsid w:val="00D174D7"/>
    <w:rsid w:val="00D84186"/>
    <w:rsid w:val="00E40C79"/>
    <w:rsid w:val="00ED0A56"/>
    <w:rsid w:val="00EE1B16"/>
    <w:rsid w:val="00F20020"/>
    <w:rsid w:val="00F756CF"/>
    <w:rsid w:val="00F7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869CE9-A264-4A13-AA11-0BCB327CE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DA4"/>
    <w:pPr>
      <w:spacing w:after="160" w:line="360" w:lineRule="auto"/>
      <w:ind w:firstLine="862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73862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862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C7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learningapps.org/display?v=pmatk7pg521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learningapps.org/display?v=p13jhx5m521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Галина Дмитриевна Редченкова</cp:lastModifiedBy>
  <cp:revision>6</cp:revision>
  <dcterms:created xsi:type="dcterms:W3CDTF">2021-03-31T19:38:00Z</dcterms:created>
  <dcterms:modified xsi:type="dcterms:W3CDTF">2021-09-15T13:17:00Z</dcterms:modified>
</cp:coreProperties>
</file>