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62" w:rsidRPr="00091613" w:rsidRDefault="00091613" w:rsidP="0009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13">
        <w:rPr>
          <w:rFonts w:ascii="Times New Roman" w:hAnsi="Times New Roman" w:cs="Times New Roman"/>
          <w:b/>
          <w:sz w:val="28"/>
          <w:szCs w:val="28"/>
        </w:rPr>
        <w:t>Интерактивный театр в современной культуре</w:t>
      </w:r>
    </w:p>
    <w:p w:rsidR="000C36B4" w:rsidRPr="00236162" w:rsidRDefault="007B68D5" w:rsidP="0023616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2">
        <w:rPr>
          <w:rFonts w:ascii="Times New Roman" w:hAnsi="Times New Roman" w:cs="Times New Roman"/>
          <w:sz w:val="28"/>
          <w:szCs w:val="28"/>
        </w:rPr>
        <w:t xml:space="preserve">В статье Щербаковой И.А. «Интерактивный театр в современной культуре» </w:t>
      </w:r>
      <w:r w:rsidRPr="00236162">
        <w:rPr>
          <w:rFonts w:ascii="Times New Roman" w:hAnsi="Times New Roman" w:cs="Times New Roman"/>
          <w:color w:val="000000"/>
          <w:sz w:val="28"/>
          <w:szCs w:val="28"/>
        </w:rPr>
        <w:t>рассматривается такое понятие как интерактивный театр</w:t>
      </w:r>
      <w:r w:rsidRPr="0023616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236162">
        <w:rPr>
          <w:rFonts w:ascii="Times New Roman" w:hAnsi="Times New Roman" w:cs="Times New Roman"/>
          <w:color w:val="000000"/>
          <w:sz w:val="28"/>
          <w:szCs w:val="28"/>
        </w:rPr>
        <w:t xml:space="preserve">его значение в современной культуре, метод интерактивности и применение его в театральной жизни. </w:t>
      </w:r>
    </w:p>
    <w:p w:rsidR="0045796E" w:rsidRPr="00236162" w:rsidRDefault="0045796E" w:rsidP="0023616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2">
        <w:rPr>
          <w:rFonts w:ascii="Times New Roman" w:hAnsi="Times New Roman" w:cs="Times New Roman"/>
          <w:color w:val="000000"/>
          <w:sz w:val="28"/>
          <w:szCs w:val="28"/>
        </w:rPr>
        <w:t xml:space="preserve">Как отмечает автор, </w:t>
      </w:r>
      <w:r w:rsidRPr="00236162">
        <w:rPr>
          <w:rFonts w:ascii="Times New Roman" w:hAnsi="Times New Roman" w:cs="Times New Roman"/>
          <w:sz w:val="28"/>
          <w:szCs w:val="28"/>
        </w:rPr>
        <w:t xml:space="preserve">современное искусство находится в поисках нового языка, способов общения со зрителем, аудиторией. Все большая интерактивность произведений искусства происходит в связи с периодом определенной стагнации в культуре (постмодернизм провозглашает неспособность к созданию принципиально новых художественных произведений, предлагая игру с уже </w:t>
      </w:r>
      <w:proofErr w:type="gramStart"/>
      <w:r w:rsidRPr="00236162">
        <w:rPr>
          <w:rFonts w:ascii="Times New Roman" w:hAnsi="Times New Roman" w:cs="Times New Roman"/>
          <w:sz w:val="28"/>
          <w:szCs w:val="28"/>
        </w:rPr>
        <w:t>существующими</w:t>
      </w:r>
      <w:proofErr w:type="gramEnd"/>
      <w:r w:rsidRPr="00236162">
        <w:rPr>
          <w:rFonts w:ascii="Times New Roman" w:hAnsi="Times New Roman" w:cs="Times New Roman"/>
          <w:sz w:val="28"/>
          <w:szCs w:val="28"/>
        </w:rPr>
        <w:t xml:space="preserve">). В такой ситуации восприятие объекта искусства все больше </w:t>
      </w:r>
      <w:r w:rsidRPr="00236162">
        <w:rPr>
          <w:rFonts w:ascii="Times New Roman" w:hAnsi="Times New Roman" w:cs="Times New Roman"/>
          <w:color w:val="000000"/>
          <w:sz w:val="28"/>
          <w:szCs w:val="28"/>
        </w:rPr>
        <w:t xml:space="preserve">заменяется соучастием зрителя в художественном произведении. Так же театральное искусство является важным фактором нравственного, эстетического воспитания, корректирующим, обогащающим, усиливающим нравственно-эстетическим и творческим влиянием на личность и культуру в целом. </w:t>
      </w:r>
    </w:p>
    <w:p w:rsidR="0045796E" w:rsidRPr="00236162" w:rsidRDefault="0045796E" w:rsidP="00236162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6162">
        <w:rPr>
          <w:rFonts w:ascii="Times New Roman" w:hAnsi="Times New Roman" w:cs="Times New Roman"/>
          <w:color w:val="000000"/>
          <w:sz w:val="28"/>
          <w:szCs w:val="28"/>
        </w:rPr>
        <w:t xml:space="preserve">Интерактивный театр - это форма театрального действия, которая предполагает активное участие аудитории. В отличие от традиционного театра, где зритель почти все время находится в пассивном состоянии, в интерактивном театре зритель активен, вовлечен в ту же деятельность, что и актер. Зрители перестают быть зрителями и становятся полноправными участниками действия и не отделены от происходящего. Избавившись от заданных когда-то и кем-то барьеров, обе стороны этого диалога – зритель и актер – сопереживают, содействуют и создают новое игровое пространство. </w:t>
      </w:r>
    </w:p>
    <w:p w:rsidR="00236162" w:rsidRPr="00C52BF0" w:rsidRDefault="00236162" w:rsidP="00236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 xml:space="preserve">В последнее десятилетие повсеместно стали активно развиваться новые нетрадиционные формы и методы педагогической работы с детьми.  Так, например, во многих городах появились настоящие интерактивные спектакли для детей, в которых зрители непосредственно вовлекаются в процесс создания </w:t>
      </w:r>
      <w:proofErr w:type="gramStart"/>
      <w:r w:rsidRPr="00C52BF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2BF0">
        <w:rPr>
          <w:rFonts w:ascii="Times New Roman" w:hAnsi="Times New Roman" w:cs="Times New Roman"/>
          <w:sz w:val="28"/>
          <w:szCs w:val="28"/>
        </w:rPr>
        <w:t>или)показа «театрализованного действа».</w:t>
      </w:r>
    </w:p>
    <w:p w:rsidR="00236162" w:rsidRPr="00C52BF0" w:rsidRDefault="00236162" w:rsidP="00236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К сегодняшнему дню многие театральные деятели поняли, что зрителям просто слушать и просто смотреть на сцену недостаточно – особенно это касается юных зрителей. А для «включения» детей в сюжет необходимо задействовать все каналы получения информации. И для этого на помощь приходят интерактивные методы работы.</w:t>
      </w:r>
    </w:p>
    <w:p w:rsidR="00236162" w:rsidRPr="00C52BF0" w:rsidRDefault="00236162" w:rsidP="00236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 xml:space="preserve">Интерактивность в детских театрах сейчас начинает переживать своеобразный бум. Получают развитие нетрадиционные – активные и неактивные – формы работы с посетителями во многих учреждениях культуры (музеях, детских садах, школах, театрах и др.). При этом существенно меняется роль зрителя. Прежде всего, они становятся </w:t>
      </w:r>
      <w:r w:rsidRPr="00C52BF0">
        <w:rPr>
          <w:rFonts w:ascii="Times New Roman" w:hAnsi="Times New Roman" w:cs="Times New Roman"/>
          <w:sz w:val="28"/>
          <w:szCs w:val="28"/>
        </w:rPr>
        <w:lastRenderedPageBreak/>
        <w:t>активными участниками процесса. А роль преподавателя или театрального работника заключается теперь в направлении процесса обучения, или вовлечения в искусство, таким образом, чтобы ребёнок сам решал поставленные перед ним задачи, размышлял и смог прочувствовать «изнутри» то, что педагог хочет донести до него.</w:t>
      </w:r>
    </w:p>
    <w:p w:rsidR="00236162" w:rsidRPr="00C52BF0" w:rsidRDefault="00236162" w:rsidP="00236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Во время спектакля в зале сидеть нужно тихо. Вставать с места и задействовать иные органы чувств, кроме зрения и слуха считается невежливым. Поэтому встаёт важный вопрос о том, как сделать посещение театра более насыщенным разными ощущениями, а, следовательно, более интересным и привлекательным – и для детей, и для взрослых.</w:t>
      </w:r>
    </w:p>
    <w:p w:rsidR="00236162" w:rsidRPr="00C52BF0" w:rsidRDefault="00236162" w:rsidP="00236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На помощь приходят интерактивные  методы, благодаря которым возможно достичь следующих целей:</w:t>
      </w:r>
    </w:p>
    <w:p w:rsidR="00236162" w:rsidRPr="00C52BF0" w:rsidRDefault="00236162" w:rsidP="00236162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развитие и поддержание у детей устойчивого интереса к получению знаний;</w:t>
      </w:r>
    </w:p>
    <w:p w:rsidR="00236162" w:rsidRPr="00C52BF0" w:rsidRDefault="00236162" w:rsidP="00236162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развитие духовного мира ребенка, его интеллектуальных и творческих способностей;</w:t>
      </w:r>
    </w:p>
    <w:p w:rsidR="00236162" w:rsidRPr="00C52BF0" w:rsidRDefault="00236162" w:rsidP="00236162">
      <w:pPr>
        <w:pStyle w:val="a3"/>
        <w:numPr>
          <w:ilvl w:val="0"/>
          <w:numId w:val="1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формирование у детей эмоционально-положительного отношения к жизни.</w:t>
      </w:r>
    </w:p>
    <w:p w:rsidR="00236162" w:rsidRPr="00C52BF0" w:rsidRDefault="00236162" w:rsidP="0023616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 xml:space="preserve">Для воздействия на эмоциональный настрой зрителей,  активизацию </w:t>
      </w:r>
      <w:proofErr w:type="gramStart"/>
      <w:r w:rsidRPr="00C52BF0">
        <w:rPr>
          <w:rFonts w:ascii="Times New Roman" w:hAnsi="Times New Roman" w:cs="Times New Roman"/>
          <w:sz w:val="28"/>
          <w:szCs w:val="28"/>
        </w:rPr>
        <w:t>восприятия</w:t>
      </w:r>
      <w:proofErr w:type="gramEnd"/>
      <w:r w:rsidRPr="00C52BF0">
        <w:rPr>
          <w:rFonts w:ascii="Times New Roman" w:hAnsi="Times New Roman" w:cs="Times New Roman"/>
          <w:sz w:val="28"/>
          <w:szCs w:val="28"/>
        </w:rPr>
        <w:t xml:space="preserve"> как самого спектакля, так и всей театральной атмосферы, можно выделить следующие способы и формы работы:</w:t>
      </w:r>
    </w:p>
    <w:p w:rsidR="00236162" w:rsidRPr="00C52BF0" w:rsidRDefault="00236162" w:rsidP="00236162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Создание интересных программок к спектаклю.</w:t>
      </w:r>
    </w:p>
    <w:p w:rsidR="00236162" w:rsidRPr="00C52BF0" w:rsidRDefault="00236162" w:rsidP="00236162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 xml:space="preserve"> Программки могут включать в себя либретто с рисованными картинками для самых маленьких или фотографиями спектакля для зрителей постарше. Также можно издавать книжки-раскладушки, </w:t>
      </w:r>
      <w:proofErr w:type="spellStart"/>
      <w:r w:rsidRPr="00C52BF0">
        <w:rPr>
          <w:rFonts w:ascii="Times New Roman" w:hAnsi="Times New Roman" w:cs="Times New Roman"/>
          <w:sz w:val="28"/>
          <w:szCs w:val="28"/>
        </w:rPr>
        <w:t>книжки-панорамки</w:t>
      </w:r>
      <w:proofErr w:type="spellEnd"/>
      <w:r w:rsidRPr="00C52BF0">
        <w:rPr>
          <w:rFonts w:ascii="Times New Roman" w:hAnsi="Times New Roman" w:cs="Times New Roman"/>
          <w:sz w:val="28"/>
          <w:szCs w:val="28"/>
        </w:rPr>
        <w:t>, раскраски по мотивам спектакля и т.д.</w:t>
      </w:r>
    </w:p>
    <w:p w:rsidR="00236162" w:rsidRPr="00C52BF0" w:rsidRDefault="00236162" w:rsidP="00236162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Мастер-классы для юных зрителей: «летучки» в антракте. </w:t>
      </w:r>
    </w:p>
    <w:p w:rsidR="00236162" w:rsidRPr="00C52BF0" w:rsidRDefault="00236162" w:rsidP="00236162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Следующее направление, которое может быть использовано при работе с посетителями в театре – это проведение мастер-классов и занятий с детьми в антракте по теме спектакля. Для улучшения восприятия предстоящего спектакля, понимания его сюжета и лучшего запоминания событий необходимо использовать разные виды деятельности.  Это может быть обучение сценическому движению на примере героев спектакля.</w:t>
      </w:r>
    </w:p>
    <w:p w:rsidR="00236162" w:rsidRPr="00C52BF0" w:rsidRDefault="00236162" w:rsidP="00236162">
      <w:pPr>
        <w:pStyle w:val="a3"/>
        <w:numPr>
          <w:ilvl w:val="0"/>
          <w:numId w:val="2"/>
        </w:num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>Создание интерактивных площадок. </w:t>
      </w:r>
    </w:p>
    <w:p w:rsidR="0045796E" w:rsidRDefault="00236162" w:rsidP="00236162">
      <w:pPr>
        <w:spacing w:after="0"/>
        <w:ind w:left="36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BF0">
        <w:rPr>
          <w:rFonts w:ascii="Times New Roman" w:hAnsi="Times New Roman" w:cs="Times New Roman"/>
          <w:sz w:val="28"/>
          <w:szCs w:val="28"/>
        </w:rPr>
        <w:t xml:space="preserve">Удачной находкой создателей театра стали красочные столики в фойе, на которых разложены материалы для рисования. Зрители могут запечатлеть по свежим впечатлениям то, что они увидели на сцене, и забрать домой свой рисунок. Дома его можно будет завершить, дополнить деталями. Передача и сохранение эмоций от посещения театра в этом </w:t>
      </w:r>
      <w:r w:rsidRPr="00C52BF0">
        <w:rPr>
          <w:rFonts w:ascii="Times New Roman" w:hAnsi="Times New Roman" w:cs="Times New Roman"/>
          <w:sz w:val="28"/>
          <w:szCs w:val="28"/>
        </w:rPr>
        <w:lastRenderedPageBreak/>
        <w:t>случае будет гораздо эффективней, чем</w:t>
      </w:r>
      <w:r w:rsidR="00091613">
        <w:rPr>
          <w:rFonts w:ascii="Times New Roman" w:hAnsi="Times New Roman" w:cs="Times New Roman"/>
          <w:sz w:val="28"/>
          <w:szCs w:val="28"/>
        </w:rPr>
        <w:t>,</w:t>
      </w:r>
      <w:r w:rsidRPr="00C52BF0">
        <w:rPr>
          <w:rFonts w:ascii="Times New Roman" w:hAnsi="Times New Roman" w:cs="Times New Roman"/>
          <w:sz w:val="28"/>
          <w:szCs w:val="28"/>
        </w:rPr>
        <w:t xml:space="preserve"> если взяться за это дело дома, после ужина и сна – ведь в этом случае останется только общее впечатление, которое сложно оформить в художественную работу.</w:t>
      </w:r>
    </w:p>
    <w:p w:rsidR="00091613" w:rsidRDefault="00091613" w:rsidP="00091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613" w:rsidRDefault="00091613" w:rsidP="000916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91613" w:rsidRPr="00091613" w:rsidRDefault="00091613" w:rsidP="00091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613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091613" w:rsidRPr="00091613" w:rsidRDefault="00091613" w:rsidP="0009161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1613">
        <w:rPr>
          <w:rFonts w:ascii="Times New Roman" w:hAnsi="Times New Roman" w:cs="Times New Roman"/>
          <w:sz w:val="28"/>
          <w:szCs w:val="28"/>
        </w:rPr>
        <w:t>Шпото</w:t>
      </w:r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13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1613">
        <w:rPr>
          <w:rFonts w:ascii="Times New Roman" w:hAnsi="Times New Roman" w:cs="Times New Roman"/>
          <w:sz w:val="28"/>
          <w:szCs w:val="28"/>
        </w:rPr>
        <w:t>Создание интерактивной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13">
        <w:rPr>
          <w:rFonts w:ascii="Times New Roman" w:hAnsi="Times New Roman" w:cs="Times New Roman"/>
          <w:sz w:val="28"/>
          <w:szCs w:val="28"/>
        </w:rPr>
        <w:t>в детском театре: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613">
        <w:rPr>
          <w:rFonts w:ascii="Times New Roman" w:hAnsi="Times New Roman" w:cs="Times New Roman"/>
          <w:sz w:val="28"/>
          <w:szCs w:val="28"/>
        </w:rPr>
        <w:t>опыт работы с детьми школьного и дошкольного возраста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91613" w:rsidRDefault="00091613" w:rsidP="0009161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И.А. </w:t>
      </w:r>
      <w:r w:rsidRPr="00236162">
        <w:rPr>
          <w:rFonts w:ascii="Times New Roman" w:hAnsi="Times New Roman" w:cs="Times New Roman"/>
          <w:sz w:val="28"/>
          <w:szCs w:val="28"/>
        </w:rPr>
        <w:t>«Интерактивный театр в современной культуре»</w:t>
      </w:r>
    </w:p>
    <w:p w:rsidR="00091613" w:rsidRPr="00091613" w:rsidRDefault="00091613" w:rsidP="00091613">
      <w:pPr>
        <w:pStyle w:val="a3"/>
        <w:ind w:left="1571"/>
        <w:jc w:val="both"/>
        <w:rPr>
          <w:rFonts w:ascii="Times New Roman" w:hAnsi="Times New Roman" w:cs="Times New Roman"/>
          <w:sz w:val="28"/>
          <w:szCs w:val="28"/>
        </w:rPr>
      </w:pPr>
    </w:p>
    <w:sectPr w:rsidR="00091613" w:rsidRPr="00091613" w:rsidSect="000C3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EF7"/>
    <w:multiLevelType w:val="hybridMultilevel"/>
    <w:tmpl w:val="881AB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23A65"/>
    <w:multiLevelType w:val="hybridMultilevel"/>
    <w:tmpl w:val="08BED446"/>
    <w:lvl w:ilvl="0" w:tplc="6B004DE2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589341CF"/>
    <w:multiLevelType w:val="hybridMultilevel"/>
    <w:tmpl w:val="A62C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D5"/>
    <w:rsid w:val="00091613"/>
    <w:rsid w:val="000C36B4"/>
    <w:rsid w:val="00236162"/>
    <w:rsid w:val="00382A8D"/>
    <w:rsid w:val="0045796E"/>
    <w:rsid w:val="007B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1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91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1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2019-08-31T15:09:00Z</dcterms:created>
  <dcterms:modified xsi:type="dcterms:W3CDTF">2019-09-01T10:02:00Z</dcterms:modified>
</cp:coreProperties>
</file>