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A3" w:rsidRPr="00BD7D95" w:rsidRDefault="009C0EA3" w:rsidP="009C0EA3">
      <w:pPr>
        <w:pStyle w:val="a4"/>
        <w:spacing w:after="0"/>
        <w:ind w:left="0"/>
        <w:jc w:val="right"/>
        <w:rPr>
          <w:rFonts w:ascii="Times New Roman" w:hAnsi="Times New Roman"/>
          <w:b/>
        </w:rPr>
      </w:pPr>
      <w:r w:rsidRPr="00BD7D95">
        <w:rPr>
          <w:rFonts w:ascii="Times New Roman" w:hAnsi="Times New Roman"/>
          <w:b/>
        </w:rPr>
        <w:t>Григорий Владимирович Красильников,</w:t>
      </w:r>
    </w:p>
    <w:p w:rsidR="009C0EA3" w:rsidRPr="00BD7D95" w:rsidRDefault="009C0EA3" w:rsidP="009C0EA3">
      <w:pPr>
        <w:pStyle w:val="a4"/>
        <w:spacing w:after="0"/>
        <w:ind w:left="0"/>
        <w:jc w:val="right"/>
        <w:rPr>
          <w:rFonts w:ascii="Times New Roman" w:hAnsi="Times New Roman"/>
        </w:rPr>
      </w:pPr>
      <w:r w:rsidRPr="00BD7D95">
        <w:rPr>
          <w:rFonts w:ascii="Times New Roman" w:hAnsi="Times New Roman"/>
        </w:rPr>
        <w:t>зав. филиалом «Аббакумцево - Грешнево»</w:t>
      </w:r>
    </w:p>
    <w:p w:rsidR="009C0EA3" w:rsidRPr="00BD7D95" w:rsidRDefault="009C0EA3" w:rsidP="009C0EA3">
      <w:pPr>
        <w:pStyle w:val="a4"/>
        <w:spacing w:after="0"/>
        <w:ind w:left="0"/>
        <w:jc w:val="right"/>
        <w:rPr>
          <w:rFonts w:ascii="Times New Roman" w:hAnsi="Times New Roman"/>
        </w:rPr>
      </w:pPr>
      <w:r w:rsidRPr="00BD7D95">
        <w:rPr>
          <w:rFonts w:ascii="Times New Roman" w:hAnsi="Times New Roman"/>
        </w:rPr>
        <w:t>ГЛММЗ Н.А. Некрасова «Карабиха»</w:t>
      </w:r>
    </w:p>
    <w:p w:rsidR="009C0EA3" w:rsidRDefault="009C0EA3" w:rsidP="00E14813">
      <w:pPr>
        <w:pStyle w:val="a4"/>
        <w:spacing w:before="120"/>
        <w:ind w:left="284"/>
        <w:jc w:val="center"/>
        <w:rPr>
          <w:rFonts w:ascii="Times New Roman" w:hAnsi="Times New Roman"/>
          <w:b/>
          <w:sz w:val="28"/>
          <w:szCs w:val="28"/>
        </w:rPr>
      </w:pPr>
      <w:r w:rsidRPr="00307018">
        <w:rPr>
          <w:rFonts w:ascii="Times New Roman" w:hAnsi="Times New Roman"/>
          <w:b/>
          <w:sz w:val="28"/>
          <w:szCs w:val="28"/>
        </w:rPr>
        <w:t>Н.А.</w:t>
      </w:r>
      <w:r>
        <w:rPr>
          <w:rFonts w:ascii="Times New Roman" w:hAnsi="Times New Roman"/>
          <w:b/>
          <w:sz w:val="28"/>
          <w:szCs w:val="28"/>
        </w:rPr>
        <w:t> </w:t>
      </w:r>
      <w:r w:rsidRPr="00307018">
        <w:rPr>
          <w:rFonts w:ascii="Times New Roman" w:hAnsi="Times New Roman"/>
          <w:b/>
          <w:sz w:val="28"/>
          <w:szCs w:val="28"/>
        </w:rPr>
        <w:t>Некрасов и Ярославский край: материалы к биографии и творчеству поэта (по газетным публикациям)</w:t>
      </w:r>
    </w:p>
    <w:p w:rsidR="009C0EA3" w:rsidRPr="00307018" w:rsidRDefault="009C0EA3" w:rsidP="009C0EA3">
      <w:pPr>
        <w:pStyle w:val="a4"/>
        <w:jc w:val="both"/>
        <w:rPr>
          <w:rFonts w:ascii="Times New Roman" w:hAnsi="Times New Roman"/>
          <w:sz w:val="28"/>
          <w:szCs w:val="28"/>
        </w:rPr>
      </w:pPr>
      <w:r>
        <w:rPr>
          <w:rFonts w:ascii="Times New Roman" w:hAnsi="Times New Roman"/>
          <w:sz w:val="28"/>
          <w:szCs w:val="28"/>
        </w:rPr>
        <w:t>Данная подборка научных публикаций по теме «Жизнь и творчество Н.А. Некрасова» сделана самим автором, к.ф.н., Красильниковым Г.В.</w:t>
      </w:r>
    </w:p>
    <w:p w:rsidR="009C0EA3" w:rsidRPr="00130B64" w:rsidRDefault="009C0EA3" w:rsidP="00E14813">
      <w:pPr>
        <w:numPr>
          <w:ilvl w:val="0"/>
          <w:numId w:val="1"/>
        </w:numPr>
        <w:tabs>
          <w:tab w:val="clear" w:pos="927"/>
          <w:tab w:val="num" w:pos="426"/>
        </w:tabs>
        <w:ind w:left="0" w:firstLine="0"/>
        <w:jc w:val="both"/>
        <w:rPr>
          <w:sz w:val="28"/>
          <w:szCs w:val="28"/>
        </w:rPr>
      </w:pPr>
      <w:r w:rsidRPr="00130B64">
        <w:rPr>
          <w:sz w:val="28"/>
          <w:szCs w:val="28"/>
        </w:rPr>
        <w:t>Когда и где родился Н.А.Некрасов? (комментарии к комментариям).</w:t>
      </w:r>
    </w:p>
    <w:p w:rsidR="009C0EA3" w:rsidRPr="00130B64" w:rsidRDefault="009C0EA3" w:rsidP="00E14813">
      <w:pPr>
        <w:numPr>
          <w:ilvl w:val="0"/>
          <w:numId w:val="1"/>
        </w:numPr>
        <w:tabs>
          <w:tab w:val="clear" w:pos="927"/>
          <w:tab w:val="num" w:pos="426"/>
        </w:tabs>
        <w:ind w:left="0" w:firstLine="0"/>
        <w:jc w:val="both"/>
        <w:rPr>
          <w:sz w:val="28"/>
          <w:szCs w:val="28"/>
        </w:rPr>
      </w:pPr>
      <w:r w:rsidRPr="00130B64">
        <w:rPr>
          <w:sz w:val="28"/>
          <w:szCs w:val="28"/>
        </w:rPr>
        <w:t>«И саночки ценою два рубли...» (неизвестный эпизод из биографии отца поэта Алексея Некрасова).</w:t>
      </w:r>
    </w:p>
    <w:p w:rsidR="009C0EA3" w:rsidRPr="00130B64" w:rsidRDefault="009C0EA3" w:rsidP="00E14813">
      <w:pPr>
        <w:numPr>
          <w:ilvl w:val="0"/>
          <w:numId w:val="1"/>
        </w:numPr>
        <w:tabs>
          <w:tab w:val="clear" w:pos="927"/>
          <w:tab w:val="num" w:pos="426"/>
        </w:tabs>
        <w:ind w:left="0" w:firstLine="0"/>
        <w:jc w:val="both"/>
        <w:rPr>
          <w:sz w:val="28"/>
          <w:szCs w:val="28"/>
        </w:rPr>
      </w:pPr>
      <w:r w:rsidRPr="00130B64">
        <w:rPr>
          <w:sz w:val="28"/>
          <w:szCs w:val="28"/>
        </w:rPr>
        <w:t>«Любезна маменька!» (о детском стихотворении Николая Некрасова).</w:t>
      </w:r>
    </w:p>
    <w:p w:rsidR="009C0EA3" w:rsidRPr="00130B64" w:rsidRDefault="009C0EA3" w:rsidP="00E14813">
      <w:pPr>
        <w:numPr>
          <w:ilvl w:val="0"/>
          <w:numId w:val="1"/>
        </w:numPr>
        <w:tabs>
          <w:tab w:val="clear" w:pos="927"/>
          <w:tab w:val="num" w:pos="426"/>
        </w:tabs>
        <w:ind w:left="0" w:firstLine="0"/>
        <w:jc w:val="both"/>
        <w:rPr>
          <w:sz w:val="28"/>
          <w:szCs w:val="28"/>
        </w:rPr>
      </w:pPr>
      <w:r w:rsidRPr="00130B64">
        <w:rPr>
          <w:sz w:val="28"/>
          <w:szCs w:val="28"/>
        </w:rPr>
        <w:t>«</w:t>
      </w:r>
      <w:proofErr w:type="gramStart"/>
      <w:r w:rsidRPr="00130B64">
        <w:rPr>
          <w:sz w:val="28"/>
          <w:szCs w:val="28"/>
        </w:rPr>
        <w:t>Запре</w:t>
      </w:r>
      <w:bookmarkStart w:id="0" w:name="_GoBack"/>
      <w:bookmarkEnd w:id="0"/>
      <w:r w:rsidRPr="00130B64">
        <w:rPr>
          <w:sz w:val="28"/>
          <w:szCs w:val="28"/>
        </w:rPr>
        <w:t>щенный</w:t>
      </w:r>
      <w:proofErr w:type="gramEnd"/>
      <w:r w:rsidRPr="00130B64">
        <w:rPr>
          <w:sz w:val="28"/>
          <w:szCs w:val="28"/>
        </w:rPr>
        <w:t xml:space="preserve"> законом» (о колодце-журавле в стихотворении Н.А.Некрасова «Псовая охота»).</w:t>
      </w:r>
    </w:p>
    <w:p w:rsidR="009C0EA3" w:rsidRPr="00130B64" w:rsidRDefault="009C0EA3" w:rsidP="00E14813">
      <w:pPr>
        <w:numPr>
          <w:ilvl w:val="0"/>
          <w:numId w:val="1"/>
        </w:numPr>
        <w:tabs>
          <w:tab w:val="clear" w:pos="927"/>
          <w:tab w:val="num" w:pos="426"/>
        </w:tabs>
        <w:ind w:left="0" w:firstLine="0"/>
        <w:jc w:val="both"/>
        <w:rPr>
          <w:sz w:val="28"/>
          <w:szCs w:val="28"/>
        </w:rPr>
      </w:pPr>
      <w:r w:rsidRPr="00130B64">
        <w:rPr>
          <w:sz w:val="28"/>
          <w:szCs w:val="28"/>
        </w:rPr>
        <w:t>«Знахарка в нашем живет околотке…».</w:t>
      </w:r>
    </w:p>
    <w:p w:rsidR="009C0EA3" w:rsidRPr="00130B64" w:rsidRDefault="009C0EA3" w:rsidP="00E14813">
      <w:pPr>
        <w:numPr>
          <w:ilvl w:val="0"/>
          <w:numId w:val="1"/>
        </w:numPr>
        <w:tabs>
          <w:tab w:val="clear" w:pos="927"/>
          <w:tab w:val="num" w:pos="426"/>
        </w:tabs>
        <w:ind w:left="0" w:firstLine="0"/>
        <w:jc w:val="both"/>
        <w:rPr>
          <w:sz w:val="28"/>
          <w:szCs w:val="28"/>
        </w:rPr>
      </w:pPr>
      <w:r w:rsidRPr="00130B64">
        <w:rPr>
          <w:sz w:val="28"/>
          <w:szCs w:val="28"/>
        </w:rPr>
        <w:t xml:space="preserve">«Я знал </w:t>
      </w:r>
      <w:proofErr w:type="spellStart"/>
      <w:r w:rsidRPr="00130B64">
        <w:rPr>
          <w:sz w:val="28"/>
          <w:szCs w:val="28"/>
        </w:rPr>
        <w:t>Ермилу</w:t>
      </w:r>
      <w:proofErr w:type="spellEnd"/>
      <w:r w:rsidRPr="00130B64">
        <w:rPr>
          <w:sz w:val="28"/>
          <w:szCs w:val="28"/>
        </w:rPr>
        <w:t xml:space="preserve"> </w:t>
      </w:r>
      <w:proofErr w:type="spellStart"/>
      <w:r w:rsidRPr="00130B64">
        <w:rPr>
          <w:sz w:val="28"/>
          <w:szCs w:val="28"/>
        </w:rPr>
        <w:t>Гирина</w:t>
      </w:r>
      <w:proofErr w:type="spellEnd"/>
      <w:r w:rsidRPr="00130B64">
        <w:rPr>
          <w:sz w:val="28"/>
          <w:szCs w:val="28"/>
        </w:rPr>
        <w:t>» (о прототипе некрасовского героя).</w:t>
      </w:r>
    </w:p>
    <w:p w:rsidR="009C0EA3" w:rsidRPr="00130B64" w:rsidRDefault="009C0EA3" w:rsidP="00E14813">
      <w:pPr>
        <w:numPr>
          <w:ilvl w:val="0"/>
          <w:numId w:val="1"/>
        </w:numPr>
        <w:tabs>
          <w:tab w:val="clear" w:pos="927"/>
          <w:tab w:val="num" w:pos="426"/>
        </w:tabs>
        <w:ind w:left="0" w:firstLine="0"/>
        <w:jc w:val="both"/>
        <w:rPr>
          <w:sz w:val="28"/>
          <w:szCs w:val="28"/>
        </w:rPr>
      </w:pPr>
      <w:r w:rsidRPr="00130B64">
        <w:rPr>
          <w:sz w:val="28"/>
          <w:szCs w:val="28"/>
        </w:rPr>
        <w:t>«Главную заботу составляют школы…».</w:t>
      </w:r>
    </w:p>
    <w:p w:rsidR="009C0EA3" w:rsidRPr="00130B64" w:rsidRDefault="009C0EA3" w:rsidP="00E14813">
      <w:pPr>
        <w:numPr>
          <w:ilvl w:val="0"/>
          <w:numId w:val="1"/>
        </w:numPr>
        <w:tabs>
          <w:tab w:val="clear" w:pos="927"/>
          <w:tab w:val="num" w:pos="426"/>
        </w:tabs>
        <w:ind w:left="0" w:firstLine="0"/>
        <w:jc w:val="both"/>
        <w:rPr>
          <w:sz w:val="28"/>
          <w:szCs w:val="28"/>
        </w:rPr>
      </w:pPr>
      <w:r w:rsidRPr="00130B64">
        <w:rPr>
          <w:sz w:val="28"/>
          <w:szCs w:val="28"/>
        </w:rPr>
        <w:t xml:space="preserve">Учитель из </w:t>
      </w:r>
      <w:proofErr w:type="spellStart"/>
      <w:r w:rsidRPr="00130B64">
        <w:rPr>
          <w:sz w:val="28"/>
          <w:szCs w:val="28"/>
        </w:rPr>
        <w:t>Аббакумцева</w:t>
      </w:r>
      <w:proofErr w:type="spellEnd"/>
      <w:r w:rsidRPr="00130B64">
        <w:rPr>
          <w:sz w:val="28"/>
          <w:szCs w:val="28"/>
        </w:rPr>
        <w:t>.</w:t>
      </w:r>
    </w:p>
    <w:p w:rsidR="009C0EA3" w:rsidRPr="00130B64" w:rsidRDefault="009C0EA3" w:rsidP="00E14813">
      <w:pPr>
        <w:pStyle w:val="a5"/>
        <w:numPr>
          <w:ilvl w:val="0"/>
          <w:numId w:val="1"/>
        </w:numPr>
        <w:tabs>
          <w:tab w:val="clear" w:pos="927"/>
          <w:tab w:val="num" w:pos="426"/>
        </w:tabs>
        <w:jc w:val="left"/>
      </w:pPr>
      <w:r w:rsidRPr="00130B64">
        <w:t>Некрасов и Ярославль.</w:t>
      </w:r>
    </w:p>
    <w:p w:rsidR="009C0EA3" w:rsidRPr="00130B64" w:rsidRDefault="009C0EA3" w:rsidP="009C0EA3">
      <w:pPr>
        <w:spacing w:line="360" w:lineRule="auto"/>
        <w:jc w:val="right"/>
      </w:pPr>
      <w:r w:rsidRPr="00130B64">
        <w:t>«Северный край», 06.07. 2002</w:t>
      </w:r>
    </w:p>
    <w:p w:rsidR="009C0EA3" w:rsidRPr="009F5E6C" w:rsidRDefault="009C0EA3" w:rsidP="009C0EA3">
      <w:pPr>
        <w:ind w:firstLine="709"/>
        <w:jc w:val="center"/>
        <w:rPr>
          <w:b/>
          <w:sz w:val="28"/>
          <w:szCs w:val="28"/>
        </w:rPr>
      </w:pPr>
      <w:r w:rsidRPr="009F5E6C">
        <w:rPr>
          <w:b/>
          <w:sz w:val="28"/>
          <w:szCs w:val="28"/>
        </w:rPr>
        <w:t>Когда и где родился Н.А.Некрасов?</w:t>
      </w:r>
    </w:p>
    <w:p w:rsidR="009C0EA3" w:rsidRPr="00BC520A" w:rsidRDefault="009C0EA3" w:rsidP="009C0EA3">
      <w:pPr>
        <w:ind w:firstLine="709"/>
        <w:jc w:val="center"/>
      </w:pPr>
      <w:r w:rsidRPr="00BC520A">
        <w:t>(комментарии к комментариям)</w:t>
      </w:r>
    </w:p>
    <w:p w:rsidR="009C0EA3" w:rsidRPr="009F5E6C" w:rsidRDefault="009C0EA3" w:rsidP="009C0EA3">
      <w:pPr>
        <w:pStyle w:val="a3"/>
        <w:spacing w:after="0"/>
        <w:ind w:firstLine="709"/>
        <w:jc w:val="both"/>
        <w:rPr>
          <w:sz w:val="28"/>
          <w:szCs w:val="28"/>
        </w:rPr>
      </w:pPr>
      <w:r w:rsidRPr="009F5E6C">
        <w:rPr>
          <w:sz w:val="28"/>
          <w:szCs w:val="28"/>
        </w:rPr>
        <w:t>В 2000 году вышел в свет последний пятнадцатый том полного собрания сочинений и писем Н.А.</w:t>
      </w:r>
      <w:r>
        <w:rPr>
          <w:sz w:val="28"/>
          <w:szCs w:val="28"/>
        </w:rPr>
        <w:t> </w:t>
      </w:r>
      <w:r w:rsidRPr="009F5E6C">
        <w:rPr>
          <w:sz w:val="28"/>
          <w:szCs w:val="28"/>
        </w:rPr>
        <w:t xml:space="preserve">Некрасова. К сожалению, </w:t>
      </w:r>
      <w:proofErr w:type="spellStart"/>
      <w:r w:rsidRPr="009F5E6C">
        <w:rPr>
          <w:sz w:val="28"/>
          <w:szCs w:val="28"/>
        </w:rPr>
        <w:t>некрасоведам</w:t>
      </w:r>
      <w:proofErr w:type="spellEnd"/>
      <w:r w:rsidRPr="009F5E6C">
        <w:rPr>
          <w:sz w:val="28"/>
          <w:szCs w:val="28"/>
        </w:rPr>
        <w:t xml:space="preserve"> при составлении комментария к автобиографическим текстам поэта не удалось избежать отде</w:t>
      </w:r>
      <w:r>
        <w:rPr>
          <w:sz w:val="28"/>
          <w:szCs w:val="28"/>
        </w:rPr>
        <w:t>льных неточностей и недомолвок.</w:t>
      </w:r>
    </w:p>
    <w:p w:rsidR="009C0EA3" w:rsidRPr="009F5E6C" w:rsidRDefault="009C0EA3" w:rsidP="009C0EA3">
      <w:pPr>
        <w:ind w:firstLine="709"/>
        <w:jc w:val="both"/>
        <w:rPr>
          <w:sz w:val="28"/>
          <w:szCs w:val="28"/>
        </w:rPr>
      </w:pPr>
      <w:r w:rsidRPr="009F5E6C">
        <w:rPr>
          <w:sz w:val="28"/>
          <w:szCs w:val="28"/>
        </w:rPr>
        <w:t xml:space="preserve">На вопрос, который содержится в заголовке нашей статьи, пытались ответить многие исследователи, ссылаясь при этом на метрическую «выпись» о рождении Николая Некрасова, выданную Подольской духовной консисторией 18 октября 1832 года. Сама «выпись» была сделана из метрических книг церкви села </w:t>
      </w:r>
      <w:proofErr w:type="spellStart"/>
      <w:r w:rsidRPr="009F5E6C">
        <w:rPr>
          <w:sz w:val="28"/>
          <w:szCs w:val="28"/>
        </w:rPr>
        <w:t>Сениок</w:t>
      </w:r>
      <w:proofErr w:type="spellEnd"/>
      <w:r w:rsidRPr="009F5E6C">
        <w:rPr>
          <w:sz w:val="28"/>
          <w:szCs w:val="28"/>
        </w:rPr>
        <w:t xml:space="preserve"> (по другому написанию Синьки или Сеньки) </w:t>
      </w:r>
      <w:proofErr w:type="spellStart"/>
      <w:r w:rsidRPr="009F5E6C">
        <w:rPr>
          <w:sz w:val="28"/>
          <w:szCs w:val="28"/>
        </w:rPr>
        <w:t>Балтского</w:t>
      </w:r>
      <w:proofErr w:type="spellEnd"/>
      <w:r w:rsidRPr="009F5E6C">
        <w:rPr>
          <w:sz w:val="28"/>
          <w:szCs w:val="28"/>
        </w:rPr>
        <w:t xml:space="preserve"> повета (т.е. уезда</w:t>
      </w:r>
      <w:r>
        <w:rPr>
          <w:sz w:val="28"/>
          <w:szCs w:val="28"/>
        </w:rPr>
        <w:t xml:space="preserve">) Подольской губернии, которые </w:t>
      </w:r>
      <w:r w:rsidRPr="009F5E6C">
        <w:rPr>
          <w:sz w:val="28"/>
          <w:szCs w:val="28"/>
        </w:rPr>
        <w:t>не сохранились. Согласно метрической копии поэт родился 28 ноября 1821 года (по старому стилю), а крещен был 7 ноября 1824 года. Однако при чтении комментария известного ученого Б.Л.Бессонова к автобиографии поэта 1872 года у читателей может сложиться мнение, что Николай Алексеевич родился … в 1822 году.</w:t>
      </w:r>
    </w:p>
    <w:p w:rsidR="009C0EA3" w:rsidRPr="009F5E6C" w:rsidRDefault="009C0EA3" w:rsidP="009C0EA3">
      <w:pPr>
        <w:ind w:firstLine="709"/>
        <w:jc w:val="both"/>
        <w:rPr>
          <w:sz w:val="28"/>
          <w:szCs w:val="28"/>
        </w:rPr>
      </w:pPr>
      <w:proofErr w:type="gramStart"/>
      <w:r w:rsidRPr="009F5E6C">
        <w:rPr>
          <w:sz w:val="28"/>
          <w:szCs w:val="28"/>
        </w:rPr>
        <w:t xml:space="preserve">«Данные метрического свидетельства, - полагает исследователь, - нельзя признать бесспорными: они фиксируют дату крещения 7 октября </w:t>
      </w:r>
      <w:smartTag w:uri="urn:schemas-microsoft-com:office:smarttags" w:element="metricconverter">
        <w:smartTagPr>
          <w:attr w:name="ProductID" w:val="1824 г"/>
        </w:smartTagPr>
        <w:r w:rsidRPr="009F5E6C">
          <w:rPr>
            <w:sz w:val="28"/>
            <w:szCs w:val="28"/>
          </w:rPr>
          <w:t>1824 г</w:t>
        </w:r>
      </w:smartTag>
      <w:r w:rsidRPr="009F5E6C">
        <w:rPr>
          <w:sz w:val="28"/>
          <w:szCs w:val="28"/>
        </w:rPr>
        <w:t>., в один день с младшим братом Константином, а дата рождения приведена, скорее всего, со слов отца, А.С.Некрасова, отличавшегося небрежностью в обращении с документами (Т.13.</w:t>
      </w:r>
      <w:proofErr w:type="gramEnd"/>
      <w:r w:rsidRPr="009F5E6C">
        <w:rPr>
          <w:sz w:val="28"/>
          <w:szCs w:val="28"/>
        </w:rPr>
        <w:t xml:space="preserve"> Кн.2. С.418). Сам Некрасов, по мнению Бориса Лаврентьевича, истинным годом своего рождения считал 1822. И в подтверждение этому </w:t>
      </w:r>
      <w:proofErr w:type="spellStart"/>
      <w:r w:rsidRPr="009F5E6C">
        <w:rPr>
          <w:sz w:val="28"/>
          <w:szCs w:val="28"/>
        </w:rPr>
        <w:t>некрасовед</w:t>
      </w:r>
      <w:proofErr w:type="spellEnd"/>
      <w:r w:rsidRPr="009F5E6C">
        <w:rPr>
          <w:sz w:val="28"/>
          <w:szCs w:val="28"/>
        </w:rPr>
        <w:t xml:space="preserve"> приводит около десяти документов, а также  письмо к брату Федору от 26 февраля 1873 года. Некрасов писал: «Эх! С ноября пошло мне на шестой десяток!». 1822 год, как год рождения поэта, фигурирует  </w:t>
      </w:r>
      <w:r w:rsidRPr="009F5E6C">
        <w:rPr>
          <w:sz w:val="28"/>
          <w:szCs w:val="28"/>
        </w:rPr>
        <w:lastRenderedPageBreak/>
        <w:t>и в первой некрасовской биографии 1869 года; и в автобиографии 1872 года; и в записи поэта, сделанной в альбоме М.И.</w:t>
      </w:r>
      <w:r>
        <w:rPr>
          <w:sz w:val="28"/>
          <w:szCs w:val="28"/>
        </w:rPr>
        <w:t> </w:t>
      </w:r>
      <w:proofErr w:type="spellStart"/>
      <w:r w:rsidRPr="009F5E6C">
        <w:rPr>
          <w:sz w:val="28"/>
          <w:szCs w:val="28"/>
        </w:rPr>
        <w:t>Семевского</w:t>
      </w:r>
      <w:proofErr w:type="spellEnd"/>
      <w:r w:rsidRPr="009F5E6C">
        <w:rPr>
          <w:sz w:val="28"/>
          <w:szCs w:val="28"/>
        </w:rPr>
        <w:t xml:space="preserve"> в 1873 году; и в биографиях Некрасова, составленных с его слов  Н.В.</w:t>
      </w:r>
      <w:r>
        <w:rPr>
          <w:sz w:val="28"/>
          <w:szCs w:val="28"/>
        </w:rPr>
        <w:t> </w:t>
      </w:r>
      <w:r w:rsidRPr="009F5E6C">
        <w:rPr>
          <w:sz w:val="28"/>
          <w:szCs w:val="28"/>
        </w:rPr>
        <w:t>Гербелем в 1873 году и П.В.</w:t>
      </w:r>
      <w:r>
        <w:rPr>
          <w:sz w:val="28"/>
          <w:szCs w:val="28"/>
        </w:rPr>
        <w:t> </w:t>
      </w:r>
      <w:r w:rsidRPr="009F5E6C">
        <w:rPr>
          <w:sz w:val="28"/>
          <w:szCs w:val="28"/>
        </w:rPr>
        <w:t>Быковым в 1876 году. А в воспоминаниях А.С.</w:t>
      </w:r>
      <w:r>
        <w:rPr>
          <w:sz w:val="28"/>
          <w:szCs w:val="28"/>
        </w:rPr>
        <w:t> </w:t>
      </w:r>
      <w:r w:rsidRPr="009F5E6C">
        <w:rPr>
          <w:sz w:val="28"/>
          <w:szCs w:val="28"/>
        </w:rPr>
        <w:t>Суворина 1878 года имеется даже указание на то, что этот год рождения Некрасову подсказала мать.</w:t>
      </w:r>
    </w:p>
    <w:p w:rsidR="009C0EA3" w:rsidRPr="009F5E6C" w:rsidRDefault="009C0EA3" w:rsidP="009C0EA3">
      <w:pPr>
        <w:ind w:firstLine="709"/>
        <w:jc w:val="both"/>
        <w:rPr>
          <w:sz w:val="28"/>
          <w:szCs w:val="28"/>
        </w:rPr>
      </w:pPr>
      <w:r w:rsidRPr="009F5E6C">
        <w:rPr>
          <w:sz w:val="28"/>
          <w:szCs w:val="28"/>
        </w:rPr>
        <w:t xml:space="preserve">Однако в предсмертной автобиографии 1877 года Николай Алексеевич годом своего рождения назвал все-таки 1821. И был, безусловно, прав. Дело в том, что сохранился формулярный список о службе его отца, составленный в декабре 1821 года. В графе «имеет ли детей» у капитана Некрасова указаны сыновья Андрей и Николай, а также дочь Елизавета. Документ этот хорошо известен </w:t>
      </w:r>
      <w:proofErr w:type="spellStart"/>
      <w:r w:rsidRPr="009F5E6C">
        <w:rPr>
          <w:sz w:val="28"/>
          <w:szCs w:val="28"/>
        </w:rPr>
        <w:t>некрасоведам</w:t>
      </w:r>
      <w:proofErr w:type="spellEnd"/>
      <w:r w:rsidRPr="009F5E6C">
        <w:rPr>
          <w:sz w:val="28"/>
          <w:szCs w:val="28"/>
        </w:rPr>
        <w:t>, включая Б.Л.</w:t>
      </w:r>
      <w:r>
        <w:rPr>
          <w:sz w:val="28"/>
          <w:szCs w:val="28"/>
        </w:rPr>
        <w:t> </w:t>
      </w:r>
      <w:r w:rsidRPr="009F5E6C">
        <w:rPr>
          <w:sz w:val="28"/>
          <w:szCs w:val="28"/>
        </w:rPr>
        <w:t>Бессонова. В своей статье «Когда и где родился Некрасов?», опубликованной в журнале «Русская литература» (1982, №2), он несколько раз ссылается на него. Остается только догадываться, почему опытный исследователь оставил «за кадром» столь важное свидетельство, снимающее все вопросы с годом рождения поэта.</w:t>
      </w:r>
    </w:p>
    <w:p w:rsidR="009C0EA3" w:rsidRPr="009F5E6C" w:rsidRDefault="009C0EA3" w:rsidP="009C0EA3">
      <w:pPr>
        <w:ind w:firstLine="709"/>
        <w:jc w:val="both"/>
        <w:rPr>
          <w:sz w:val="28"/>
          <w:szCs w:val="28"/>
        </w:rPr>
      </w:pPr>
      <w:proofErr w:type="gramStart"/>
      <w:r w:rsidRPr="009F5E6C">
        <w:rPr>
          <w:sz w:val="28"/>
          <w:szCs w:val="28"/>
        </w:rPr>
        <w:t>Этот же ученый в к</w:t>
      </w:r>
      <w:r>
        <w:rPr>
          <w:sz w:val="28"/>
          <w:szCs w:val="28"/>
        </w:rPr>
        <w:t>омментарии к автобиографии 1877</w:t>
      </w:r>
      <w:r w:rsidRPr="009F5E6C">
        <w:rPr>
          <w:sz w:val="28"/>
          <w:szCs w:val="28"/>
        </w:rPr>
        <w:t>г. пишет о том, что Н.А.</w:t>
      </w:r>
      <w:r>
        <w:rPr>
          <w:sz w:val="28"/>
          <w:szCs w:val="28"/>
        </w:rPr>
        <w:t> </w:t>
      </w:r>
      <w:r w:rsidRPr="009F5E6C">
        <w:rPr>
          <w:sz w:val="28"/>
          <w:szCs w:val="28"/>
        </w:rPr>
        <w:t>Некрасов родился в селе Синьки (Сеньки), ссылаясь при этом на копию метрического свидетельства (Т.13.</w:t>
      </w:r>
      <w:proofErr w:type="gramEnd"/>
      <w:r w:rsidRPr="009F5E6C">
        <w:rPr>
          <w:sz w:val="28"/>
          <w:szCs w:val="28"/>
        </w:rPr>
        <w:t xml:space="preserve"> Кн.2. С.444). Такой подход исследователя не совсем понятен. Почему, например, он место рождения поэта не подвергает сомнению, а год его рождения в том же самом документе подвергает? Вообще-то, как мы знаем, </w:t>
      </w:r>
      <w:proofErr w:type="gramStart"/>
      <w:r w:rsidRPr="009F5E6C">
        <w:rPr>
          <w:sz w:val="28"/>
          <w:szCs w:val="28"/>
        </w:rPr>
        <w:t>метрики</w:t>
      </w:r>
      <w:proofErr w:type="gramEnd"/>
      <w:r w:rsidRPr="009F5E6C">
        <w:rPr>
          <w:sz w:val="28"/>
          <w:szCs w:val="28"/>
        </w:rPr>
        <w:t xml:space="preserve"> бесспорно удостоверяли только дату и место крещения, а не рождения  прихожанина.</w:t>
      </w:r>
    </w:p>
    <w:p w:rsidR="009C0EA3" w:rsidRPr="009F5E6C" w:rsidRDefault="009C0EA3" w:rsidP="009C0EA3">
      <w:pPr>
        <w:ind w:firstLine="709"/>
        <w:jc w:val="both"/>
        <w:rPr>
          <w:sz w:val="28"/>
          <w:szCs w:val="28"/>
        </w:rPr>
      </w:pPr>
      <w:r w:rsidRPr="009F5E6C">
        <w:rPr>
          <w:sz w:val="28"/>
          <w:szCs w:val="28"/>
        </w:rPr>
        <w:t>Кроме того, было бы вполне уместно в комментарии, по нашему мнению, напомнить читат</w:t>
      </w:r>
      <w:r>
        <w:rPr>
          <w:sz w:val="28"/>
          <w:szCs w:val="28"/>
        </w:rPr>
        <w:t xml:space="preserve">елям о версии </w:t>
      </w:r>
      <w:r w:rsidRPr="009F5E6C">
        <w:rPr>
          <w:sz w:val="28"/>
          <w:szCs w:val="28"/>
        </w:rPr>
        <w:t xml:space="preserve">другого известного </w:t>
      </w:r>
      <w:proofErr w:type="spellStart"/>
      <w:r w:rsidRPr="009F5E6C">
        <w:rPr>
          <w:sz w:val="28"/>
          <w:szCs w:val="28"/>
        </w:rPr>
        <w:t>некрасоведа</w:t>
      </w:r>
      <w:proofErr w:type="spellEnd"/>
      <w:r w:rsidRPr="009F5E6C">
        <w:rPr>
          <w:sz w:val="28"/>
          <w:szCs w:val="28"/>
        </w:rPr>
        <w:t xml:space="preserve"> А.В.Попова, согласно которой Некрасов родился не в Синьках (Сеньках), а в местечке Немирове Подольской губернии. </w:t>
      </w:r>
      <w:proofErr w:type="gramStart"/>
      <w:r w:rsidRPr="009F5E6C">
        <w:rPr>
          <w:sz w:val="28"/>
          <w:szCs w:val="28"/>
        </w:rPr>
        <w:t>(Литературное наследство.</w:t>
      </w:r>
      <w:proofErr w:type="gramEnd"/>
      <w:r w:rsidRPr="009F5E6C">
        <w:rPr>
          <w:sz w:val="28"/>
          <w:szCs w:val="28"/>
        </w:rPr>
        <w:t xml:space="preserve"> Т.49-50. С.608). Именно здесь, как установил Александр Васильевич, в 1819-1822 гг. располагался штаб 36 егерского полка, в котором служил отец поэта. В его формулярном </w:t>
      </w:r>
      <w:proofErr w:type="gramStart"/>
      <w:r w:rsidRPr="009F5E6C">
        <w:rPr>
          <w:sz w:val="28"/>
          <w:szCs w:val="28"/>
        </w:rPr>
        <w:t>списке</w:t>
      </w:r>
      <w:proofErr w:type="gramEnd"/>
      <w:r w:rsidRPr="009F5E6C">
        <w:rPr>
          <w:sz w:val="28"/>
          <w:szCs w:val="28"/>
        </w:rPr>
        <w:t xml:space="preserve"> 1821 года находим помету – «живет при полку». Но это, как справедливо замечает Б.Л.Бессонов, еще вовсе не означает, что при отце находилась семья. «Если дети жили с отцом, - продолжает Борис Лаврентьевич, - это обычно заключалось особо: «Живут при нем». Именно такое уточнение, например, последовало в формулярном списке А.С.</w:t>
      </w:r>
      <w:r>
        <w:rPr>
          <w:sz w:val="28"/>
          <w:szCs w:val="28"/>
        </w:rPr>
        <w:t> </w:t>
      </w:r>
      <w:r w:rsidRPr="009F5E6C">
        <w:rPr>
          <w:sz w:val="28"/>
          <w:szCs w:val="28"/>
        </w:rPr>
        <w:t>Некрасова от 8 мая 1823 года.</w:t>
      </w:r>
    </w:p>
    <w:p w:rsidR="009C0EA3" w:rsidRPr="009F5E6C" w:rsidRDefault="009C0EA3" w:rsidP="009C0EA3">
      <w:pPr>
        <w:ind w:firstLine="709"/>
        <w:jc w:val="both"/>
        <w:rPr>
          <w:sz w:val="28"/>
          <w:szCs w:val="28"/>
        </w:rPr>
      </w:pPr>
      <w:r w:rsidRPr="009F5E6C">
        <w:rPr>
          <w:sz w:val="28"/>
          <w:szCs w:val="28"/>
        </w:rPr>
        <w:t>Где же все-таки родился Некрасов: в Синьках (Сеньках) или в Немирове? Сопоставив весь комплекс, имеющихся в нашем распоряжении фактов, попытаемся восстановить хронику событий, связанных с семьей А.С.Некрасова. И в этом нам помогут копии метрических свидетель</w:t>
      </w:r>
      <w:proofErr w:type="gramStart"/>
      <w:r w:rsidRPr="009F5E6C">
        <w:rPr>
          <w:sz w:val="28"/>
          <w:szCs w:val="28"/>
        </w:rPr>
        <w:t>ств бр</w:t>
      </w:r>
      <w:proofErr w:type="gramEnd"/>
      <w:r w:rsidRPr="009F5E6C">
        <w:rPr>
          <w:sz w:val="28"/>
          <w:szCs w:val="28"/>
        </w:rPr>
        <w:t>атьев и сестер поэта, а также документы ярославских судов и дворянского собрания.</w:t>
      </w:r>
    </w:p>
    <w:p w:rsidR="009C0EA3" w:rsidRPr="009F5E6C" w:rsidRDefault="009C0EA3" w:rsidP="009C0EA3">
      <w:pPr>
        <w:ind w:firstLine="709"/>
        <w:jc w:val="both"/>
        <w:rPr>
          <w:sz w:val="28"/>
          <w:szCs w:val="28"/>
        </w:rPr>
      </w:pPr>
      <w:r w:rsidRPr="009F5E6C">
        <w:rPr>
          <w:sz w:val="28"/>
          <w:szCs w:val="28"/>
        </w:rPr>
        <w:t>Из метрик старшего брата Андрея узнаем, что крестил его 15 января 1820 года священник 36 егерского полк</w:t>
      </w:r>
      <w:proofErr w:type="gramStart"/>
      <w:r w:rsidRPr="009F5E6C">
        <w:rPr>
          <w:sz w:val="28"/>
          <w:szCs w:val="28"/>
        </w:rPr>
        <w:t>а Иоа</w:t>
      </w:r>
      <w:proofErr w:type="gramEnd"/>
      <w:r w:rsidRPr="009F5E6C">
        <w:rPr>
          <w:sz w:val="28"/>
          <w:szCs w:val="28"/>
        </w:rPr>
        <w:t xml:space="preserve">нн </w:t>
      </w:r>
      <w:proofErr w:type="spellStart"/>
      <w:r w:rsidRPr="009F5E6C">
        <w:rPr>
          <w:sz w:val="28"/>
          <w:szCs w:val="28"/>
        </w:rPr>
        <w:t>Горянский</w:t>
      </w:r>
      <w:proofErr w:type="spellEnd"/>
      <w:r w:rsidRPr="009F5E6C">
        <w:rPr>
          <w:sz w:val="28"/>
          <w:szCs w:val="28"/>
        </w:rPr>
        <w:t xml:space="preserve">. Этот же священник незадолго до рождения поэта крестил 6 сентября 1821 года его старшую сестру – Елизавету. </w:t>
      </w:r>
      <w:proofErr w:type="spellStart"/>
      <w:r w:rsidRPr="009F5E6C">
        <w:rPr>
          <w:sz w:val="28"/>
          <w:szCs w:val="28"/>
        </w:rPr>
        <w:t>Восприемным</w:t>
      </w:r>
      <w:proofErr w:type="spellEnd"/>
      <w:r w:rsidRPr="009F5E6C">
        <w:rPr>
          <w:sz w:val="28"/>
          <w:szCs w:val="28"/>
        </w:rPr>
        <w:t xml:space="preserve"> отцом мальчика состоял штаб-лекарь </w:t>
      </w:r>
      <w:proofErr w:type="spellStart"/>
      <w:r w:rsidRPr="009F5E6C">
        <w:rPr>
          <w:sz w:val="28"/>
          <w:szCs w:val="28"/>
        </w:rPr>
        <w:t>Акиндин</w:t>
      </w:r>
      <w:proofErr w:type="spellEnd"/>
      <w:r w:rsidRPr="009F5E6C">
        <w:rPr>
          <w:sz w:val="28"/>
          <w:szCs w:val="28"/>
        </w:rPr>
        <w:t xml:space="preserve"> </w:t>
      </w:r>
      <w:proofErr w:type="spellStart"/>
      <w:r w:rsidRPr="009F5E6C">
        <w:rPr>
          <w:sz w:val="28"/>
          <w:szCs w:val="28"/>
        </w:rPr>
        <w:lastRenderedPageBreak/>
        <w:t>Климентьевич</w:t>
      </w:r>
      <w:proofErr w:type="spellEnd"/>
      <w:r w:rsidRPr="009F5E6C">
        <w:rPr>
          <w:sz w:val="28"/>
          <w:szCs w:val="28"/>
        </w:rPr>
        <w:t xml:space="preserve"> Крутиков, а </w:t>
      </w:r>
      <w:proofErr w:type="spellStart"/>
      <w:r w:rsidRPr="009F5E6C">
        <w:rPr>
          <w:sz w:val="28"/>
          <w:szCs w:val="28"/>
        </w:rPr>
        <w:t>восприемной</w:t>
      </w:r>
      <w:proofErr w:type="spellEnd"/>
      <w:r w:rsidRPr="009F5E6C">
        <w:rPr>
          <w:sz w:val="28"/>
          <w:szCs w:val="28"/>
        </w:rPr>
        <w:t xml:space="preserve"> матерью девочки – жена подполковника Мария Григорьевна </w:t>
      </w:r>
      <w:proofErr w:type="spellStart"/>
      <w:r w:rsidRPr="009F5E6C">
        <w:rPr>
          <w:sz w:val="28"/>
          <w:szCs w:val="28"/>
        </w:rPr>
        <w:t>Гедихина</w:t>
      </w:r>
      <w:proofErr w:type="spellEnd"/>
      <w:r w:rsidRPr="009F5E6C">
        <w:rPr>
          <w:sz w:val="28"/>
          <w:szCs w:val="28"/>
        </w:rPr>
        <w:t>.</w:t>
      </w:r>
    </w:p>
    <w:p w:rsidR="009C0EA3" w:rsidRPr="009F5E6C" w:rsidRDefault="009C0EA3" w:rsidP="009C0EA3">
      <w:pPr>
        <w:ind w:firstLine="709"/>
        <w:jc w:val="both"/>
        <w:rPr>
          <w:sz w:val="28"/>
          <w:szCs w:val="28"/>
        </w:rPr>
      </w:pPr>
      <w:r w:rsidRPr="009F5E6C">
        <w:rPr>
          <w:sz w:val="28"/>
          <w:szCs w:val="28"/>
        </w:rPr>
        <w:t>Из архивных документов известно, что с октября 1821 года отец поэта А.С.</w:t>
      </w:r>
      <w:r>
        <w:rPr>
          <w:sz w:val="28"/>
          <w:szCs w:val="28"/>
        </w:rPr>
        <w:t> </w:t>
      </w:r>
      <w:r w:rsidRPr="009F5E6C">
        <w:rPr>
          <w:sz w:val="28"/>
          <w:szCs w:val="28"/>
        </w:rPr>
        <w:t>Некрасов находился в Грешневе и в Ярославле для решения дел, связанных с разделом родительских имений. Здесь он пробыл до середины января 1822 года. Сын Николай родился 28 ноября в его отсутствие. Вполне возможно, что перед отъездом в Ярославскую губернию Алексей Сергеевич отвез беременную супругу к тестю А.С.</w:t>
      </w:r>
      <w:r>
        <w:rPr>
          <w:sz w:val="28"/>
          <w:szCs w:val="28"/>
        </w:rPr>
        <w:t> </w:t>
      </w:r>
      <w:r w:rsidRPr="009F5E6C">
        <w:rPr>
          <w:sz w:val="28"/>
          <w:szCs w:val="28"/>
        </w:rPr>
        <w:t>Закревскому, который, как теперь установлено, проживал в это время с семейством в селе Синьки (Сеньки).</w:t>
      </w:r>
    </w:p>
    <w:p w:rsidR="009C0EA3" w:rsidRPr="009F5E6C" w:rsidRDefault="009C0EA3" w:rsidP="009C0EA3">
      <w:pPr>
        <w:ind w:firstLine="709"/>
        <w:jc w:val="both"/>
        <w:rPr>
          <w:sz w:val="28"/>
          <w:szCs w:val="28"/>
        </w:rPr>
      </w:pPr>
      <w:r w:rsidRPr="009F5E6C">
        <w:rPr>
          <w:sz w:val="28"/>
          <w:szCs w:val="28"/>
        </w:rPr>
        <w:t xml:space="preserve">В </w:t>
      </w:r>
      <w:proofErr w:type="gramStart"/>
      <w:r w:rsidRPr="009F5E6C">
        <w:rPr>
          <w:sz w:val="28"/>
          <w:szCs w:val="28"/>
        </w:rPr>
        <w:t>январе</w:t>
      </w:r>
      <w:proofErr w:type="gramEnd"/>
      <w:r w:rsidRPr="009F5E6C">
        <w:rPr>
          <w:sz w:val="28"/>
          <w:szCs w:val="28"/>
        </w:rPr>
        <w:t xml:space="preserve"> 1823 года отец поэта «за болезнью» был уволен от службы в чине майора и «с мундиром». А 24 апреля этого же года в местечке Ярмолинцы </w:t>
      </w:r>
      <w:proofErr w:type="spellStart"/>
      <w:r w:rsidRPr="009F5E6C">
        <w:rPr>
          <w:sz w:val="28"/>
          <w:szCs w:val="28"/>
        </w:rPr>
        <w:t>Проскуровского</w:t>
      </w:r>
      <w:proofErr w:type="spellEnd"/>
      <w:r w:rsidRPr="009F5E6C">
        <w:rPr>
          <w:sz w:val="28"/>
          <w:szCs w:val="28"/>
        </w:rPr>
        <w:t xml:space="preserve"> повета Подольской губернии, куда </w:t>
      </w:r>
      <w:proofErr w:type="gramStart"/>
      <w:r w:rsidRPr="009F5E6C">
        <w:rPr>
          <w:sz w:val="28"/>
          <w:szCs w:val="28"/>
        </w:rPr>
        <w:t>был переведен штаб 36 егерского полка все тем же полковым священником была</w:t>
      </w:r>
      <w:proofErr w:type="gramEnd"/>
      <w:r w:rsidRPr="009F5E6C">
        <w:rPr>
          <w:sz w:val="28"/>
          <w:szCs w:val="28"/>
        </w:rPr>
        <w:t xml:space="preserve"> крещена его дочь Анна. Крестной матерью девочки состояла жена подполковника Варвара Ивановна </w:t>
      </w:r>
      <w:proofErr w:type="spellStart"/>
      <w:r w:rsidRPr="009F5E6C">
        <w:rPr>
          <w:sz w:val="28"/>
          <w:szCs w:val="28"/>
        </w:rPr>
        <w:t>Гнилокишкова</w:t>
      </w:r>
      <w:proofErr w:type="spellEnd"/>
      <w:r w:rsidRPr="009F5E6C">
        <w:rPr>
          <w:sz w:val="28"/>
          <w:szCs w:val="28"/>
        </w:rPr>
        <w:t>. А еще через пять дней этот же священник составил копии метрических свидетельств Андрея, Елизаветы и Анны Некрасовых. Заметим, что Николай Некрасов в документах полковой церкви не зафиксирован.</w:t>
      </w:r>
    </w:p>
    <w:p w:rsidR="009C0EA3" w:rsidRPr="009F5E6C" w:rsidRDefault="009C0EA3" w:rsidP="009C0EA3">
      <w:pPr>
        <w:ind w:firstLine="709"/>
        <w:jc w:val="both"/>
        <w:rPr>
          <w:sz w:val="28"/>
          <w:szCs w:val="28"/>
        </w:rPr>
      </w:pPr>
      <w:r w:rsidRPr="009F5E6C">
        <w:rPr>
          <w:sz w:val="28"/>
          <w:szCs w:val="28"/>
        </w:rPr>
        <w:t xml:space="preserve">Через год – 21 мая 1824 года – в семействе Некрасовых появляется на свет сын Константин. Крестил мальчика 7 октября этого же года вместе с братом Николаем священник церкви с. Синьки (Сеньки) Иоанн </w:t>
      </w:r>
      <w:proofErr w:type="spellStart"/>
      <w:r w:rsidRPr="009F5E6C">
        <w:rPr>
          <w:sz w:val="28"/>
          <w:szCs w:val="28"/>
        </w:rPr>
        <w:t>Филипский</w:t>
      </w:r>
      <w:proofErr w:type="spellEnd"/>
      <w:r w:rsidRPr="009F5E6C">
        <w:rPr>
          <w:sz w:val="28"/>
          <w:szCs w:val="28"/>
        </w:rPr>
        <w:t xml:space="preserve">. Восприемником Константина был записан капитан Федор Иванович </w:t>
      </w:r>
      <w:proofErr w:type="spellStart"/>
      <w:r w:rsidRPr="009F5E6C">
        <w:rPr>
          <w:sz w:val="28"/>
          <w:szCs w:val="28"/>
        </w:rPr>
        <w:t>Алимский</w:t>
      </w:r>
      <w:proofErr w:type="spellEnd"/>
      <w:r w:rsidRPr="009F5E6C">
        <w:rPr>
          <w:sz w:val="28"/>
          <w:szCs w:val="28"/>
        </w:rPr>
        <w:t xml:space="preserve">, а Николая – житель того же села, посессор, т.е. помещик-арендатор, </w:t>
      </w:r>
      <w:proofErr w:type="spellStart"/>
      <w:r w:rsidRPr="009F5E6C">
        <w:rPr>
          <w:sz w:val="28"/>
          <w:szCs w:val="28"/>
        </w:rPr>
        <w:t>Чесник</w:t>
      </w:r>
      <w:proofErr w:type="spellEnd"/>
      <w:r w:rsidRPr="009F5E6C">
        <w:rPr>
          <w:sz w:val="28"/>
          <w:szCs w:val="28"/>
        </w:rPr>
        <w:t xml:space="preserve"> (?) Иоанн </w:t>
      </w:r>
      <w:proofErr w:type="spellStart"/>
      <w:r w:rsidRPr="009F5E6C">
        <w:rPr>
          <w:sz w:val="28"/>
          <w:szCs w:val="28"/>
        </w:rPr>
        <w:t>Рогуский</w:t>
      </w:r>
      <w:proofErr w:type="spellEnd"/>
      <w:r w:rsidRPr="009F5E6C">
        <w:rPr>
          <w:sz w:val="28"/>
          <w:szCs w:val="28"/>
        </w:rPr>
        <w:t>. Почему поэт был крещен в один день с братом Константином, а не с сестрой Анной, выяснить не удалось.</w:t>
      </w:r>
    </w:p>
    <w:p w:rsidR="009C0EA3" w:rsidRPr="009F5E6C" w:rsidRDefault="009C0EA3" w:rsidP="009C0EA3">
      <w:pPr>
        <w:ind w:firstLine="709"/>
        <w:jc w:val="both"/>
        <w:rPr>
          <w:sz w:val="28"/>
          <w:szCs w:val="28"/>
        </w:rPr>
      </w:pPr>
      <w:r w:rsidRPr="009F5E6C">
        <w:rPr>
          <w:sz w:val="28"/>
          <w:szCs w:val="28"/>
        </w:rPr>
        <w:t>Интересно и то, что в метриках 36 егерского полка были указаны только даты крещения младенцев, дат рождения их нет. Чем это объяснить? Может быть тем, что полковой священник  более строго и принципиально, чем приходский, относился к ведению церковных документов. Не исключено и то, что Андрей, Елизавета и Анна Некрасовы также родились в домашней обстановке семейства Закревских, а в полку их только крестили.</w:t>
      </w:r>
    </w:p>
    <w:p w:rsidR="009C0EA3" w:rsidRPr="009F5E6C" w:rsidRDefault="009C0EA3" w:rsidP="009C0EA3">
      <w:pPr>
        <w:ind w:firstLine="709"/>
        <w:jc w:val="both"/>
        <w:rPr>
          <w:sz w:val="28"/>
          <w:szCs w:val="28"/>
        </w:rPr>
      </w:pPr>
      <w:r w:rsidRPr="009F5E6C">
        <w:rPr>
          <w:sz w:val="28"/>
          <w:szCs w:val="28"/>
        </w:rPr>
        <w:t xml:space="preserve">В метрических </w:t>
      </w:r>
      <w:proofErr w:type="gramStart"/>
      <w:r w:rsidRPr="009F5E6C">
        <w:rPr>
          <w:sz w:val="28"/>
          <w:szCs w:val="28"/>
        </w:rPr>
        <w:t>свидетельствах</w:t>
      </w:r>
      <w:proofErr w:type="gramEnd"/>
      <w:r w:rsidRPr="009F5E6C">
        <w:rPr>
          <w:sz w:val="28"/>
          <w:szCs w:val="28"/>
        </w:rPr>
        <w:t xml:space="preserve"> Николая и Константина Некрасовых отец их был назван «посессором». Вероятно, после выхода в отставку он первоначально проживал в имении тестя. А в это время в сельце Грешневе пустовал родительский дом Некрасовых, доставшийся Алексею Сергеевичу по разделу с братьями и сестрами еще в 1821 году. Поэт вспоминал, что в Грешнево его привезли в трехлетнем возрасте. Но это не так. Семья Некрасовых переехала в родовую вотчину не ранее лета 1826 года.</w:t>
      </w:r>
    </w:p>
    <w:p w:rsidR="009C0EA3" w:rsidRPr="009F5E6C" w:rsidRDefault="009C0EA3" w:rsidP="009C0EA3">
      <w:pPr>
        <w:ind w:firstLine="709"/>
        <w:jc w:val="both"/>
        <w:rPr>
          <w:sz w:val="28"/>
          <w:szCs w:val="28"/>
        </w:rPr>
      </w:pPr>
      <w:r w:rsidRPr="009F5E6C">
        <w:rPr>
          <w:sz w:val="28"/>
          <w:szCs w:val="28"/>
        </w:rPr>
        <w:t xml:space="preserve">В 1832 году, когда Николай Некрасов поступал в ярославскую гимназию, отцу потребовалась копия его метрического свидетельства. В отличие от полковых метрик, консисторские метрики разыскать было делом несложным. Может, поэтому Алексей Сергеевич и не выправил их сразу на Украине. Отправляя запрос в Подольскую духовную консисторию, отставной майор указал в нем, что сыновья Николай и Константин (ему также потребовалась </w:t>
      </w:r>
      <w:r w:rsidRPr="009F5E6C">
        <w:rPr>
          <w:sz w:val="28"/>
          <w:szCs w:val="28"/>
        </w:rPr>
        <w:lastRenderedPageBreak/>
        <w:t>копия метрики) были рождены и крещены в селе Синьки (Сеньки). Алексей Сергеевич, безусловно, знал, где родились сыновья.</w:t>
      </w:r>
    </w:p>
    <w:p w:rsidR="009C0EA3" w:rsidRDefault="009C0EA3" w:rsidP="009C0EA3">
      <w:pPr>
        <w:ind w:firstLine="709"/>
        <w:jc w:val="both"/>
        <w:rPr>
          <w:sz w:val="28"/>
          <w:szCs w:val="28"/>
        </w:rPr>
      </w:pPr>
      <w:r w:rsidRPr="009F5E6C">
        <w:rPr>
          <w:sz w:val="28"/>
          <w:szCs w:val="28"/>
        </w:rPr>
        <w:t>Итак, «выпись» из метрических книг была благополучно доставлена отцу поэта. Сведения, содержащиеся в ней, с некоторыми оговорками следует признать достоверными. Что касается комментария к автобиографическим текстам поэта, то, конечно, жаль, что в нем имеются лакуны. Но, видимо, таков жанр комментария, лаконичный и строгий, не всегда позволяющий исследователю подробно анализировать и сопоставлять факты.</w:t>
      </w:r>
    </w:p>
    <w:p w:rsidR="009C0EA3" w:rsidRPr="00130B64" w:rsidRDefault="009C0EA3" w:rsidP="009C0EA3">
      <w:pPr>
        <w:ind w:firstLine="709"/>
        <w:jc w:val="right"/>
      </w:pPr>
      <w:r w:rsidRPr="00130B64">
        <w:t>«Северный край»,09.12.2010</w:t>
      </w:r>
    </w:p>
    <w:p w:rsidR="009C0EA3" w:rsidRPr="00F35B1F" w:rsidRDefault="009C0EA3" w:rsidP="009C0EA3">
      <w:pPr>
        <w:ind w:firstLine="709"/>
        <w:jc w:val="center"/>
        <w:rPr>
          <w:b/>
          <w:sz w:val="28"/>
          <w:szCs w:val="28"/>
        </w:rPr>
      </w:pPr>
      <w:r>
        <w:rPr>
          <w:b/>
          <w:sz w:val="28"/>
          <w:szCs w:val="28"/>
        </w:rPr>
        <w:t>«И саночки ценою два рубли...»</w:t>
      </w:r>
    </w:p>
    <w:p w:rsidR="009C0EA3" w:rsidRDefault="009C0EA3" w:rsidP="009C0EA3">
      <w:pPr>
        <w:ind w:firstLine="709"/>
        <w:jc w:val="center"/>
      </w:pPr>
      <w:r>
        <w:t>(неизвестный эпизод из биографии отца поэта Алексея Некрасова)</w:t>
      </w:r>
    </w:p>
    <w:p w:rsidR="009C0EA3" w:rsidRPr="00F35B1F" w:rsidRDefault="009C0EA3" w:rsidP="009C0EA3">
      <w:pPr>
        <w:ind w:firstLine="709"/>
        <w:jc w:val="both"/>
        <w:rPr>
          <w:sz w:val="28"/>
          <w:szCs w:val="28"/>
        </w:rPr>
      </w:pPr>
      <w:r w:rsidRPr="00F35B1F">
        <w:rPr>
          <w:sz w:val="28"/>
          <w:szCs w:val="28"/>
        </w:rPr>
        <w:t>Не секрет, что в биографиях Николая Алексеевича Некрасова и его отца имеются малоизученные периоды жизни. Пожалуй, самым «темным» из них является отрезок времени с 1837 года - поэт покинул стены ярославской гимназии - по июль 1837-го (отъезд его в Петербург). Чем занимался юноша, с кем общался, где проживал? Единственное свидетельство Михаила Матвеевича Стасюлевича, записанное со слов самого поэта, повествует так: «Одно время, его отец был исправником, он любил часто скуки ради брать сына Николая в разъезды по делам службы; таким образом, мальчик 12-13-ти лет присутствовал при различных сценах народной жизни, при следствиях, при вскрытии трупов, а иногда и при расправах во вкусе прежнего времени. Все это производило глубокое впечатление на ребенка и рано в живых картинах знакомило его с тогдашними, часто слишком тяжелыми условиями народной жизни».</w:t>
      </w:r>
    </w:p>
    <w:p w:rsidR="009C0EA3" w:rsidRPr="00F35B1F" w:rsidRDefault="009C0EA3" w:rsidP="009C0EA3">
      <w:pPr>
        <w:ind w:firstLine="709"/>
        <w:jc w:val="both"/>
        <w:rPr>
          <w:sz w:val="28"/>
          <w:szCs w:val="28"/>
        </w:rPr>
      </w:pPr>
      <w:r w:rsidRPr="00F35B1F">
        <w:rPr>
          <w:sz w:val="28"/>
          <w:szCs w:val="28"/>
        </w:rPr>
        <w:t>К сожалению, поиск материалов ярославского земского суда, в котором служил отец поэта, в Государственном архиве Ярославской области результатов не дал. Поэтому любое свидетельство об Алексее Сергеевиче Некрасове, сохранившееся в фондах других судов, например, ярославского уездного, представляет для исследователей ценность, дополняет его портрет новыми, ра</w:t>
      </w:r>
      <w:r>
        <w:rPr>
          <w:sz w:val="28"/>
          <w:szCs w:val="28"/>
        </w:rPr>
        <w:t>нее не известными черточками...</w:t>
      </w:r>
    </w:p>
    <w:p w:rsidR="009C0EA3" w:rsidRPr="00F35B1F" w:rsidRDefault="009C0EA3" w:rsidP="009C0EA3">
      <w:pPr>
        <w:ind w:firstLine="709"/>
        <w:jc w:val="both"/>
        <w:rPr>
          <w:sz w:val="28"/>
          <w:szCs w:val="28"/>
        </w:rPr>
      </w:pPr>
      <w:r w:rsidRPr="00F35B1F">
        <w:rPr>
          <w:sz w:val="28"/>
          <w:szCs w:val="28"/>
        </w:rPr>
        <w:t xml:space="preserve">Случилось это в Ярославле 17 марта 1837 года. Неподалеку от приказа общественного призрения кучер отца поэта </w:t>
      </w:r>
      <w:proofErr w:type="spellStart"/>
      <w:r w:rsidRPr="00F35B1F">
        <w:rPr>
          <w:sz w:val="28"/>
          <w:szCs w:val="28"/>
        </w:rPr>
        <w:t>Флегонт</w:t>
      </w:r>
      <w:proofErr w:type="spellEnd"/>
      <w:r w:rsidRPr="00F35B1F">
        <w:rPr>
          <w:sz w:val="28"/>
          <w:szCs w:val="28"/>
        </w:rPr>
        <w:t xml:space="preserve"> Степанов сбил на лошади ростовскую мещанку Татьяну Ивановну Семенову. Барин находился вместе с ним. Свидетелями произошедшего явились надзиратель помянутого приказа Матвеев и два его служителя – Ломов и Макаров. Матвеев приказал своим подчиненным задержать кучера и лошадь. Такие действия Алексей Сергеевич по отношению к отставному майору, каковым являлся, посчитал оскорбительными. Служителей, уже забравшихся было в сани,  он вытолкнул. Следом выбросил и обломки фонаря, который сломала лошадь. Распряг ее и ускакал, оставив кучера на месте происшествия. В это время мещанку Семен</w:t>
      </w:r>
      <w:r>
        <w:rPr>
          <w:sz w:val="28"/>
          <w:szCs w:val="28"/>
        </w:rPr>
        <w:t xml:space="preserve">ову, упавшую ничком на дорогу, </w:t>
      </w:r>
      <w:r w:rsidRPr="00F35B1F">
        <w:rPr>
          <w:sz w:val="28"/>
          <w:szCs w:val="28"/>
        </w:rPr>
        <w:t>«наружно освидетельствовали» квартальный надзиратель Ярославцев и «добросовестный» свидетель Киселев. «Опасных знаков к лишению ее жизни» они не обнаружили, - видна была только кров</w:t>
      </w:r>
      <w:r>
        <w:rPr>
          <w:sz w:val="28"/>
          <w:szCs w:val="28"/>
        </w:rPr>
        <w:t>ь, истекавшая изо рта по губам.</w:t>
      </w:r>
    </w:p>
    <w:p w:rsidR="009C0EA3" w:rsidRPr="00F35B1F" w:rsidRDefault="009C0EA3" w:rsidP="009C0EA3">
      <w:pPr>
        <w:ind w:firstLine="709"/>
        <w:jc w:val="both"/>
        <w:rPr>
          <w:sz w:val="28"/>
          <w:szCs w:val="28"/>
        </w:rPr>
      </w:pPr>
      <w:r w:rsidRPr="00F35B1F">
        <w:rPr>
          <w:sz w:val="28"/>
          <w:szCs w:val="28"/>
        </w:rPr>
        <w:t xml:space="preserve">Взяв показания с главных участников события, за исключением мещанки Семеновой, представители ярославского уездного суда постановили. Во-1, </w:t>
      </w:r>
      <w:r w:rsidRPr="00F35B1F">
        <w:rPr>
          <w:sz w:val="28"/>
          <w:szCs w:val="28"/>
        </w:rPr>
        <w:lastRenderedPageBreak/>
        <w:t xml:space="preserve">кучера выдержать на первый раз под арестом при земском суде одну неделю, а потом обязать подпискою, чтобы на будущее время в подобных случаях был осторожен. В </w:t>
      </w:r>
      <w:proofErr w:type="gramStart"/>
      <w:r w:rsidRPr="00F35B1F">
        <w:rPr>
          <w:sz w:val="28"/>
          <w:szCs w:val="28"/>
        </w:rPr>
        <w:t>случае</w:t>
      </w:r>
      <w:proofErr w:type="gramEnd"/>
      <w:r w:rsidRPr="00F35B1F">
        <w:rPr>
          <w:sz w:val="28"/>
          <w:szCs w:val="28"/>
        </w:rPr>
        <w:t xml:space="preserve"> повторения подобных инцидентов кучер должен был бы подвергнуться «гораздо большему наказанию». Во-2, вину помещика Некрасова оставить под сомнением, так как в показаниях смотрителя и служителей обнаружились некие противоречия. В-3, расшибленный фонарь отослать посредством полиции господину Некрасову «для надлежащего исправления и приведения его в прежний вид и прочность». Кстати, сразу после столкновения Алексей Сергеевич и надзиратель Матвеев первым делом побранились по поводу стоимости фонаря. Матвеев требовал за фонарь 25 рублей, а помещик давал не более 4-х.</w:t>
      </w:r>
    </w:p>
    <w:p w:rsidR="009C0EA3" w:rsidRDefault="009C0EA3" w:rsidP="009C0EA3">
      <w:pPr>
        <w:ind w:firstLine="709"/>
        <w:jc w:val="both"/>
        <w:rPr>
          <w:sz w:val="28"/>
          <w:szCs w:val="28"/>
        </w:rPr>
      </w:pPr>
      <w:r w:rsidRPr="00F35B1F">
        <w:rPr>
          <w:sz w:val="28"/>
          <w:szCs w:val="28"/>
        </w:rPr>
        <w:t xml:space="preserve">Сведений в решении суда по поводу мещанки Семеновой и ее саночек стоимостью «два рубли», которые были раздавлены санями Некрасова, не имеется. Хотя «дело», начатое по данному инциденту, так и называлось: «О </w:t>
      </w:r>
      <w:proofErr w:type="spellStart"/>
      <w:r w:rsidRPr="00F35B1F">
        <w:rPr>
          <w:sz w:val="28"/>
          <w:szCs w:val="28"/>
        </w:rPr>
        <w:t>задавлении</w:t>
      </w:r>
      <w:proofErr w:type="spellEnd"/>
      <w:r w:rsidRPr="00F35B1F">
        <w:rPr>
          <w:sz w:val="28"/>
          <w:szCs w:val="28"/>
        </w:rPr>
        <w:t xml:space="preserve"> ростовской мещанки Татьяны Семеновой лошадью майора Алексея Некрасова». По всей видимости, «дело» это отец поэта решил с ней, как писали в таких случаях, полюбовно, заплатив за саночки, и, возможно, за моральный ущерб. Судебное разбирательство нисколько не помешало занять ему место ярославского уездн</w:t>
      </w:r>
      <w:r>
        <w:rPr>
          <w:sz w:val="28"/>
          <w:szCs w:val="28"/>
        </w:rPr>
        <w:t>ого исправника в мае 1837 года.</w:t>
      </w:r>
    </w:p>
    <w:p w:rsidR="009C0EA3" w:rsidRPr="00F35B1F" w:rsidRDefault="009C0EA3" w:rsidP="009C0EA3">
      <w:pPr>
        <w:ind w:firstLine="709"/>
        <w:jc w:val="both"/>
        <w:rPr>
          <w:sz w:val="28"/>
          <w:szCs w:val="28"/>
        </w:rPr>
      </w:pPr>
      <w:r w:rsidRPr="00F35B1F">
        <w:rPr>
          <w:sz w:val="28"/>
          <w:szCs w:val="28"/>
        </w:rPr>
        <w:t>События, разбиравшиеся в ярославском уездном суде, могли быть знакомы поэту. В «</w:t>
      </w:r>
      <w:proofErr w:type="gramStart"/>
      <w:r w:rsidRPr="00F35B1F">
        <w:rPr>
          <w:sz w:val="28"/>
          <w:szCs w:val="28"/>
        </w:rPr>
        <w:t>Записках</w:t>
      </w:r>
      <w:proofErr w:type="gramEnd"/>
      <w:r w:rsidRPr="00F35B1F">
        <w:rPr>
          <w:sz w:val="28"/>
          <w:szCs w:val="28"/>
        </w:rPr>
        <w:t xml:space="preserve"> </w:t>
      </w:r>
      <w:proofErr w:type="spellStart"/>
      <w:r w:rsidRPr="00F35B1F">
        <w:rPr>
          <w:sz w:val="28"/>
          <w:szCs w:val="28"/>
        </w:rPr>
        <w:t>Пружинина</w:t>
      </w:r>
      <w:proofErr w:type="spellEnd"/>
      <w:r w:rsidRPr="00F35B1F">
        <w:rPr>
          <w:sz w:val="28"/>
          <w:szCs w:val="28"/>
        </w:rPr>
        <w:t xml:space="preserve">» (1845), как мы считаем, содержится маленькое, но весьма колоритное дополнение к данному происшествию. Приводим фрагмент жизни провинциального городка из вышеназванного фельетона: «…колокольчик звенит, взглянешь: самовар в шинели </w:t>
      </w:r>
      <w:proofErr w:type="gramStart"/>
      <w:r w:rsidRPr="00F35B1F">
        <w:rPr>
          <w:sz w:val="28"/>
          <w:szCs w:val="28"/>
        </w:rPr>
        <w:t>с</w:t>
      </w:r>
      <w:proofErr w:type="gramEnd"/>
      <w:r w:rsidRPr="00F35B1F">
        <w:rPr>
          <w:sz w:val="28"/>
          <w:szCs w:val="28"/>
        </w:rPr>
        <w:t xml:space="preserve"> стоячим воротником сидит на переплете, ямщик гонит во всю ивановскую: видно, исправник едет в уезд». «Во всю ивановскую», видимо, и гнал кучер </w:t>
      </w:r>
      <w:proofErr w:type="spellStart"/>
      <w:r w:rsidRPr="00F35B1F">
        <w:rPr>
          <w:sz w:val="28"/>
          <w:szCs w:val="28"/>
        </w:rPr>
        <w:t>Флегонт</w:t>
      </w:r>
      <w:proofErr w:type="spellEnd"/>
      <w:r w:rsidRPr="00F35B1F">
        <w:rPr>
          <w:sz w:val="28"/>
          <w:szCs w:val="28"/>
        </w:rPr>
        <w:t xml:space="preserve"> Степанов. А в показаниях ярославскому уездному суду всю вину свалил на лошадь, сбесилась, дескать, по неизвестной причине. Вот так и получилось, что лошадь была признана главной виновницей произошедших событий.</w:t>
      </w:r>
    </w:p>
    <w:p w:rsidR="009C0EA3" w:rsidRPr="00130B64" w:rsidRDefault="009C0EA3" w:rsidP="009C0EA3">
      <w:pPr>
        <w:spacing w:line="360" w:lineRule="auto"/>
        <w:jc w:val="right"/>
      </w:pPr>
      <w:r w:rsidRPr="00130B64">
        <w:t>«Золотое кольцо», 17.06.2004</w:t>
      </w:r>
    </w:p>
    <w:p w:rsidR="009C0EA3" w:rsidRPr="006B64BF" w:rsidRDefault="009C0EA3" w:rsidP="009C0EA3">
      <w:pPr>
        <w:jc w:val="center"/>
        <w:rPr>
          <w:b/>
          <w:sz w:val="28"/>
          <w:szCs w:val="28"/>
        </w:rPr>
      </w:pPr>
      <w:r w:rsidRPr="006B64BF">
        <w:rPr>
          <w:b/>
          <w:sz w:val="28"/>
          <w:szCs w:val="28"/>
        </w:rPr>
        <w:t>«Любезна маменька!»</w:t>
      </w:r>
    </w:p>
    <w:p w:rsidR="009C0EA3" w:rsidRDefault="009C0EA3" w:rsidP="009C0EA3">
      <w:pPr>
        <w:jc w:val="center"/>
      </w:pPr>
      <w:r>
        <w:t>(о детском стихотворении Николая Некрасова)</w:t>
      </w:r>
    </w:p>
    <w:p w:rsidR="009C0EA3" w:rsidRPr="00130B64" w:rsidRDefault="009C0EA3" w:rsidP="009C0EA3">
      <w:pPr>
        <w:pStyle w:val="a3"/>
        <w:spacing w:after="0"/>
        <w:ind w:firstLine="709"/>
        <w:jc w:val="both"/>
        <w:rPr>
          <w:sz w:val="28"/>
          <w:szCs w:val="28"/>
        </w:rPr>
      </w:pPr>
      <w:r w:rsidRPr="00130B64">
        <w:rPr>
          <w:sz w:val="28"/>
          <w:szCs w:val="28"/>
        </w:rPr>
        <w:t>В автобиографии, которую Некрасов продиктовал родным незадолго до смерти, поэт сообщал: «Я помню себя с трех лет. Писать стихи начал с семи; помню, я что-то посвятил матери в день ее именин:</w:t>
      </w:r>
    </w:p>
    <w:p w:rsidR="009C0EA3" w:rsidRPr="00130B64" w:rsidRDefault="009C0EA3" w:rsidP="009C0EA3">
      <w:pPr>
        <w:ind w:firstLine="709"/>
        <w:jc w:val="both"/>
      </w:pPr>
      <w:r w:rsidRPr="00130B64">
        <w:t>Любезна маменька! Примите</w:t>
      </w:r>
    </w:p>
    <w:p w:rsidR="009C0EA3" w:rsidRPr="00130B64" w:rsidRDefault="009C0EA3" w:rsidP="009C0EA3">
      <w:pPr>
        <w:ind w:firstLine="709"/>
        <w:jc w:val="both"/>
      </w:pPr>
      <w:r w:rsidRPr="00130B64">
        <w:t>Сей слабый труд</w:t>
      </w:r>
    </w:p>
    <w:p w:rsidR="009C0EA3" w:rsidRPr="00130B64" w:rsidRDefault="009C0EA3" w:rsidP="009C0EA3">
      <w:pPr>
        <w:ind w:firstLine="709"/>
        <w:jc w:val="both"/>
      </w:pPr>
      <w:r w:rsidRPr="00130B64">
        <w:t>И рассмотрите,</w:t>
      </w:r>
    </w:p>
    <w:p w:rsidR="009C0EA3" w:rsidRPr="00130B64" w:rsidRDefault="009C0EA3" w:rsidP="009C0EA3">
      <w:pPr>
        <w:ind w:firstLine="709"/>
        <w:jc w:val="both"/>
      </w:pPr>
      <w:r w:rsidRPr="00130B64">
        <w:t>Годится ли куда-нибудь».</w:t>
      </w:r>
    </w:p>
    <w:p w:rsidR="009C0EA3" w:rsidRPr="00130B64" w:rsidRDefault="009C0EA3" w:rsidP="009C0EA3">
      <w:pPr>
        <w:ind w:firstLine="709"/>
        <w:jc w:val="both"/>
        <w:rPr>
          <w:sz w:val="28"/>
          <w:szCs w:val="28"/>
        </w:rPr>
      </w:pPr>
      <w:r w:rsidRPr="00130B64">
        <w:rPr>
          <w:sz w:val="28"/>
          <w:szCs w:val="28"/>
        </w:rPr>
        <w:t xml:space="preserve">На первый взгляд может показаться, что стихотворение это является самостоятельным, и что «сей слабый труд» собственно и есть подарок любезной «маменьке». Однако при знакомстве с подобного рода «торжественной» литературой, весьма популярной в дворянских семьях в </w:t>
      </w:r>
      <w:r w:rsidRPr="00130B64">
        <w:rPr>
          <w:sz w:val="28"/>
          <w:szCs w:val="28"/>
          <w:lang w:val="en-US"/>
        </w:rPr>
        <w:t>XIX</w:t>
      </w:r>
      <w:r w:rsidRPr="00130B64">
        <w:rPr>
          <w:sz w:val="28"/>
          <w:szCs w:val="28"/>
        </w:rPr>
        <w:t xml:space="preserve"> веке, убеждаешься в том, что данное стихотворение могло быть отрывком из </w:t>
      </w:r>
      <w:r w:rsidRPr="00130B64">
        <w:rPr>
          <w:sz w:val="28"/>
          <w:szCs w:val="28"/>
        </w:rPr>
        <w:lastRenderedPageBreak/>
        <w:t>более крупного произведения или могло играть роль своеобразной заставки к целому ряду первых поэтических опытов Николая Некрасова.</w:t>
      </w:r>
    </w:p>
    <w:p w:rsidR="009C0EA3" w:rsidRPr="00130B64" w:rsidRDefault="009C0EA3" w:rsidP="009C0EA3">
      <w:pPr>
        <w:ind w:firstLine="709"/>
        <w:jc w:val="both"/>
        <w:rPr>
          <w:sz w:val="28"/>
          <w:szCs w:val="28"/>
        </w:rPr>
      </w:pPr>
      <w:r w:rsidRPr="00130B64">
        <w:rPr>
          <w:sz w:val="28"/>
          <w:szCs w:val="28"/>
        </w:rPr>
        <w:t>Среди поэтов, особенно выделившихся при создании детских поздравительных стихов, был Борис Михайлович Федоров. Еще в 1829 году он издал сборник для детей, куда помимо приветствий вошли молитвы, басни, аллегории, стихотворения для игр и праздников. Вот, например, одно из сочинений Федорова, предназначенное для поздравления матери в день ангела:</w:t>
      </w:r>
    </w:p>
    <w:p w:rsidR="009C0EA3" w:rsidRPr="00130B64" w:rsidRDefault="009C0EA3" w:rsidP="009C0EA3">
      <w:pPr>
        <w:ind w:firstLine="709"/>
        <w:jc w:val="both"/>
      </w:pPr>
      <w:r w:rsidRPr="00130B64">
        <w:t>Мы к сердцу матери спешим!</w:t>
      </w:r>
    </w:p>
    <w:p w:rsidR="009C0EA3" w:rsidRPr="00130B64" w:rsidRDefault="009C0EA3" w:rsidP="009C0EA3">
      <w:pPr>
        <w:ind w:firstLine="709"/>
        <w:jc w:val="both"/>
      </w:pPr>
      <w:r w:rsidRPr="00130B64">
        <w:t xml:space="preserve">Прими, </w:t>
      </w:r>
      <w:proofErr w:type="gramStart"/>
      <w:r w:rsidRPr="00130B64">
        <w:t>родная</w:t>
      </w:r>
      <w:proofErr w:type="gramEnd"/>
      <w:r w:rsidRPr="00130B64">
        <w:t>, поздравленье</w:t>
      </w:r>
    </w:p>
    <w:p w:rsidR="009C0EA3" w:rsidRPr="00130B64" w:rsidRDefault="009C0EA3" w:rsidP="009C0EA3">
      <w:pPr>
        <w:ind w:firstLine="709"/>
        <w:jc w:val="both"/>
      </w:pPr>
      <w:r w:rsidRPr="00130B64">
        <w:t>Но чем тебе мы воздадим</w:t>
      </w:r>
    </w:p>
    <w:p w:rsidR="009C0EA3" w:rsidRPr="00130B64" w:rsidRDefault="009C0EA3" w:rsidP="009C0EA3">
      <w:pPr>
        <w:ind w:firstLine="709"/>
        <w:jc w:val="both"/>
      </w:pPr>
      <w:r w:rsidRPr="00130B64">
        <w:t>За всю любовь и попеченье?</w:t>
      </w:r>
    </w:p>
    <w:p w:rsidR="009C0EA3" w:rsidRPr="00130B64" w:rsidRDefault="009C0EA3" w:rsidP="009C0EA3">
      <w:pPr>
        <w:ind w:firstLine="709"/>
        <w:jc w:val="both"/>
      </w:pPr>
      <w:r w:rsidRPr="00130B64">
        <w:t>Мы просим Бога, да свершит</w:t>
      </w:r>
    </w:p>
    <w:p w:rsidR="009C0EA3" w:rsidRPr="00130B64" w:rsidRDefault="009C0EA3" w:rsidP="009C0EA3">
      <w:pPr>
        <w:ind w:firstLine="709"/>
        <w:jc w:val="both"/>
      </w:pPr>
      <w:r w:rsidRPr="00130B64">
        <w:t>Твои надежды и желанья,</w:t>
      </w:r>
    </w:p>
    <w:p w:rsidR="009C0EA3" w:rsidRPr="00130B64" w:rsidRDefault="009C0EA3" w:rsidP="009C0EA3">
      <w:pPr>
        <w:ind w:firstLine="709"/>
        <w:jc w:val="both"/>
      </w:pPr>
      <w:r w:rsidRPr="00130B64">
        <w:t>Да нам тобой благотворит!</w:t>
      </w:r>
    </w:p>
    <w:p w:rsidR="009C0EA3" w:rsidRPr="00130B64" w:rsidRDefault="009C0EA3" w:rsidP="009C0EA3">
      <w:pPr>
        <w:ind w:firstLine="709"/>
        <w:jc w:val="both"/>
      </w:pPr>
      <w:r w:rsidRPr="00130B64">
        <w:t xml:space="preserve">Пусть матери благодеянья </w:t>
      </w:r>
    </w:p>
    <w:p w:rsidR="009C0EA3" w:rsidRPr="00130B64" w:rsidRDefault="009C0EA3" w:rsidP="009C0EA3">
      <w:pPr>
        <w:ind w:firstLine="709"/>
        <w:jc w:val="both"/>
      </w:pPr>
      <w:r w:rsidRPr="00130B64">
        <w:t>Любовью к ней заслужим мы!</w:t>
      </w:r>
    </w:p>
    <w:p w:rsidR="009C0EA3" w:rsidRPr="00130B64" w:rsidRDefault="009C0EA3" w:rsidP="009C0EA3">
      <w:pPr>
        <w:ind w:firstLine="709"/>
        <w:jc w:val="both"/>
      </w:pPr>
      <w:r w:rsidRPr="00130B64">
        <w:t>Любовь покорностью докажем,</w:t>
      </w:r>
    </w:p>
    <w:p w:rsidR="009C0EA3" w:rsidRPr="00130B64" w:rsidRDefault="009C0EA3" w:rsidP="009C0EA3">
      <w:pPr>
        <w:ind w:firstLine="709"/>
        <w:jc w:val="both"/>
      </w:pPr>
      <w:r w:rsidRPr="00130B64">
        <w:t>Покорность в каждом слове нашем,-</w:t>
      </w:r>
    </w:p>
    <w:p w:rsidR="009C0EA3" w:rsidRPr="00130B64" w:rsidRDefault="009C0EA3" w:rsidP="009C0EA3">
      <w:pPr>
        <w:ind w:firstLine="709"/>
        <w:jc w:val="both"/>
      </w:pPr>
      <w:r w:rsidRPr="00130B64">
        <w:t xml:space="preserve">И </w:t>
      </w:r>
      <w:proofErr w:type="gramStart"/>
      <w:r w:rsidRPr="00130B64">
        <w:t>наши</w:t>
      </w:r>
      <w:proofErr w:type="gramEnd"/>
      <w:r w:rsidRPr="00130B64">
        <w:t xml:space="preserve"> озарив умы</w:t>
      </w:r>
    </w:p>
    <w:p w:rsidR="009C0EA3" w:rsidRPr="00130B64" w:rsidRDefault="009C0EA3" w:rsidP="009C0EA3">
      <w:pPr>
        <w:ind w:firstLine="709"/>
        <w:jc w:val="both"/>
      </w:pPr>
      <w:r w:rsidRPr="00130B64">
        <w:t>Полезным сердцу просвещеньем,</w:t>
      </w:r>
    </w:p>
    <w:p w:rsidR="009C0EA3" w:rsidRPr="00130B64" w:rsidRDefault="009C0EA3" w:rsidP="009C0EA3">
      <w:pPr>
        <w:ind w:firstLine="709"/>
        <w:jc w:val="both"/>
      </w:pPr>
      <w:r w:rsidRPr="00130B64">
        <w:t>Ей будем в жизни утешеньем.</w:t>
      </w:r>
    </w:p>
    <w:p w:rsidR="009C0EA3" w:rsidRPr="00130B64" w:rsidRDefault="009C0EA3" w:rsidP="009C0EA3">
      <w:pPr>
        <w:ind w:firstLine="709"/>
        <w:jc w:val="both"/>
        <w:rPr>
          <w:sz w:val="28"/>
          <w:szCs w:val="28"/>
        </w:rPr>
      </w:pPr>
      <w:r w:rsidRPr="00130B64">
        <w:rPr>
          <w:sz w:val="28"/>
          <w:szCs w:val="28"/>
        </w:rPr>
        <w:t xml:space="preserve">В 1834 году Федоров издал в Петербурге очередной сборник детских поздравлений. В </w:t>
      </w:r>
      <w:proofErr w:type="gramStart"/>
      <w:r w:rsidRPr="00130B64">
        <w:rPr>
          <w:sz w:val="28"/>
          <w:szCs w:val="28"/>
        </w:rPr>
        <w:t>предисловии</w:t>
      </w:r>
      <w:proofErr w:type="gramEnd"/>
      <w:r w:rsidRPr="00130B64">
        <w:rPr>
          <w:sz w:val="28"/>
          <w:szCs w:val="28"/>
        </w:rPr>
        <w:t xml:space="preserve"> к нему автор писал: «</w:t>
      </w:r>
      <w:proofErr w:type="gramStart"/>
      <w:r w:rsidRPr="00130B64">
        <w:rPr>
          <w:sz w:val="28"/>
          <w:szCs w:val="28"/>
        </w:rPr>
        <w:t>Стихи, помещенные в сей</w:t>
      </w:r>
      <w:proofErr w:type="gramEnd"/>
      <w:r w:rsidRPr="00130B64">
        <w:rPr>
          <w:sz w:val="28"/>
          <w:szCs w:val="28"/>
        </w:rPr>
        <w:t xml:space="preserve"> книжке, доставили в некоторых семействах детям – удовольствие выразить сколько-нибудь чувства их благодарной любви к родителям, а родителям – видеть усердие милых детей, которые старательно переписывали сии стихи для поднесения или учили их наизусть и с радостью  повторяли в семейном круге».</w:t>
      </w:r>
    </w:p>
    <w:p w:rsidR="009C0EA3" w:rsidRPr="00130B64" w:rsidRDefault="009C0EA3" w:rsidP="009C0EA3">
      <w:pPr>
        <w:ind w:firstLine="709"/>
        <w:jc w:val="both"/>
        <w:rPr>
          <w:sz w:val="28"/>
          <w:szCs w:val="28"/>
        </w:rPr>
      </w:pPr>
      <w:r w:rsidRPr="00130B64">
        <w:rPr>
          <w:sz w:val="28"/>
          <w:szCs w:val="28"/>
        </w:rPr>
        <w:t>Поздравительные стихи Федорова и других авторов были необычайно разнообразны. Некоторые из них предназначались не только родителям, но и ближайшим родственникам: дедушке, бабушке, тетеньке. Часть стихов непременно посвящалась крестным отцам и матерям. Вот, например, поздравление крестной «</w:t>
      </w:r>
      <w:proofErr w:type="spellStart"/>
      <w:r w:rsidRPr="00130B64">
        <w:rPr>
          <w:sz w:val="28"/>
          <w:szCs w:val="28"/>
        </w:rPr>
        <w:t>маминьке</w:t>
      </w:r>
      <w:proofErr w:type="spellEnd"/>
      <w:r w:rsidRPr="00130B64">
        <w:rPr>
          <w:sz w:val="28"/>
          <w:szCs w:val="28"/>
        </w:rPr>
        <w:t>» на день ее именин:</w:t>
      </w:r>
    </w:p>
    <w:p w:rsidR="009C0EA3" w:rsidRPr="00130B64" w:rsidRDefault="009C0EA3" w:rsidP="009C0EA3">
      <w:pPr>
        <w:ind w:firstLine="709"/>
        <w:jc w:val="both"/>
      </w:pPr>
      <w:r w:rsidRPr="00130B64">
        <w:t>Сказать стихи я вам хотел,</w:t>
      </w:r>
    </w:p>
    <w:p w:rsidR="009C0EA3" w:rsidRPr="00130B64" w:rsidRDefault="009C0EA3" w:rsidP="009C0EA3">
      <w:pPr>
        <w:ind w:firstLine="709"/>
        <w:jc w:val="both"/>
      </w:pPr>
      <w:r w:rsidRPr="00130B64">
        <w:t>И к вам в день ангела пришел –</w:t>
      </w:r>
    </w:p>
    <w:p w:rsidR="009C0EA3" w:rsidRPr="00130B64" w:rsidRDefault="009C0EA3" w:rsidP="009C0EA3">
      <w:pPr>
        <w:ind w:firstLine="709"/>
        <w:jc w:val="both"/>
      </w:pPr>
      <w:r w:rsidRPr="00130B64">
        <w:t>Принесть простое поздравленье:</w:t>
      </w:r>
    </w:p>
    <w:p w:rsidR="009C0EA3" w:rsidRPr="00130B64" w:rsidRDefault="009C0EA3" w:rsidP="009C0EA3">
      <w:pPr>
        <w:ind w:firstLine="709"/>
        <w:jc w:val="both"/>
      </w:pPr>
      <w:r w:rsidRPr="00130B64">
        <w:t>Примите в них благодаренье!</w:t>
      </w:r>
    </w:p>
    <w:p w:rsidR="009C0EA3" w:rsidRPr="00130B64" w:rsidRDefault="009C0EA3" w:rsidP="009C0EA3">
      <w:pPr>
        <w:ind w:firstLine="709"/>
        <w:jc w:val="both"/>
      </w:pPr>
      <w:r w:rsidRPr="00130B64">
        <w:t>Еще к тому прибавлю я,</w:t>
      </w:r>
    </w:p>
    <w:p w:rsidR="009C0EA3" w:rsidRPr="00130B64" w:rsidRDefault="009C0EA3" w:rsidP="009C0EA3">
      <w:pPr>
        <w:ind w:firstLine="709"/>
        <w:jc w:val="both"/>
      </w:pPr>
      <w:r w:rsidRPr="00130B64">
        <w:t>Что крестной маменьке почтенной,</w:t>
      </w:r>
    </w:p>
    <w:p w:rsidR="009C0EA3" w:rsidRPr="00130B64" w:rsidRDefault="009C0EA3" w:rsidP="009C0EA3">
      <w:pPr>
        <w:ind w:firstLine="709"/>
        <w:jc w:val="both"/>
      </w:pPr>
      <w:r w:rsidRPr="00130B64">
        <w:t xml:space="preserve">За добродетели </w:t>
      </w:r>
      <w:proofErr w:type="spellStart"/>
      <w:r w:rsidRPr="00130B64">
        <w:t>ея</w:t>
      </w:r>
      <w:proofErr w:type="spellEnd"/>
    </w:p>
    <w:p w:rsidR="009C0EA3" w:rsidRPr="00130B64" w:rsidRDefault="009C0EA3" w:rsidP="009C0EA3">
      <w:pPr>
        <w:ind w:firstLine="709"/>
        <w:jc w:val="both"/>
      </w:pPr>
      <w:r w:rsidRPr="00130B64">
        <w:t>Желаю радости душевной,</w:t>
      </w:r>
    </w:p>
    <w:p w:rsidR="009C0EA3" w:rsidRPr="00130B64" w:rsidRDefault="009C0EA3" w:rsidP="009C0EA3">
      <w:pPr>
        <w:ind w:firstLine="709"/>
        <w:jc w:val="both"/>
      </w:pPr>
      <w:r w:rsidRPr="00130B64">
        <w:t xml:space="preserve">Чтоб Бог ей </w:t>
      </w:r>
      <w:proofErr w:type="spellStart"/>
      <w:r w:rsidRPr="00130B64">
        <w:t>счастие</w:t>
      </w:r>
      <w:proofErr w:type="spellEnd"/>
      <w:r w:rsidRPr="00130B64">
        <w:t xml:space="preserve"> послал,</w:t>
      </w:r>
    </w:p>
    <w:p w:rsidR="009C0EA3" w:rsidRPr="00130B64" w:rsidRDefault="009C0EA3" w:rsidP="009C0EA3">
      <w:pPr>
        <w:ind w:firstLine="709"/>
        <w:jc w:val="both"/>
      </w:pPr>
      <w:r w:rsidRPr="00130B64">
        <w:t>И для добра – жить в свете долго;</w:t>
      </w:r>
    </w:p>
    <w:p w:rsidR="009C0EA3" w:rsidRPr="00130B64" w:rsidRDefault="009C0EA3" w:rsidP="009C0EA3">
      <w:pPr>
        <w:ind w:firstLine="709"/>
        <w:jc w:val="both"/>
      </w:pPr>
      <w:r w:rsidRPr="00130B64">
        <w:t>От сердца просто я сказал,</w:t>
      </w:r>
    </w:p>
    <w:p w:rsidR="009C0EA3" w:rsidRPr="00130B64" w:rsidRDefault="009C0EA3" w:rsidP="009C0EA3">
      <w:pPr>
        <w:ind w:firstLine="709"/>
        <w:jc w:val="both"/>
      </w:pPr>
      <w:r w:rsidRPr="00130B64">
        <w:t>Немного слов, а чувства много.</w:t>
      </w:r>
    </w:p>
    <w:p w:rsidR="009C0EA3" w:rsidRPr="00130B64" w:rsidRDefault="009C0EA3" w:rsidP="009C0EA3">
      <w:pPr>
        <w:ind w:firstLine="709"/>
        <w:jc w:val="both"/>
        <w:rPr>
          <w:sz w:val="28"/>
          <w:szCs w:val="28"/>
        </w:rPr>
      </w:pPr>
      <w:r w:rsidRPr="00130B64">
        <w:rPr>
          <w:sz w:val="28"/>
          <w:szCs w:val="28"/>
        </w:rPr>
        <w:t>Поводов для дарения стихов, пусть даже чужих, было также немало. Обычно стихи преподносились на именины и на дни рождения, но можно встретить и другие варианты: на Новый год, на Рождество, на Пасху, по случаю возвращения отца из похода, а маменьки из поездки.</w:t>
      </w:r>
    </w:p>
    <w:p w:rsidR="009C0EA3" w:rsidRPr="00130B64" w:rsidRDefault="009C0EA3" w:rsidP="009C0EA3">
      <w:pPr>
        <w:ind w:firstLine="709"/>
        <w:jc w:val="both"/>
        <w:rPr>
          <w:sz w:val="28"/>
          <w:szCs w:val="28"/>
        </w:rPr>
      </w:pPr>
      <w:r w:rsidRPr="00130B64">
        <w:rPr>
          <w:sz w:val="28"/>
          <w:szCs w:val="28"/>
        </w:rPr>
        <w:lastRenderedPageBreak/>
        <w:t>Иногда в поздравлении родителей участвовало несколько детей, каждый из которых преподносил подарок, изготовленный собственными руками: Варенька – кошелек, Николенька – рисунок, а Сашенька – пропись. Подношение подарков сопровождалось чтением наизусть соответствующих стихов.</w:t>
      </w:r>
    </w:p>
    <w:p w:rsidR="009C0EA3" w:rsidRPr="00130B64" w:rsidRDefault="009C0EA3" w:rsidP="009C0EA3">
      <w:pPr>
        <w:ind w:firstLine="709"/>
        <w:jc w:val="both"/>
        <w:rPr>
          <w:sz w:val="28"/>
          <w:szCs w:val="28"/>
        </w:rPr>
      </w:pPr>
      <w:r w:rsidRPr="00130B64">
        <w:rPr>
          <w:sz w:val="28"/>
          <w:szCs w:val="28"/>
        </w:rPr>
        <w:t>Красиво переписанные из книг на листочки поздравления или «прописи» считались достойным и ценным подарком. По воспоминаниям Афанасия Фета, каллиграфические упражнения дворянских недорослей являлись предметом гордости их родителей, между почтенными семействами возникали даже соревнования: чей ребенок ровнее и лучше напишет поздравление.</w:t>
      </w:r>
    </w:p>
    <w:p w:rsidR="009C0EA3" w:rsidRPr="00130B64" w:rsidRDefault="009C0EA3" w:rsidP="009C0EA3">
      <w:pPr>
        <w:ind w:firstLine="709"/>
        <w:jc w:val="both"/>
        <w:rPr>
          <w:sz w:val="28"/>
          <w:szCs w:val="28"/>
        </w:rPr>
      </w:pPr>
      <w:r w:rsidRPr="00130B64">
        <w:rPr>
          <w:sz w:val="28"/>
          <w:szCs w:val="28"/>
        </w:rPr>
        <w:t>Дети могли также дарить родителям и цветы, присовокупляя к ним чтение наизусть стихотворений:</w:t>
      </w:r>
    </w:p>
    <w:p w:rsidR="009C0EA3" w:rsidRPr="00130B64" w:rsidRDefault="009C0EA3" w:rsidP="009C0EA3">
      <w:pPr>
        <w:ind w:firstLine="709"/>
        <w:jc w:val="both"/>
      </w:pPr>
      <w:r w:rsidRPr="00130B64">
        <w:t>Милой маменьке цветочки,</w:t>
      </w:r>
    </w:p>
    <w:p w:rsidR="009C0EA3" w:rsidRPr="00130B64" w:rsidRDefault="009C0EA3" w:rsidP="009C0EA3">
      <w:pPr>
        <w:ind w:firstLine="709"/>
        <w:jc w:val="both"/>
      </w:pPr>
      <w:r w:rsidRPr="00130B64">
        <w:t>Поднося принять прошу,</w:t>
      </w:r>
    </w:p>
    <w:p w:rsidR="009C0EA3" w:rsidRPr="00130B64" w:rsidRDefault="009C0EA3" w:rsidP="009C0EA3">
      <w:pPr>
        <w:ind w:firstLine="709"/>
        <w:jc w:val="both"/>
      </w:pPr>
      <w:r w:rsidRPr="00130B64">
        <w:t xml:space="preserve">Голубые </w:t>
      </w:r>
      <w:proofErr w:type="spellStart"/>
      <w:r w:rsidRPr="00130B64">
        <w:t>василечки</w:t>
      </w:r>
      <w:proofErr w:type="spellEnd"/>
    </w:p>
    <w:p w:rsidR="009C0EA3" w:rsidRPr="00130B64" w:rsidRDefault="009C0EA3" w:rsidP="009C0EA3">
      <w:pPr>
        <w:ind w:firstLine="709"/>
        <w:jc w:val="both"/>
      </w:pPr>
      <w:r w:rsidRPr="00130B64">
        <w:t>Я от сердца приношу.</w:t>
      </w:r>
    </w:p>
    <w:p w:rsidR="009C0EA3" w:rsidRPr="00130B64" w:rsidRDefault="009C0EA3" w:rsidP="009C0EA3">
      <w:pPr>
        <w:ind w:firstLine="709"/>
        <w:jc w:val="both"/>
        <w:rPr>
          <w:sz w:val="28"/>
          <w:szCs w:val="28"/>
        </w:rPr>
      </w:pPr>
      <w:r w:rsidRPr="00130B64">
        <w:rPr>
          <w:sz w:val="28"/>
          <w:szCs w:val="28"/>
        </w:rPr>
        <w:t xml:space="preserve">В </w:t>
      </w:r>
      <w:proofErr w:type="gramStart"/>
      <w:r w:rsidRPr="00130B64">
        <w:rPr>
          <w:sz w:val="28"/>
          <w:szCs w:val="28"/>
        </w:rPr>
        <w:t>романе</w:t>
      </w:r>
      <w:proofErr w:type="gramEnd"/>
      <w:r w:rsidRPr="00130B64">
        <w:rPr>
          <w:sz w:val="28"/>
          <w:szCs w:val="28"/>
        </w:rPr>
        <w:t xml:space="preserve"> Некрасова «Мертвое озеро» имеется эпизод, когда дети под руководством гувернанток разучивают стихи на день рождения отца и дарят ему букеты полевых отцов.</w:t>
      </w:r>
    </w:p>
    <w:p w:rsidR="009C0EA3" w:rsidRPr="00130B64" w:rsidRDefault="009C0EA3" w:rsidP="009C0EA3">
      <w:pPr>
        <w:ind w:firstLine="709"/>
        <w:jc w:val="both"/>
        <w:rPr>
          <w:sz w:val="28"/>
          <w:szCs w:val="28"/>
        </w:rPr>
      </w:pPr>
      <w:r w:rsidRPr="00130B64">
        <w:rPr>
          <w:sz w:val="28"/>
          <w:szCs w:val="28"/>
        </w:rPr>
        <w:t>В некоторых поздравительных стихотворениях обобщающие и ударные в смысловом отношении строки (а именно с ними мы имеем дело в посвящении Некрасова) могли находиться не только в начале, но и в конце стихотворений:</w:t>
      </w:r>
    </w:p>
    <w:p w:rsidR="009C0EA3" w:rsidRPr="00130B64" w:rsidRDefault="009C0EA3" w:rsidP="009C0EA3">
      <w:pPr>
        <w:ind w:firstLine="709"/>
        <w:jc w:val="both"/>
      </w:pPr>
      <w:r w:rsidRPr="00130B64">
        <w:t>Сегодня, маменька, в день Вашего рожденья,</w:t>
      </w:r>
    </w:p>
    <w:p w:rsidR="009C0EA3" w:rsidRPr="00130B64" w:rsidRDefault="009C0EA3" w:rsidP="009C0EA3">
      <w:pPr>
        <w:ind w:firstLine="709"/>
        <w:jc w:val="both"/>
      </w:pPr>
      <w:r w:rsidRPr="00130B64">
        <w:t>Молю я благость Провиденья,</w:t>
      </w:r>
    </w:p>
    <w:p w:rsidR="009C0EA3" w:rsidRPr="00130B64" w:rsidRDefault="009C0EA3" w:rsidP="009C0EA3">
      <w:pPr>
        <w:ind w:firstLine="709"/>
        <w:jc w:val="both"/>
      </w:pPr>
      <w:r w:rsidRPr="00130B64">
        <w:t>Чтоб от высот оно своих</w:t>
      </w:r>
    </w:p>
    <w:p w:rsidR="009C0EA3" w:rsidRPr="00130B64" w:rsidRDefault="009C0EA3" w:rsidP="009C0EA3">
      <w:pPr>
        <w:ind w:firstLine="709"/>
        <w:jc w:val="both"/>
      </w:pPr>
      <w:proofErr w:type="gramStart"/>
      <w:r w:rsidRPr="00130B64">
        <w:t>Хранило Ваши дни бесценны</w:t>
      </w:r>
      <w:proofErr w:type="gramEnd"/>
      <w:r w:rsidRPr="00130B64">
        <w:t>,</w:t>
      </w:r>
    </w:p>
    <w:p w:rsidR="009C0EA3" w:rsidRPr="00130B64" w:rsidRDefault="009C0EA3" w:rsidP="009C0EA3">
      <w:pPr>
        <w:ind w:firstLine="709"/>
        <w:jc w:val="both"/>
      </w:pPr>
      <w:r w:rsidRPr="00130B64">
        <w:t xml:space="preserve">Для добродетелей </w:t>
      </w:r>
      <w:proofErr w:type="gramStart"/>
      <w:r w:rsidRPr="00130B64">
        <w:t>священны</w:t>
      </w:r>
      <w:proofErr w:type="gramEnd"/>
      <w:r w:rsidRPr="00130B64">
        <w:t>;</w:t>
      </w:r>
    </w:p>
    <w:p w:rsidR="009C0EA3" w:rsidRPr="00130B64" w:rsidRDefault="009C0EA3" w:rsidP="009C0EA3">
      <w:pPr>
        <w:ind w:firstLine="709"/>
        <w:jc w:val="both"/>
      </w:pPr>
      <w:r w:rsidRPr="00130B64">
        <w:t>Для нас залог всех благ земных</w:t>
      </w:r>
    </w:p>
    <w:p w:rsidR="009C0EA3" w:rsidRPr="00130B64" w:rsidRDefault="009C0EA3" w:rsidP="009C0EA3">
      <w:pPr>
        <w:ind w:firstLine="709"/>
        <w:jc w:val="both"/>
      </w:pPr>
      <w:r w:rsidRPr="00130B64">
        <w:t>И струек времени златых.</w:t>
      </w:r>
    </w:p>
    <w:p w:rsidR="009C0EA3" w:rsidRPr="00130B64" w:rsidRDefault="009C0EA3" w:rsidP="009C0EA3">
      <w:pPr>
        <w:ind w:firstLine="709"/>
        <w:jc w:val="both"/>
      </w:pPr>
      <w:r w:rsidRPr="00130B64">
        <w:t>Вам утра доброго желаю</w:t>
      </w:r>
    </w:p>
    <w:p w:rsidR="009C0EA3" w:rsidRPr="00130B64" w:rsidRDefault="009C0EA3" w:rsidP="009C0EA3">
      <w:pPr>
        <w:ind w:firstLine="709"/>
        <w:jc w:val="both"/>
      </w:pPr>
      <w:r w:rsidRPr="00130B64">
        <w:t>И с днем рожденья поздравляю.</w:t>
      </w:r>
    </w:p>
    <w:p w:rsidR="009C0EA3" w:rsidRPr="00130B64" w:rsidRDefault="009C0EA3" w:rsidP="009C0EA3">
      <w:pPr>
        <w:ind w:firstLine="709"/>
        <w:jc w:val="both"/>
      </w:pPr>
      <w:r w:rsidRPr="00130B64">
        <w:t>Стишки в подарок приношу:</w:t>
      </w:r>
    </w:p>
    <w:p w:rsidR="009C0EA3" w:rsidRPr="00130B64" w:rsidRDefault="009C0EA3" w:rsidP="009C0EA3">
      <w:pPr>
        <w:ind w:firstLine="709"/>
        <w:jc w:val="both"/>
      </w:pPr>
      <w:r w:rsidRPr="00130B64">
        <w:t>Принять их ласково прошу!</w:t>
      </w:r>
    </w:p>
    <w:p w:rsidR="009C0EA3" w:rsidRPr="00130B64" w:rsidRDefault="009C0EA3" w:rsidP="009C0EA3">
      <w:pPr>
        <w:ind w:firstLine="709"/>
        <w:jc w:val="both"/>
        <w:rPr>
          <w:sz w:val="28"/>
          <w:szCs w:val="28"/>
        </w:rPr>
      </w:pPr>
      <w:r w:rsidRPr="00130B64">
        <w:rPr>
          <w:sz w:val="28"/>
          <w:szCs w:val="28"/>
        </w:rPr>
        <w:t xml:space="preserve">А еще стихотворения могли сопровождаться ремарками автора, например, по поводу поведения детей во время поздравления родителей: «Катенька входит в комнату к маменьке с листочком в руках бумаги, приседает и целует </w:t>
      </w:r>
      <w:proofErr w:type="gramStart"/>
      <w:r w:rsidRPr="00130B64">
        <w:rPr>
          <w:sz w:val="28"/>
          <w:szCs w:val="28"/>
        </w:rPr>
        <w:t>у</w:t>
      </w:r>
      <w:proofErr w:type="gramEnd"/>
      <w:r w:rsidRPr="00130B64">
        <w:rPr>
          <w:sz w:val="28"/>
          <w:szCs w:val="28"/>
        </w:rPr>
        <w:t xml:space="preserve"> ней ручку». В примечаниях также указывалось, какое стихотворение пригодно для </w:t>
      </w:r>
      <w:proofErr w:type="gramStart"/>
      <w:r w:rsidRPr="00130B64">
        <w:rPr>
          <w:sz w:val="28"/>
          <w:szCs w:val="28"/>
        </w:rPr>
        <w:t>поздравления</w:t>
      </w:r>
      <w:proofErr w:type="gramEnd"/>
      <w:r w:rsidRPr="00130B64">
        <w:rPr>
          <w:sz w:val="28"/>
          <w:szCs w:val="28"/>
        </w:rPr>
        <w:t xml:space="preserve"> как маменьке, так и папеньке; как мальчиком, так и девочкой. Иногда читателям предлагалось несколько вариантов одного и того же стихотворения.</w:t>
      </w:r>
    </w:p>
    <w:p w:rsidR="009C0EA3" w:rsidRPr="00130B64" w:rsidRDefault="009C0EA3" w:rsidP="009C0EA3">
      <w:pPr>
        <w:ind w:firstLine="709"/>
        <w:jc w:val="both"/>
        <w:rPr>
          <w:sz w:val="28"/>
          <w:szCs w:val="28"/>
        </w:rPr>
      </w:pPr>
      <w:r w:rsidRPr="00130B64">
        <w:rPr>
          <w:sz w:val="28"/>
          <w:szCs w:val="28"/>
        </w:rPr>
        <w:t xml:space="preserve">Стихотворение Некрасова также вариативно. В </w:t>
      </w:r>
      <w:proofErr w:type="gramStart"/>
      <w:r w:rsidRPr="00130B64">
        <w:rPr>
          <w:sz w:val="28"/>
          <w:szCs w:val="28"/>
        </w:rPr>
        <w:t>фельетоне</w:t>
      </w:r>
      <w:proofErr w:type="gramEnd"/>
      <w:r w:rsidRPr="00130B64">
        <w:rPr>
          <w:sz w:val="28"/>
          <w:szCs w:val="28"/>
        </w:rPr>
        <w:t xml:space="preserve"> поэта «Записки </w:t>
      </w:r>
      <w:proofErr w:type="spellStart"/>
      <w:r w:rsidRPr="00130B64">
        <w:rPr>
          <w:sz w:val="28"/>
          <w:szCs w:val="28"/>
        </w:rPr>
        <w:t>Пружинина</w:t>
      </w:r>
      <w:proofErr w:type="spellEnd"/>
      <w:r w:rsidRPr="00130B64">
        <w:rPr>
          <w:sz w:val="28"/>
          <w:szCs w:val="28"/>
        </w:rPr>
        <w:t xml:space="preserve">», созданном в 1845 году, имеется эпизод, в котором четырнадцатилетний дворянский юноша дарит матери свои сочинения в день ее именин. Эпизод этот представлен в пересказе его отца, мелкого чиновника, приехавшего в столицу из провинции: «Были именины Матрены Ивановны; гляжу: </w:t>
      </w:r>
      <w:proofErr w:type="spellStart"/>
      <w:r w:rsidRPr="00130B64">
        <w:rPr>
          <w:sz w:val="28"/>
          <w:szCs w:val="28"/>
        </w:rPr>
        <w:t>Кондрашенька</w:t>
      </w:r>
      <w:proofErr w:type="spellEnd"/>
      <w:r w:rsidRPr="00130B64">
        <w:rPr>
          <w:sz w:val="28"/>
          <w:szCs w:val="28"/>
        </w:rPr>
        <w:t xml:space="preserve"> </w:t>
      </w:r>
      <w:proofErr w:type="gramStart"/>
      <w:r w:rsidRPr="00130B64">
        <w:rPr>
          <w:sz w:val="28"/>
          <w:szCs w:val="28"/>
        </w:rPr>
        <w:t>мой</w:t>
      </w:r>
      <w:proofErr w:type="gramEnd"/>
      <w:r w:rsidRPr="00130B64">
        <w:rPr>
          <w:sz w:val="28"/>
          <w:szCs w:val="28"/>
        </w:rPr>
        <w:t xml:space="preserve"> подходит к ней, поцеловал ручку и поднес тетрадку. </w:t>
      </w:r>
      <w:r w:rsidRPr="00130B64">
        <w:rPr>
          <w:sz w:val="28"/>
          <w:szCs w:val="28"/>
        </w:rPr>
        <w:lastRenderedPageBreak/>
        <w:t>Сердце у меня екнуло от радости! не выдержал – подбежал и читал через плечо. На первой странице стихи:</w:t>
      </w:r>
    </w:p>
    <w:p w:rsidR="009C0EA3" w:rsidRPr="00130B64" w:rsidRDefault="009C0EA3" w:rsidP="009C0EA3">
      <w:pPr>
        <w:ind w:firstLine="709"/>
        <w:jc w:val="both"/>
      </w:pPr>
      <w:r w:rsidRPr="00130B64">
        <w:t>Любезна маменька! Примите</w:t>
      </w:r>
    </w:p>
    <w:p w:rsidR="009C0EA3" w:rsidRPr="00130B64" w:rsidRDefault="009C0EA3" w:rsidP="009C0EA3">
      <w:pPr>
        <w:ind w:firstLine="709"/>
        <w:jc w:val="both"/>
      </w:pPr>
      <w:r w:rsidRPr="00130B64">
        <w:t>Сей слабый и ничтожный труд</w:t>
      </w:r>
    </w:p>
    <w:p w:rsidR="009C0EA3" w:rsidRPr="00130B64" w:rsidRDefault="009C0EA3" w:rsidP="009C0EA3">
      <w:pPr>
        <w:ind w:firstLine="709"/>
        <w:jc w:val="both"/>
      </w:pPr>
      <w:r w:rsidRPr="00130B64">
        <w:t>И благосклонно рассмотрите,</w:t>
      </w:r>
    </w:p>
    <w:p w:rsidR="009C0EA3" w:rsidRPr="00130B64" w:rsidRDefault="009C0EA3" w:rsidP="009C0EA3">
      <w:pPr>
        <w:ind w:firstLine="709"/>
        <w:jc w:val="both"/>
      </w:pPr>
      <w:r w:rsidRPr="00130B64">
        <w:t>Годится ль он куда-нибудь!..</w:t>
      </w:r>
    </w:p>
    <w:p w:rsidR="009C0EA3" w:rsidRPr="00130B64" w:rsidRDefault="009C0EA3" w:rsidP="009C0EA3">
      <w:pPr>
        <w:ind w:firstLine="709"/>
        <w:jc w:val="both"/>
        <w:rPr>
          <w:sz w:val="28"/>
          <w:szCs w:val="28"/>
        </w:rPr>
      </w:pPr>
      <w:r w:rsidRPr="00130B64">
        <w:rPr>
          <w:sz w:val="28"/>
          <w:szCs w:val="28"/>
        </w:rPr>
        <w:t>Перевертываю страницу: «Воздухоплаватели и пешеходы, или</w:t>
      </w:r>
      <w:proofErr w:type="gramStart"/>
      <w:r w:rsidRPr="00130B64">
        <w:rPr>
          <w:sz w:val="28"/>
          <w:szCs w:val="28"/>
        </w:rPr>
        <w:t xml:space="preserve"> П</w:t>
      </w:r>
      <w:proofErr w:type="gramEnd"/>
      <w:r w:rsidRPr="00130B64">
        <w:rPr>
          <w:sz w:val="28"/>
          <w:szCs w:val="28"/>
        </w:rPr>
        <w:t xml:space="preserve">о усам текло, а в рот не попало, водевиль в трех отделениях и пяти картинах, сочинение </w:t>
      </w:r>
      <w:proofErr w:type="spellStart"/>
      <w:r w:rsidRPr="00130B64">
        <w:rPr>
          <w:sz w:val="28"/>
          <w:szCs w:val="28"/>
        </w:rPr>
        <w:t>Кондратья</w:t>
      </w:r>
      <w:proofErr w:type="spellEnd"/>
      <w:r w:rsidRPr="00130B64">
        <w:rPr>
          <w:sz w:val="28"/>
          <w:szCs w:val="28"/>
        </w:rPr>
        <w:t xml:space="preserve"> </w:t>
      </w:r>
      <w:proofErr w:type="spellStart"/>
      <w:r w:rsidRPr="00130B64">
        <w:rPr>
          <w:sz w:val="28"/>
          <w:szCs w:val="28"/>
        </w:rPr>
        <w:t>Пружинина</w:t>
      </w:r>
      <w:proofErr w:type="spellEnd"/>
      <w:r w:rsidRPr="00130B64">
        <w:rPr>
          <w:sz w:val="28"/>
          <w:szCs w:val="28"/>
        </w:rPr>
        <w:t xml:space="preserve">»… Можете представить восторг родительский… Сочинение </w:t>
      </w:r>
      <w:proofErr w:type="spellStart"/>
      <w:r w:rsidRPr="00130B64">
        <w:rPr>
          <w:sz w:val="28"/>
          <w:szCs w:val="28"/>
        </w:rPr>
        <w:t>Кондратья</w:t>
      </w:r>
      <w:proofErr w:type="spellEnd"/>
      <w:r w:rsidRPr="00130B64">
        <w:rPr>
          <w:sz w:val="28"/>
          <w:szCs w:val="28"/>
        </w:rPr>
        <w:t xml:space="preserve"> </w:t>
      </w:r>
      <w:proofErr w:type="spellStart"/>
      <w:r w:rsidRPr="00130B64">
        <w:rPr>
          <w:sz w:val="28"/>
          <w:szCs w:val="28"/>
        </w:rPr>
        <w:t>Пружинина</w:t>
      </w:r>
      <w:proofErr w:type="spellEnd"/>
      <w:r w:rsidRPr="00130B64">
        <w:rPr>
          <w:sz w:val="28"/>
          <w:szCs w:val="28"/>
        </w:rPr>
        <w:t xml:space="preserve">! «Да ведь это наш сын, Матрена Ивановна, наш родной сын!» – </w:t>
      </w:r>
      <w:proofErr w:type="gramStart"/>
      <w:r w:rsidRPr="00130B64">
        <w:rPr>
          <w:sz w:val="28"/>
          <w:szCs w:val="28"/>
        </w:rPr>
        <w:t>кричу я… Слезы навернулись</w:t>
      </w:r>
      <w:proofErr w:type="gramEnd"/>
      <w:r w:rsidRPr="00130B64">
        <w:rPr>
          <w:sz w:val="28"/>
          <w:szCs w:val="28"/>
        </w:rPr>
        <w:t xml:space="preserve"> у меня у старика, а Матрена Ивановна впала даже в истерику: «Видно, что благородных родителей сын, - говорит, - не выбрал какого-нибудь неприличного занятия; приди на грудь мою, - говорит, - сын возлюбленный!..» Ей богу! От восхищения даже таким слогом заговорила, что вот хоть сейчас в трагедию. Признался нам, плут, что он уже давно пописывает, да только все боялся, что мы ему запретим; уж на театр и к журналистам ко всем разные драмы и комедии посылал, да только все назад и назад… зависть!..».</w:t>
      </w:r>
    </w:p>
    <w:p w:rsidR="009C0EA3" w:rsidRPr="00130B64" w:rsidRDefault="009C0EA3" w:rsidP="009C0EA3">
      <w:pPr>
        <w:ind w:firstLine="709"/>
        <w:jc w:val="both"/>
        <w:rPr>
          <w:sz w:val="28"/>
          <w:szCs w:val="28"/>
        </w:rPr>
      </w:pPr>
      <w:r w:rsidRPr="00130B64">
        <w:rPr>
          <w:sz w:val="28"/>
          <w:szCs w:val="28"/>
        </w:rPr>
        <w:t xml:space="preserve">В связи с тетрадкой «сочинений» Кондратия </w:t>
      </w:r>
      <w:proofErr w:type="spellStart"/>
      <w:r w:rsidRPr="00130B64">
        <w:rPr>
          <w:sz w:val="28"/>
          <w:szCs w:val="28"/>
        </w:rPr>
        <w:t>Пружинина</w:t>
      </w:r>
      <w:proofErr w:type="spellEnd"/>
      <w:r w:rsidRPr="00130B64">
        <w:rPr>
          <w:sz w:val="28"/>
          <w:szCs w:val="28"/>
        </w:rPr>
        <w:t xml:space="preserve"> вспоминается вполне реальная тетрадь, принадлежавшая поэту, которая «составилась» у него к 15-ти годам и «сильно подмывала» его ехать в Петербург. Предполагалось, что в ней находились стихи поэта, позднее вошедшие в сборник «Мечты и звуки». Однако, по наблюдениям исследователей, сборник этот сформировался у поэта главным образом в Петербурге. Свои детские стихотворения Некрасов опубликовать все-таки не решился, именно их пародировал в рассказе «Без вести пропавший пиита» и впоследствии уничтожил, о чем сообщил в 1864 году в примечании к изданию сборника своих стихов. В </w:t>
      </w:r>
      <w:proofErr w:type="gramStart"/>
      <w:r w:rsidRPr="00130B64">
        <w:rPr>
          <w:sz w:val="28"/>
          <w:szCs w:val="28"/>
        </w:rPr>
        <w:t>случае</w:t>
      </w:r>
      <w:proofErr w:type="gramEnd"/>
      <w:r w:rsidRPr="00130B64">
        <w:rPr>
          <w:sz w:val="28"/>
          <w:szCs w:val="28"/>
        </w:rPr>
        <w:t xml:space="preserve"> если тетрадь с детскими стихотворениями действительно имелась у поэта, то вариант с посвящением матери из четырех строк в качестве вступления вполне возможен. Однако другими документальными подтверждениями существования сборника детских стихов Некрасова мы не располагаем, поэтому данный вопрос требует дополнительных разысканий.</w:t>
      </w:r>
    </w:p>
    <w:p w:rsidR="009C0EA3" w:rsidRPr="00B64943" w:rsidRDefault="009C0EA3" w:rsidP="009C0EA3">
      <w:pPr>
        <w:ind w:firstLine="720"/>
        <w:jc w:val="right"/>
      </w:pPr>
      <w:r w:rsidRPr="00B64943">
        <w:t>«Северный край», 10.12.2009</w:t>
      </w:r>
    </w:p>
    <w:p w:rsidR="009C0EA3" w:rsidRPr="00F35B1F" w:rsidRDefault="009C0EA3" w:rsidP="009C0EA3">
      <w:pPr>
        <w:ind w:firstLine="720"/>
        <w:jc w:val="center"/>
        <w:rPr>
          <w:b/>
          <w:sz w:val="28"/>
          <w:szCs w:val="28"/>
        </w:rPr>
      </w:pPr>
      <w:r w:rsidRPr="00F35B1F">
        <w:rPr>
          <w:b/>
          <w:sz w:val="28"/>
          <w:szCs w:val="28"/>
        </w:rPr>
        <w:t>«</w:t>
      </w:r>
      <w:proofErr w:type="gramStart"/>
      <w:r w:rsidRPr="00F35B1F">
        <w:rPr>
          <w:b/>
          <w:sz w:val="28"/>
          <w:szCs w:val="28"/>
        </w:rPr>
        <w:t>Запрещенный</w:t>
      </w:r>
      <w:proofErr w:type="gramEnd"/>
      <w:r w:rsidRPr="00F35B1F">
        <w:rPr>
          <w:b/>
          <w:sz w:val="28"/>
          <w:szCs w:val="28"/>
        </w:rPr>
        <w:t xml:space="preserve"> законом»</w:t>
      </w:r>
    </w:p>
    <w:p w:rsidR="009C0EA3" w:rsidRDefault="009C0EA3" w:rsidP="009C0EA3">
      <w:pPr>
        <w:ind w:firstLine="720"/>
        <w:jc w:val="center"/>
      </w:pPr>
      <w:r>
        <w:t>(о колодце-журавле в стихотворении Н.А. Некрасова «Псовая охота»)</w:t>
      </w:r>
    </w:p>
    <w:p w:rsidR="009C0EA3" w:rsidRPr="00EC111B" w:rsidRDefault="009C0EA3" w:rsidP="009C0EA3">
      <w:pPr>
        <w:pStyle w:val="a3"/>
        <w:spacing w:after="0"/>
        <w:ind w:firstLine="709"/>
        <w:jc w:val="both"/>
        <w:rPr>
          <w:sz w:val="28"/>
          <w:szCs w:val="28"/>
        </w:rPr>
      </w:pPr>
      <w:r w:rsidRPr="00EC111B">
        <w:rPr>
          <w:sz w:val="28"/>
          <w:szCs w:val="28"/>
        </w:rPr>
        <w:t>Стихотворение «Псовая охота» Николай Алексеевич создал под впечатлением от поездки в 1845 году в родовую усадьбу Грешнево. Оно изобиловало охотничьими терминами и отчасти диалектизмами, поэтому Некрасов подготовил для читателей обширные комментарии. Среди данных слов фигурировало и слово «</w:t>
      </w:r>
      <w:proofErr w:type="spellStart"/>
      <w:r w:rsidRPr="00EC111B">
        <w:rPr>
          <w:sz w:val="28"/>
          <w:szCs w:val="28"/>
        </w:rPr>
        <w:t>очеп</w:t>
      </w:r>
      <w:proofErr w:type="spellEnd"/>
      <w:r w:rsidRPr="00EC111B">
        <w:rPr>
          <w:sz w:val="28"/>
          <w:szCs w:val="28"/>
        </w:rPr>
        <w:t>» (колодец-журавль). Его находим в хорошо узнаваемой картине русского пейзажа:</w:t>
      </w:r>
    </w:p>
    <w:p w:rsidR="009C0EA3" w:rsidRPr="00EC111B" w:rsidRDefault="009C0EA3" w:rsidP="009C0EA3">
      <w:pPr>
        <w:ind w:firstLine="709"/>
        <w:jc w:val="both"/>
      </w:pPr>
      <w:r w:rsidRPr="00EC111B">
        <w:t xml:space="preserve">В строгом </w:t>
      </w:r>
      <w:proofErr w:type="gramStart"/>
      <w:r w:rsidRPr="00EC111B">
        <w:t>порядке</w:t>
      </w:r>
      <w:proofErr w:type="gramEnd"/>
      <w:r w:rsidRPr="00EC111B">
        <w:t>, ускоренным шагом</w:t>
      </w:r>
    </w:p>
    <w:p w:rsidR="009C0EA3" w:rsidRPr="00EC111B" w:rsidRDefault="009C0EA3" w:rsidP="009C0EA3">
      <w:pPr>
        <w:ind w:firstLine="709"/>
        <w:jc w:val="both"/>
      </w:pPr>
      <w:r w:rsidRPr="00EC111B">
        <w:t>Едут псари по холмам и оврагам.</w:t>
      </w:r>
    </w:p>
    <w:p w:rsidR="009C0EA3" w:rsidRPr="00EC111B" w:rsidRDefault="009C0EA3" w:rsidP="009C0EA3">
      <w:pPr>
        <w:ind w:firstLine="709"/>
        <w:jc w:val="both"/>
      </w:pPr>
      <w:r w:rsidRPr="00EC111B">
        <w:t>Стало светать; проезжают селом –</w:t>
      </w:r>
    </w:p>
    <w:p w:rsidR="009C0EA3" w:rsidRPr="00EC111B" w:rsidRDefault="009C0EA3" w:rsidP="009C0EA3">
      <w:pPr>
        <w:ind w:firstLine="709"/>
        <w:jc w:val="both"/>
      </w:pPr>
      <w:r w:rsidRPr="00EC111B">
        <w:t>Дым поднимается к небу столбом,</w:t>
      </w:r>
    </w:p>
    <w:p w:rsidR="009C0EA3" w:rsidRPr="00EC111B" w:rsidRDefault="009C0EA3" w:rsidP="009C0EA3">
      <w:pPr>
        <w:ind w:firstLine="709"/>
        <w:jc w:val="both"/>
      </w:pPr>
      <w:r w:rsidRPr="00EC111B">
        <w:t>Гонится стадо, с мучительным стоном</w:t>
      </w:r>
    </w:p>
    <w:p w:rsidR="009C0EA3" w:rsidRPr="00EC111B" w:rsidRDefault="009C0EA3" w:rsidP="009C0EA3">
      <w:pPr>
        <w:ind w:firstLine="709"/>
        <w:jc w:val="both"/>
      </w:pPr>
      <w:proofErr w:type="spellStart"/>
      <w:r w:rsidRPr="00EC111B">
        <w:lastRenderedPageBreak/>
        <w:t>Очеп</w:t>
      </w:r>
      <w:proofErr w:type="spellEnd"/>
      <w:r w:rsidRPr="00EC111B">
        <w:t xml:space="preserve"> скрипит (</w:t>
      </w:r>
      <w:proofErr w:type="gramStart"/>
      <w:r w:rsidRPr="00EC111B">
        <w:t>запрещенный</w:t>
      </w:r>
      <w:proofErr w:type="gramEnd"/>
      <w:r w:rsidRPr="00EC111B">
        <w:t xml:space="preserve"> законом)…</w:t>
      </w:r>
    </w:p>
    <w:p w:rsidR="009C0EA3" w:rsidRPr="00EC111B" w:rsidRDefault="009C0EA3" w:rsidP="009C0EA3">
      <w:pPr>
        <w:ind w:firstLine="709"/>
        <w:jc w:val="both"/>
        <w:rPr>
          <w:sz w:val="28"/>
          <w:szCs w:val="28"/>
        </w:rPr>
      </w:pPr>
      <w:r w:rsidRPr="00EC111B">
        <w:rPr>
          <w:sz w:val="28"/>
          <w:szCs w:val="28"/>
        </w:rPr>
        <w:t>К слову «</w:t>
      </w:r>
      <w:proofErr w:type="spellStart"/>
      <w:r w:rsidRPr="00EC111B">
        <w:rPr>
          <w:sz w:val="28"/>
          <w:szCs w:val="28"/>
        </w:rPr>
        <w:t>очеп</w:t>
      </w:r>
      <w:proofErr w:type="spellEnd"/>
      <w:r w:rsidRPr="00EC111B">
        <w:rPr>
          <w:sz w:val="28"/>
          <w:szCs w:val="28"/>
        </w:rPr>
        <w:t xml:space="preserve">» Некрасов сделал следующее примечание: «Так называется снаряд особого устройства, имеющий в спокойном положении форму неправильного треугольника. С помощью этого снаряда в некоторых наших деревнях достают воду из колодцев, что производится с раздирающим душу скрипом». Об этом же «раздирающем душу» скрипе «безобразных колодцев с </w:t>
      </w:r>
      <w:proofErr w:type="spellStart"/>
      <w:r w:rsidRPr="00EC111B">
        <w:rPr>
          <w:sz w:val="28"/>
          <w:szCs w:val="28"/>
        </w:rPr>
        <w:t>очепами</w:t>
      </w:r>
      <w:proofErr w:type="spellEnd"/>
      <w:r w:rsidRPr="00EC111B">
        <w:rPr>
          <w:sz w:val="28"/>
          <w:szCs w:val="28"/>
        </w:rPr>
        <w:t>», пугающих по ночам своей «исполинской тенью», поэт сообщал в романе «Мертвое озеро».</w:t>
      </w:r>
    </w:p>
    <w:p w:rsidR="009C0EA3" w:rsidRPr="00EC111B" w:rsidRDefault="009C0EA3" w:rsidP="009C0EA3">
      <w:pPr>
        <w:ind w:firstLine="709"/>
        <w:jc w:val="both"/>
        <w:rPr>
          <w:sz w:val="28"/>
          <w:szCs w:val="28"/>
        </w:rPr>
      </w:pPr>
      <w:r w:rsidRPr="00EC111B">
        <w:rPr>
          <w:sz w:val="28"/>
          <w:szCs w:val="28"/>
        </w:rPr>
        <w:t xml:space="preserve">Строительство </w:t>
      </w:r>
      <w:proofErr w:type="spellStart"/>
      <w:r w:rsidRPr="00EC111B">
        <w:rPr>
          <w:sz w:val="28"/>
          <w:szCs w:val="28"/>
        </w:rPr>
        <w:t>очепов</w:t>
      </w:r>
      <w:proofErr w:type="spellEnd"/>
      <w:r w:rsidRPr="00EC111B">
        <w:rPr>
          <w:sz w:val="28"/>
          <w:szCs w:val="28"/>
        </w:rPr>
        <w:t xml:space="preserve"> (в официальных документах их называли оцепами или </w:t>
      </w:r>
      <w:proofErr w:type="spellStart"/>
      <w:r w:rsidRPr="00EC111B">
        <w:rPr>
          <w:sz w:val="28"/>
          <w:szCs w:val="28"/>
        </w:rPr>
        <w:t>журавами</w:t>
      </w:r>
      <w:proofErr w:type="spellEnd"/>
      <w:r w:rsidRPr="00EC111B">
        <w:rPr>
          <w:sz w:val="28"/>
          <w:szCs w:val="28"/>
        </w:rPr>
        <w:t xml:space="preserve">) действительно было запрещено в 1830 году указом Николая I. Один из параграфов, Высочайше утвержденного «Положения для устроения селений», гласил: «Колодцы строить с крышами и вместо столбов с бревнами, употребляемых для поднятия воды, иметь колеса с валом». А вот почему запрещались колодцы-журавли, пояснений в статье закона не имелось. Неудовольствие крестьян по поводу отмены оцепов было повсеместным. Среди них существовало даже поверье: «В </w:t>
      </w:r>
      <w:proofErr w:type="gramStart"/>
      <w:r w:rsidRPr="00EC111B">
        <w:rPr>
          <w:sz w:val="28"/>
          <w:szCs w:val="28"/>
        </w:rPr>
        <w:t>писании</w:t>
      </w:r>
      <w:proofErr w:type="gramEnd"/>
      <w:r w:rsidRPr="00EC111B">
        <w:rPr>
          <w:sz w:val="28"/>
          <w:szCs w:val="28"/>
        </w:rPr>
        <w:t xml:space="preserve">, дескать, говорится, что налетят птицы с железными носами и заклюют народ Божий. Вот они и налетели! Чем помешали им </w:t>
      </w:r>
      <w:proofErr w:type="gramStart"/>
      <w:r w:rsidRPr="00EC111B">
        <w:rPr>
          <w:sz w:val="28"/>
          <w:szCs w:val="28"/>
        </w:rPr>
        <w:t>наши</w:t>
      </w:r>
      <w:proofErr w:type="gramEnd"/>
      <w:r w:rsidRPr="00EC111B">
        <w:rPr>
          <w:sz w:val="28"/>
          <w:szCs w:val="28"/>
        </w:rPr>
        <w:t xml:space="preserve"> оцепа? Воистину это Божеское наказание за наши грехи». Зная такие настроения, головы и старшины (низшее начальство) не торопились выполнять царский указ. И только угрозы наказания за ослушание со стороны окружных начальников, становых и сотских привели к тому, что оцепа в деревнях и селах подверглись всеобщим погромам. Случившиеся после этого пожары, по мнению волостного пошехонского писаря Ивана Васильева, подтвердили «безумие» отмены </w:t>
      </w:r>
      <w:proofErr w:type="spellStart"/>
      <w:r w:rsidRPr="00EC111B">
        <w:rPr>
          <w:sz w:val="28"/>
          <w:szCs w:val="28"/>
        </w:rPr>
        <w:t>журавов</w:t>
      </w:r>
      <w:proofErr w:type="spellEnd"/>
      <w:r w:rsidRPr="00EC111B">
        <w:rPr>
          <w:sz w:val="28"/>
          <w:szCs w:val="28"/>
        </w:rPr>
        <w:t>.</w:t>
      </w:r>
    </w:p>
    <w:p w:rsidR="009C0EA3" w:rsidRPr="00EC111B" w:rsidRDefault="009C0EA3" w:rsidP="009C0EA3">
      <w:pPr>
        <w:ind w:firstLine="709"/>
        <w:jc w:val="both"/>
        <w:rPr>
          <w:sz w:val="28"/>
          <w:szCs w:val="28"/>
        </w:rPr>
      </w:pPr>
      <w:r w:rsidRPr="00EC111B">
        <w:rPr>
          <w:sz w:val="28"/>
          <w:szCs w:val="28"/>
        </w:rPr>
        <w:t>В 1857 году император Александр II отменил указ покойного батюшки на запрет оцепов. И</w:t>
      </w:r>
      <w:proofErr w:type="gramStart"/>
      <w:r w:rsidRPr="00EC111B">
        <w:rPr>
          <w:sz w:val="28"/>
          <w:szCs w:val="28"/>
        </w:rPr>
        <w:t xml:space="preserve"> В</w:t>
      </w:r>
      <w:proofErr w:type="gramEnd"/>
      <w:r w:rsidRPr="00EC111B">
        <w:rPr>
          <w:sz w:val="28"/>
          <w:szCs w:val="28"/>
        </w:rPr>
        <w:t xml:space="preserve">ысочайше повелеть соизволил, чтобы в селениях при колодцах для поднятия воды, по-прежнему, устраивались </w:t>
      </w:r>
      <w:proofErr w:type="spellStart"/>
      <w:r w:rsidRPr="00EC111B">
        <w:rPr>
          <w:sz w:val="28"/>
          <w:szCs w:val="28"/>
        </w:rPr>
        <w:t>журава</w:t>
      </w:r>
      <w:proofErr w:type="spellEnd"/>
      <w:r w:rsidRPr="00EC111B">
        <w:rPr>
          <w:sz w:val="28"/>
          <w:szCs w:val="28"/>
        </w:rPr>
        <w:t xml:space="preserve">, «но с должным при том соблюдением нужных мер предосторожности и устранением всякого препятствия свободному проходу и проезду». Устройство колодцев с валом при этом также оставалось в силе. После указа царя колодцы-журавли быстро восстановились на территории России. Их и сейчас еще можно встретить в сельской местности, несмотря на тотальную выморочность российской глубинки. Уже после отмены «колодезного» указа </w:t>
      </w:r>
      <w:proofErr w:type="spellStart"/>
      <w:r w:rsidRPr="00EC111B">
        <w:rPr>
          <w:sz w:val="28"/>
          <w:szCs w:val="28"/>
        </w:rPr>
        <w:t>очепом</w:t>
      </w:r>
      <w:proofErr w:type="spellEnd"/>
      <w:r w:rsidRPr="00EC111B">
        <w:rPr>
          <w:sz w:val="28"/>
          <w:szCs w:val="28"/>
        </w:rPr>
        <w:t xml:space="preserve"> в народе стали называть не только часть колодца, а весь колодец с журавлем. В поэме «Кому на Руси жить хорошо» поэт так и пояснил это слово: «Деревенский колодец».</w:t>
      </w:r>
    </w:p>
    <w:p w:rsidR="009C0EA3" w:rsidRPr="00EC111B" w:rsidRDefault="009C0EA3" w:rsidP="009C0EA3">
      <w:pPr>
        <w:ind w:firstLine="709"/>
        <w:jc w:val="both"/>
        <w:rPr>
          <w:sz w:val="28"/>
          <w:szCs w:val="28"/>
        </w:rPr>
      </w:pPr>
      <w:r w:rsidRPr="00EC111B">
        <w:rPr>
          <w:sz w:val="28"/>
          <w:szCs w:val="28"/>
        </w:rPr>
        <w:t xml:space="preserve">Содержанию колодцев и чистоте воды правительство также придавало большое значение. Согласно «Уложению о наказаниях уголовных и исправительных» 1845 года каждый хозяин колодца должен был следить за его благоустройством. В противном </w:t>
      </w:r>
      <w:proofErr w:type="gramStart"/>
      <w:r w:rsidRPr="00EC111B">
        <w:rPr>
          <w:sz w:val="28"/>
          <w:szCs w:val="28"/>
        </w:rPr>
        <w:t>случае</w:t>
      </w:r>
      <w:proofErr w:type="gramEnd"/>
      <w:r w:rsidRPr="00EC111B">
        <w:rPr>
          <w:sz w:val="28"/>
          <w:szCs w:val="28"/>
        </w:rPr>
        <w:t xml:space="preserve"> штраф: в городе от 10 до 15 копеек, а в селении – от 5 до 10. За порчу воды предусматривался уже более серьезный штраф: в городах от одного рубля до 25 рублей, в селениях от 25 копеек до 3 рублей. Если же гражданин случайно в колодец уронил ядовитые и вредные вещества, то его могли приговорить к заключению в тюрьме на время от 3 до 6 месяцев. Но если злой умысел его был доказан, то виновного могли лишить </w:t>
      </w:r>
      <w:r w:rsidRPr="00EC111B">
        <w:rPr>
          <w:sz w:val="28"/>
          <w:szCs w:val="28"/>
        </w:rPr>
        <w:lastRenderedPageBreak/>
        <w:t>всех прав состояния и сослать в каторжную работу на рудники на время от 15 до 20 лет.</w:t>
      </w:r>
    </w:p>
    <w:p w:rsidR="009C0EA3" w:rsidRPr="00EC111B" w:rsidRDefault="009C0EA3" w:rsidP="009C0EA3">
      <w:pPr>
        <w:ind w:firstLine="709"/>
        <w:jc w:val="both"/>
        <w:rPr>
          <w:sz w:val="28"/>
          <w:szCs w:val="28"/>
        </w:rPr>
      </w:pPr>
      <w:r w:rsidRPr="00EC111B">
        <w:rPr>
          <w:sz w:val="28"/>
          <w:szCs w:val="28"/>
        </w:rPr>
        <w:t>«Псовая охота» была опубликована в некрасовском журнале «Современник». Сотрудник журнала «Москвитянин», недоумевая по поводу авторского замысла в стихотворении, писал: «…картина охоты нарисована изрядно. Непонятна только мысль. Прочтя стихотворение, ни за что не догадаешься, чего хочет автор: хочет ли он посмеяться над помещиками-псарями или хочет просто нарисовать картину псовой охоты?»  Непонятно и отношение Некрасова к колодцу-журавлю. По всей видимости, он ему, несмотря на душераздирающий скрип, не мешал. И местным жителям тоже. Долгие годы они бережно хранили его в Грешневе.</w:t>
      </w:r>
    </w:p>
    <w:p w:rsidR="009C0EA3" w:rsidRPr="00EC111B" w:rsidRDefault="009C0EA3" w:rsidP="009C0EA3">
      <w:pPr>
        <w:ind w:firstLine="709"/>
        <w:jc w:val="both"/>
      </w:pPr>
    </w:p>
    <w:p w:rsidR="009C0EA3" w:rsidRPr="00EC111B" w:rsidRDefault="009C0EA3" w:rsidP="009C0EA3">
      <w:pPr>
        <w:pStyle w:val="a4"/>
        <w:jc w:val="right"/>
        <w:rPr>
          <w:rFonts w:ascii="Times New Roman" w:hAnsi="Times New Roman"/>
          <w:szCs w:val="24"/>
        </w:rPr>
      </w:pPr>
      <w:r w:rsidRPr="00EC111B">
        <w:rPr>
          <w:rFonts w:ascii="Times New Roman" w:hAnsi="Times New Roman"/>
          <w:szCs w:val="24"/>
        </w:rPr>
        <w:t>«Северный край», 09.12.2006</w:t>
      </w:r>
    </w:p>
    <w:p w:rsidR="009C0EA3" w:rsidRPr="006B64BF" w:rsidRDefault="009C0EA3" w:rsidP="009C0EA3">
      <w:pPr>
        <w:ind w:firstLine="567"/>
        <w:jc w:val="center"/>
        <w:rPr>
          <w:b/>
          <w:sz w:val="28"/>
          <w:szCs w:val="28"/>
        </w:rPr>
      </w:pPr>
      <w:r w:rsidRPr="006B64BF">
        <w:rPr>
          <w:b/>
          <w:sz w:val="28"/>
          <w:szCs w:val="28"/>
        </w:rPr>
        <w:t>«Знахарка в нашем живет околотке…»</w:t>
      </w:r>
    </w:p>
    <w:p w:rsidR="009C0EA3" w:rsidRPr="00705702" w:rsidRDefault="009C0EA3" w:rsidP="009C0EA3">
      <w:pPr>
        <w:pStyle w:val="a3"/>
        <w:spacing w:after="0"/>
        <w:ind w:firstLine="709"/>
        <w:jc w:val="both"/>
        <w:rPr>
          <w:sz w:val="28"/>
          <w:szCs w:val="28"/>
        </w:rPr>
      </w:pPr>
      <w:r w:rsidRPr="00705702">
        <w:rPr>
          <w:sz w:val="28"/>
          <w:szCs w:val="28"/>
        </w:rPr>
        <w:t xml:space="preserve">Лето 1860 года Н.А. Некрасов провел в </w:t>
      </w:r>
      <w:proofErr w:type="gramStart"/>
      <w:r w:rsidRPr="00705702">
        <w:rPr>
          <w:sz w:val="28"/>
          <w:szCs w:val="28"/>
        </w:rPr>
        <w:t>родном</w:t>
      </w:r>
      <w:proofErr w:type="gramEnd"/>
      <w:r w:rsidRPr="00705702">
        <w:rPr>
          <w:sz w:val="28"/>
          <w:szCs w:val="28"/>
        </w:rPr>
        <w:t xml:space="preserve"> Грешневе. В творческом </w:t>
      </w:r>
      <w:proofErr w:type="gramStart"/>
      <w:r w:rsidRPr="00705702">
        <w:rPr>
          <w:sz w:val="28"/>
          <w:szCs w:val="28"/>
        </w:rPr>
        <w:t>отношении</w:t>
      </w:r>
      <w:proofErr w:type="gramEnd"/>
      <w:r w:rsidRPr="00705702">
        <w:rPr>
          <w:sz w:val="28"/>
          <w:szCs w:val="28"/>
        </w:rPr>
        <w:t xml:space="preserve"> оно стало для него, как никогда, плодотворным. Из стихотворений, созданных на основе </w:t>
      </w:r>
      <w:proofErr w:type="spellStart"/>
      <w:r w:rsidRPr="00705702">
        <w:rPr>
          <w:sz w:val="28"/>
          <w:szCs w:val="28"/>
        </w:rPr>
        <w:t>грешневских</w:t>
      </w:r>
      <w:proofErr w:type="spellEnd"/>
      <w:r w:rsidRPr="00705702">
        <w:rPr>
          <w:sz w:val="28"/>
          <w:szCs w:val="28"/>
        </w:rPr>
        <w:t xml:space="preserve"> впечатлений, поэт остался недоволен только одним стихотворением - «Знахаркой». В </w:t>
      </w:r>
      <w:proofErr w:type="gramStart"/>
      <w:r w:rsidRPr="00705702">
        <w:rPr>
          <w:sz w:val="28"/>
          <w:szCs w:val="28"/>
        </w:rPr>
        <w:t>письме</w:t>
      </w:r>
      <w:proofErr w:type="gramEnd"/>
      <w:r w:rsidRPr="00705702">
        <w:rPr>
          <w:sz w:val="28"/>
          <w:szCs w:val="28"/>
        </w:rPr>
        <w:t xml:space="preserve"> к Н.А. Добролюбову Некрасов признавался: «Что вы о моих стихах? Они просто плохи, а пущены для последней строки. Умный мужик мне это рассказал, да как-то глупо передалось и как-то воняет сочинением. Это, впрочем, всегда почти случается с тем, что возьмешь вплотную с натуры».</w:t>
      </w:r>
    </w:p>
    <w:p w:rsidR="009C0EA3" w:rsidRPr="00705702" w:rsidRDefault="009C0EA3" w:rsidP="009C0EA3">
      <w:pPr>
        <w:ind w:firstLine="709"/>
        <w:jc w:val="both"/>
        <w:rPr>
          <w:sz w:val="28"/>
          <w:szCs w:val="28"/>
        </w:rPr>
      </w:pPr>
      <w:r w:rsidRPr="00705702">
        <w:rPr>
          <w:sz w:val="28"/>
          <w:szCs w:val="28"/>
        </w:rPr>
        <w:t xml:space="preserve">Казалось бы, для исследователя установить прототип героини стихотворения «Знахарка» – случай безнадежный. Тем не менее, «Дело о занятии колдовством крестьянки деревни </w:t>
      </w:r>
      <w:proofErr w:type="spellStart"/>
      <w:r w:rsidRPr="00705702">
        <w:rPr>
          <w:sz w:val="28"/>
          <w:szCs w:val="28"/>
        </w:rPr>
        <w:t>Пьяново</w:t>
      </w:r>
      <w:proofErr w:type="spellEnd"/>
      <w:r w:rsidRPr="00705702">
        <w:rPr>
          <w:sz w:val="28"/>
          <w:szCs w:val="28"/>
        </w:rPr>
        <w:t xml:space="preserve"> Настасьи Сергеевой», хранящееся в Государственном архиве Ярославской области, как мы считаем, может прояснить вопрос с героиней некрасовского произведения. Заведено оно было в 1864 году, но некоторые события произошли накануне приезда Некрасова в Грешнево, и он мог знать о них от местных жителей.</w:t>
      </w:r>
    </w:p>
    <w:p w:rsidR="009C0EA3" w:rsidRPr="00705702" w:rsidRDefault="009C0EA3" w:rsidP="009C0EA3">
      <w:pPr>
        <w:ind w:firstLine="709"/>
        <w:jc w:val="both"/>
        <w:rPr>
          <w:sz w:val="28"/>
          <w:szCs w:val="28"/>
        </w:rPr>
      </w:pPr>
      <w:r w:rsidRPr="00705702">
        <w:rPr>
          <w:sz w:val="28"/>
          <w:szCs w:val="28"/>
        </w:rPr>
        <w:t xml:space="preserve">Суть «Дела» такова. От вышеназванной крестьянки к любовнице ушел муж. А через 23 года вернулся к ней. И тогда покинутая женщина – Ульяна Матвеева - «стала кликать кликушей» (судорожные припадки, сопровождаемые причитаниями), говоря, что будто бы Настасья Сергеева ее испортила. Когда Ульяне стало совсем плохо, брат ее </w:t>
      </w:r>
      <w:proofErr w:type="spellStart"/>
      <w:r w:rsidRPr="00705702">
        <w:rPr>
          <w:sz w:val="28"/>
          <w:szCs w:val="28"/>
        </w:rPr>
        <w:t>Агапий</w:t>
      </w:r>
      <w:proofErr w:type="spellEnd"/>
      <w:r w:rsidRPr="00705702">
        <w:rPr>
          <w:sz w:val="28"/>
          <w:szCs w:val="28"/>
        </w:rPr>
        <w:t xml:space="preserve"> пришел к «знахарке» и попросил прийти в свой дом – проститься с сестрой. Как оказалось, случаи кликушества в округе не были редкостью и Настасью Сергееву «по заведенному обычаю» приглашали к больным и умиравшим, т.к. им «</w:t>
      </w:r>
      <w:proofErr w:type="gramStart"/>
      <w:r w:rsidRPr="00705702">
        <w:rPr>
          <w:sz w:val="28"/>
          <w:szCs w:val="28"/>
        </w:rPr>
        <w:t>от</w:t>
      </w:r>
      <w:proofErr w:type="gramEnd"/>
      <w:r w:rsidRPr="00705702">
        <w:rPr>
          <w:sz w:val="28"/>
          <w:szCs w:val="28"/>
        </w:rPr>
        <w:t xml:space="preserve"> сего бывало легче». Предчувствуя на этот раз </w:t>
      </w:r>
      <w:proofErr w:type="gramStart"/>
      <w:r w:rsidRPr="00705702">
        <w:rPr>
          <w:sz w:val="28"/>
          <w:szCs w:val="28"/>
        </w:rPr>
        <w:t>недоброе</w:t>
      </w:r>
      <w:proofErr w:type="gramEnd"/>
      <w:r w:rsidRPr="00705702">
        <w:rPr>
          <w:sz w:val="28"/>
          <w:szCs w:val="28"/>
        </w:rPr>
        <w:t xml:space="preserve">, крестьянка отказалась идти к сопернице. Но тут вмешался староста Николай Павлов (проживал в деревне Меленки), и Настасья Сергеева, вынуждена была отправиться к больной. Муж согласился ее сопровождать. В </w:t>
      </w:r>
      <w:proofErr w:type="gramStart"/>
      <w:r w:rsidRPr="00705702">
        <w:rPr>
          <w:sz w:val="28"/>
          <w:szCs w:val="28"/>
        </w:rPr>
        <w:t>доме</w:t>
      </w:r>
      <w:proofErr w:type="gramEnd"/>
      <w:r w:rsidRPr="00705702">
        <w:rPr>
          <w:sz w:val="28"/>
          <w:szCs w:val="28"/>
        </w:rPr>
        <w:t xml:space="preserve"> </w:t>
      </w:r>
      <w:proofErr w:type="spellStart"/>
      <w:r w:rsidRPr="00705702">
        <w:rPr>
          <w:sz w:val="28"/>
          <w:szCs w:val="28"/>
        </w:rPr>
        <w:t>Агапия</w:t>
      </w:r>
      <w:proofErr w:type="spellEnd"/>
      <w:r w:rsidRPr="00705702">
        <w:rPr>
          <w:sz w:val="28"/>
          <w:szCs w:val="28"/>
        </w:rPr>
        <w:t xml:space="preserve"> вся родня кликуши набросилась на супругов с кулаками и начала их «бить жестоко», при этом Настасье Сергеевой тыкали в лицо соломой.</w:t>
      </w:r>
    </w:p>
    <w:p w:rsidR="009C0EA3" w:rsidRPr="00705702" w:rsidRDefault="009C0EA3" w:rsidP="009C0EA3">
      <w:pPr>
        <w:ind w:firstLine="709"/>
        <w:jc w:val="both"/>
        <w:rPr>
          <w:sz w:val="28"/>
          <w:szCs w:val="28"/>
        </w:rPr>
      </w:pPr>
      <w:r w:rsidRPr="00705702">
        <w:rPr>
          <w:sz w:val="28"/>
          <w:szCs w:val="28"/>
        </w:rPr>
        <w:t xml:space="preserve">Из «Дела» выяснились и другие случаи избиения «знахарки». Так, например, в духов день крестьяне Иван Герасимов и Филипп Козьмин вновь </w:t>
      </w:r>
      <w:r w:rsidRPr="00705702">
        <w:rPr>
          <w:sz w:val="28"/>
          <w:szCs w:val="28"/>
        </w:rPr>
        <w:lastRenderedPageBreak/>
        <w:t>избили Настасью Сергееву. При этом Агафья Семенова, свидетельница, а может быть и соучастница, экзекуции, сорвала с пострадавшей окровавленный платок, ходила с ним по деревне и мазала всех для того, чтобы избавить от порчи. В заключение платок был положен в горшок и сожжен в поле для изготовления лекарства будто бы от колдовских чар «знахарки».</w:t>
      </w:r>
    </w:p>
    <w:p w:rsidR="009C0EA3" w:rsidRPr="00705702" w:rsidRDefault="009C0EA3" w:rsidP="009C0EA3">
      <w:pPr>
        <w:ind w:firstLine="709"/>
        <w:jc w:val="both"/>
        <w:rPr>
          <w:sz w:val="28"/>
          <w:szCs w:val="28"/>
        </w:rPr>
      </w:pPr>
      <w:r w:rsidRPr="00705702">
        <w:rPr>
          <w:sz w:val="28"/>
          <w:szCs w:val="28"/>
        </w:rPr>
        <w:t xml:space="preserve">Во время следствия крестьяне дружно все отрицали, приводили случаи «порчи» односельчан Настасьей Сергеевой. В </w:t>
      </w:r>
      <w:proofErr w:type="gramStart"/>
      <w:r w:rsidRPr="00705702">
        <w:rPr>
          <w:sz w:val="28"/>
          <w:szCs w:val="28"/>
        </w:rPr>
        <w:t>результате</w:t>
      </w:r>
      <w:proofErr w:type="gramEnd"/>
      <w:r w:rsidRPr="00705702">
        <w:rPr>
          <w:sz w:val="28"/>
          <w:szCs w:val="28"/>
        </w:rPr>
        <w:t xml:space="preserve"> «Дело» было так запутано, что выяснить, в чью пользу оно завершилось, не представилось возможным. Да и действующие лица произошедших событий вскоре умерли. Сама Настасья Сергеева, как явствуют метрические книги Троицкой церкви села </w:t>
      </w:r>
      <w:proofErr w:type="spellStart"/>
      <w:r w:rsidRPr="00705702">
        <w:rPr>
          <w:sz w:val="28"/>
          <w:szCs w:val="28"/>
        </w:rPr>
        <w:t>Диевых</w:t>
      </w:r>
      <w:proofErr w:type="spellEnd"/>
      <w:r w:rsidRPr="00705702">
        <w:rPr>
          <w:sz w:val="28"/>
          <w:szCs w:val="28"/>
        </w:rPr>
        <w:t xml:space="preserve">-Городищ, скончалась в 1869 году, а муж ее Степан Петров – в 1872. Фамилию его, написанную в документе неразборчиво, можно прочитать как </w:t>
      </w:r>
      <w:proofErr w:type="spellStart"/>
      <w:r w:rsidRPr="00705702">
        <w:rPr>
          <w:sz w:val="28"/>
          <w:szCs w:val="28"/>
        </w:rPr>
        <w:t>Обмерилов</w:t>
      </w:r>
      <w:proofErr w:type="spellEnd"/>
      <w:r w:rsidRPr="00705702">
        <w:rPr>
          <w:sz w:val="28"/>
          <w:szCs w:val="28"/>
        </w:rPr>
        <w:t>.</w:t>
      </w:r>
    </w:p>
    <w:p w:rsidR="009C0EA3" w:rsidRPr="00705702" w:rsidRDefault="009C0EA3" w:rsidP="009C0EA3">
      <w:pPr>
        <w:ind w:firstLine="709"/>
        <w:jc w:val="both"/>
        <w:rPr>
          <w:sz w:val="28"/>
          <w:szCs w:val="28"/>
        </w:rPr>
      </w:pPr>
      <w:r w:rsidRPr="00705702">
        <w:rPr>
          <w:sz w:val="28"/>
          <w:szCs w:val="28"/>
        </w:rPr>
        <w:t xml:space="preserve">Деревня </w:t>
      </w:r>
      <w:proofErr w:type="spellStart"/>
      <w:r w:rsidRPr="00705702">
        <w:rPr>
          <w:sz w:val="28"/>
          <w:szCs w:val="28"/>
        </w:rPr>
        <w:t>Пьяново</w:t>
      </w:r>
      <w:proofErr w:type="spellEnd"/>
      <w:r w:rsidRPr="00705702">
        <w:rPr>
          <w:sz w:val="28"/>
          <w:szCs w:val="28"/>
        </w:rPr>
        <w:t xml:space="preserve"> </w:t>
      </w:r>
      <w:proofErr w:type="spellStart"/>
      <w:r w:rsidRPr="00705702">
        <w:rPr>
          <w:sz w:val="28"/>
          <w:szCs w:val="28"/>
        </w:rPr>
        <w:t>Диево-Городищенской</w:t>
      </w:r>
      <w:proofErr w:type="spellEnd"/>
      <w:r w:rsidRPr="00705702">
        <w:rPr>
          <w:sz w:val="28"/>
          <w:szCs w:val="28"/>
        </w:rPr>
        <w:t xml:space="preserve"> волости Ярославского уезда хорошо была знакома поэту. Располагалась она всего в трех верстах от Грешнева. Название ее поэт упомянул в черновиках к поэме «Кому на Руси жить хорошо».</w:t>
      </w:r>
    </w:p>
    <w:p w:rsidR="009C0EA3" w:rsidRPr="00705702" w:rsidRDefault="009C0EA3" w:rsidP="009C0EA3">
      <w:pPr>
        <w:ind w:firstLine="709"/>
        <w:jc w:val="both"/>
        <w:rPr>
          <w:sz w:val="28"/>
          <w:szCs w:val="28"/>
        </w:rPr>
      </w:pPr>
      <w:r w:rsidRPr="00705702">
        <w:rPr>
          <w:sz w:val="28"/>
          <w:szCs w:val="28"/>
        </w:rPr>
        <w:t xml:space="preserve">Заметим, что кликушество как явление русской жизни уже достаточно подробно проанализировано и с медицинской, и с этнографической точки зрения. В мировой и особенно в отечественной истории оно сыграло самую пагубную и кровавую роль. «По одному оклику беснующейся бабы, - писал известный фольклорист А.Н. Афанасьев, - брали оговоренного ею человека к допросу, подвергали пыткам и вымучивали у него признание в небывалом преступлении. Кликушество </w:t>
      </w:r>
      <w:proofErr w:type="gramStart"/>
      <w:r w:rsidRPr="00705702">
        <w:rPr>
          <w:sz w:val="28"/>
          <w:szCs w:val="28"/>
        </w:rPr>
        <w:t>сделалось</w:t>
      </w:r>
      <w:proofErr w:type="gramEnd"/>
      <w:r w:rsidRPr="00705702">
        <w:rPr>
          <w:sz w:val="28"/>
          <w:szCs w:val="28"/>
        </w:rPr>
        <w:t xml:space="preserve"> наконец самым обыкновенным и верным способом мстить за обиды и </w:t>
      </w:r>
      <w:proofErr w:type="spellStart"/>
      <w:r w:rsidRPr="00705702">
        <w:rPr>
          <w:sz w:val="28"/>
          <w:szCs w:val="28"/>
        </w:rPr>
        <w:t>недружбу</w:t>
      </w:r>
      <w:proofErr w:type="spellEnd"/>
      <w:r w:rsidRPr="00705702">
        <w:rPr>
          <w:sz w:val="28"/>
          <w:szCs w:val="28"/>
        </w:rPr>
        <w:t>: стоило только прикинуться кликушею, чтобы подвергнуть врага страшным истязаниям и даже смертной казни».</w:t>
      </w:r>
    </w:p>
    <w:p w:rsidR="009C0EA3" w:rsidRPr="00705702" w:rsidRDefault="009C0EA3" w:rsidP="009C0EA3">
      <w:pPr>
        <w:ind w:firstLine="709"/>
        <w:jc w:val="both"/>
        <w:rPr>
          <w:sz w:val="28"/>
          <w:szCs w:val="28"/>
        </w:rPr>
      </w:pPr>
      <w:r w:rsidRPr="00705702">
        <w:rPr>
          <w:sz w:val="28"/>
          <w:szCs w:val="28"/>
        </w:rPr>
        <w:t xml:space="preserve">В 1715 году Петр </w:t>
      </w:r>
      <w:r w:rsidRPr="00705702">
        <w:rPr>
          <w:sz w:val="28"/>
          <w:szCs w:val="28"/>
          <w:lang w:val="en-US"/>
        </w:rPr>
        <w:t>I</w:t>
      </w:r>
      <w:r w:rsidRPr="00705702">
        <w:rPr>
          <w:sz w:val="28"/>
          <w:szCs w:val="28"/>
        </w:rPr>
        <w:t xml:space="preserve"> повелел указом хватать кликуш для проведения «розыска» и помещать их в смирительный дом. Официально было заявлено, что порчи не существует. Однако поколебать вековые предубеждения против знахарей и ведьм эта реформа не смогла. Последовавшие восемь указов Правительствующего Сената по этому предмету – с 1737 по 1845 год – также реальной силы не имели. И не секрет, что русские суеверия, пусть в трансформированном виде, но дожили до сегодняшнего дня.</w:t>
      </w:r>
    </w:p>
    <w:p w:rsidR="009C0EA3" w:rsidRPr="00705702" w:rsidRDefault="009C0EA3" w:rsidP="009C0EA3">
      <w:pPr>
        <w:ind w:firstLine="709"/>
        <w:jc w:val="both"/>
        <w:rPr>
          <w:sz w:val="28"/>
          <w:szCs w:val="28"/>
        </w:rPr>
      </w:pPr>
      <w:r w:rsidRPr="00705702">
        <w:rPr>
          <w:sz w:val="28"/>
          <w:szCs w:val="28"/>
        </w:rPr>
        <w:t>А вот заключительные строчки «Знахарки» (диалог колдуньи и мужика), ради которых и создавалось стихотворение накануне отмены крепостного права, комментировать не надо:</w:t>
      </w:r>
    </w:p>
    <w:p w:rsidR="009C0EA3" w:rsidRPr="00EC111B" w:rsidRDefault="009C0EA3" w:rsidP="009C0EA3">
      <w:pPr>
        <w:ind w:firstLine="709"/>
        <w:jc w:val="both"/>
      </w:pPr>
      <w:r w:rsidRPr="00EC111B">
        <w:t>«Что же, старик? Погоди – погадаю!» –</w:t>
      </w:r>
    </w:p>
    <w:p w:rsidR="009C0EA3" w:rsidRPr="00EC111B" w:rsidRDefault="009C0EA3" w:rsidP="009C0EA3">
      <w:pPr>
        <w:ind w:firstLine="709"/>
        <w:jc w:val="both"/>
      </w:pPr>
      <w:r w:rsidRPr="00EC111B">
        <w:t>Ведьма ему. Пантелей: «Не желаю!</w:t>
      </w:r>
    </w:p>
    <w:p w:rsidR="009C0EA3" w:rsidRPr="00EC111B" w:rsidRDefault="009C0EA3" w:rsidP="009C0EA3">
      <w:pPr>
        <w:ind w:firstLine="709"/>
        <w:jc w:val="both"/>
      </w:pPr>
      <w:r w:rsidRPr="00EC111B">
        <w:t xml:space="preserve">Что нам гадать? </w:t>
      </w:r>
      <w:proofErr w:type="gramStart"/>
      <w:r w:rsidRPr="00EC111B">
        <w:t>Малолетков</w:t>
      </w:r>
      <w:proofErr w:type="gramEnd"/>
      <w:r w:rsidRPr="00EC111B">
        <w:t xml:space="preserve"> морочь,</w:t>
      </w:r>
    </w:p>
    <w:p w:rsidR="009C0EA3" w:rsidRPr="00EC111B" w:rsidRDefault="009C0EA3" w:rsidP="009C0EA3">
      <w:pPr>
        <w:ind w:firstLine="709"/>
        <w:jc w:val="both"/>
      </w:pPr>
      <w:r w:rsidRPr="00EC111B">
        <w:t>Я погожу пока, чертова дочь!</w:t>
      </w:r>
    </w:p>
    <w:p w:rsidR="009C0EA3" w:rsidRPr="00EC111B" w:rsidRDefault="009C0EA3" w:rsidP="009C0EA3">
      <w:pPr>
        <w:tabs>
          <w:tab w:val="left" w:pos="1418"/>
        </w:tabs>
        <w:ind w:firstLine="709"/>
        <w:jc w:val="both"/>
      </w:pPr>
      <w:r w:rsidRPr="00EC111B">
        <w:t>Ты нам тогда предскажи нашу долю,</w:t>
      </w:r>
    </w:p>
    <w:p w:rsidR="009C0EA3" w:rsidRPr="00EC111B" w:rsidRDefault="009C0EA3" w:rsidP="009C0EA3">
      <w:pPr>
        <w:ind w:firstLine="709"/>
        <w:jc w:val="both"/>
      </w:pPr>
      <w:r w:rsidRPr="00EC111B">
        <w:t>Как от господ отойдем мы на волю!»</w:t>
      </w:r>
    </w:p>
    <w:p w:rsidR="009C0EA3" w:rsidRDefault="009C0EA3" w:rsidP="009C0EA3">
      <w:pPr>
        <w:jc w:val="both"/>
      </w:pPr>
    </w:p>
    <w:p w:rsidR="009C0EA3" w:rsidRPr="00EC111B" w:rsidRDefault="009C0EA3" w:rsidP="009C0EA3">
      <w:pPr>
        <w:pStyle w:val="a4"/>
        <w:ind w:firstLine="709"/>
        <w:jc w:val="right"/>
        <w:rPr>
          <w:rFonts w:ascii="Times New Roman" w:hAnsi="Times New Roman"/>
          <w:szCs w:val="24"/>
        </w:rPr>
      </w:pPr>
      <w:r w:rsidRPr="00EC111B">
        <w:rPr>
          <w:rFonts w:ascii="Times New Roman" w:hAnsi="Times New Roman"/>
          <w:szCs w:val="24"/>
        </w:rPr>
        <w:t>«Северный край», 07.07.2007</w:t>
      </w:r>
    </w:p>
    <w:p w:rsidR="009C0EA3" w:rsidRPr="006B64BF" w:rsidRDefault="009C0EA3" w:rsidP="009C0EA3">
      <w:pPr>
        <w:ind w:firstLine="709"/>
        <w:jc w:val="center"/>
        <w:rPr>
          <w:b/>
          <w:sz w:val="28"/>
          <w:szCs w:val="28"/>
        </w:rPr>
      </w:pPr>
      <w:r w:rsidRPr="006B64BF">
        <w:rPr>
          <w:b/>
          <w:sz w:val="28"/>
          <w:szCs w:val="28"/>
        </w:rPr>
        <w:t xml:space="preserve">«Я знал </w:t>
      </w:r>
      <w:proofErr w:type="spellStart"/>
      <w:r w:rsidRPr="006B64BF">
        <w:rPr>
          <w:b/>
          <w:sz w:val="28"/>
          <w:szCs w:val="28"/>
        </w:rPr>
        <w:t>Ермилу</w:t>
      </w:r>
      <w:proofErr w:type="spellEnd"/>
      <w:r w:rsidRPr="006B64BF">
        <w:rPr>
          <w:b/>
          <w:sz w:val="28"/>
          <w:szCs w:val="28"/>
        </w:rPr>
        <w:t xml:space="preserve"> </w:t>
      </w:r>
      <w:proofErr w:type="spellStart"/>
      <w:r w:rsidRPr="006B64BF">
        <w:rPr>
          <w:b/>
          <w:sz w:val="28"/>
          <w:szCs w:val="28"/>
        </w:rPr>
        <w:t>Гирина</w:t>
      </w:r>
      <w:proofErr w:type="spellEnd"/>
      <w:r w:rsidRPr="006B64BF">
        <w:rPr>
          <w:b/>
          <w:sz w:val="28"/>
          <w:szCs w:val="28"/>
        </w:rPr>
        <w:t>»</w:t>
      </w:r>
    </w:p>
    <w:p w:rsidR="009C0EA3" w:rsidRPr="002A22FD" w:rsidRDefault="009C0EA3" w:rsidP="009C0EA3">
      <w:pPr>
        <w:ind w:firstLine="709"/>
        <w:jc w:val="center"/>
      </w:pPr>
      <w:r w:rsidRPr="002A22FD">
        <w:lastRenderedPageBreak/>
        <w:t>(о прототипе некрасовского героя)</w:t>
      </w:r>
    </w:p>
    <w:p w:rsidR="009C0EA3" w:rsidRPr="00C4796B" w:rsidRDefault="009C0EA3" w:rsidP="009C0EA3">
      <w:pPr>
        <w:pStyle w:val="a3"/>
        <w:spacing w:after="0"/>
        <w:ind w:firstLine="709"/>
        <w:jc w:val="both"/>
        <w:rPr>
          <w:sz w:val="28"/>
          <w:szCs w:val="28"/>
        </w:rPr>
      </w:pPr>
      <w:r w:rsidRPr="00C4796B">
        <w:rPr>
          <w:sz w:val="28"/>
          <w:szCs w:val="28"/>
        </w:rPr>
        <w:t xml:space="preserve">В поэме Н.А. Некрасова «Кому на Руси жить хорошо» крестьяне в поисках счастливого почти нашли его. В старосте </w:t>
      </w:r>
      <w:proofErr w:type="spellStart"/>
      <w:r w:rsidRPr="00C4796B">
        <w:rPr>
          <w:sz w:val="28"/>
          <w:szCs w:val="28"/>
        </w:rPr>
        <w:t>Ермиле</w:t>
      </w:r>
      <w:proofErr w:type="spellEnd"/>
      <w:r w:rsidRPr="00C4796B">
        <w:rPr>
          <w:sz w:val="28"/>
          <w:szCs w:val="28"/>
        </w:rPr>
        <w:t xml:space="preserve"> </w:t>
      </w:r>
      <w:proofErr w:type="spellStart"/>
      <w:r w:rsidRPr="00C4796B">
        <w:rPr>
          <w:sz w:val="28"/>
          <w:szCs w:val="28"/>
        </w:rPr>
        <w:t>Гирине</w:t>
      </w:r>
      <w:proofErr w:type="spellEnd"/>
      <w:r w:rsidRPr="00C4796B">
        <w:rPr>
          <w:sz w:val="28"/>
          <w:szCs w:val="28"/>
        </w:rPr>
        <w:t xml:space="preserve">. За честность и принципиальность он снискал любовь и уважение всей округи. Имел «и спокойствие, и деньги, и почет». Однако и с ним «был случай»: «…из рекрутчины Меньшого брата Дмитрия </w:t>
      </w:r>
      <w:proofErr w:type="spellStart"/>
      <w:r w:rsidRPr="00C4796B">
        <w:rPr>
          <w:sz w:val="28"/>
          <w:szCs w:val="28"/>
        </w:rPr>
        <w:t>повыгородил</w:t>
      </w:r>
      <w:proofErr w:type="spellEnd"/>
      <w:r w:rsidRPr="00C4796B">
        <w:rPr>
          <w:sz w:val="28"/>
          <w:szCs w:val="28"/>
        </w:rPr>
        <w:t xml:space="preserve"> он». А вместо брата на военную службу забрали другого парня. Сильно затосковал после этого </w:t>
      </w:r>
      <w:proofErr w:type="spellStart"/>
      <w:r w:rsidRPr="00C4796B">
        <w:rPr>
          <w:sz w:val="28"/>
          <w:szCs w:val="28"/>
        </w:rPr>
        <w:t>Ермил</w:t>
      </w:r>
      <w:proofErr w:type="spellEnd"/>
      <w:r w:rsidRPr="00C4796B">
        <w:rPr>
          <w:sz w:val="28"/>
          <w:szCs w:val="28"/>
        </w:rPr>
        <w:t>, чуть руки на себя не наложил. Покаялся отцу:</w:t>
      </w:r>
    </w:p>
    <w:p w:rsidR="009C0EA3" w:rsidRPr="000B2218" w:rsidRDefault="009C0EA3" w:rsidP="009C0EA3">
      <w:pPr>
        <w:ind w:firstLine="709"/>
        <w:jc w:val="both"/>
      </w:pPr>
      <w:r w:rsidRPr="000B2218">
        <w:t xml:space="preserve">«С тех пор, как сына </w:t>
      </w:r>
      <w:proofErr w:type="spellStart"/>
      <w:r w:rsidRPr="000B2218">
        <w:t>Власьевны</w:t>
      </w:r>
      <w:proofErr w:type="spellEnd"/>
    </w:p>
    <w:p w:rsidR="009C0EA3" w:rsidRPr="000B2218" w:rsidRDefault="009C0EA3" w:rsidP="009C0EA3">
      <w:pPr>
        <w:ind w:firstLine="709"/>
        <w:jc w:val="both"/>
      </w:pPr>
      <w:r w:rsidRPr="000B2218">
        <w:t>Поставил я не в очередь,</w:t>
      </w:r>
    </w:p>
    <w:p w:rsidR="009C0EA3" w:rsidRPr="000B2218" w:rsidRDefault="009C0EA3" w:rsidP="009C0EA3">
      <w:pPr>
        <w:ind w:firstLine="709"/>
        <w:jc w:val="both"/>
      </w:pPr>
      <w:r w:rsidRPr="000B2218">
        <w:t>Постыл мне белый свет!»</w:t>
      </w:r>
    </w:p>
    <w:p w:rsidR="009C0EA3" w:rsidRPr="00C4796B" w:rsidRDefault="009C0EA3" w:rsidP="009C0EA3">
      <w:pPr>
        <w:pStyle w:val="a3"/>
        <w:spacing w:after="0"/>
        <w:ind w:firstLine="709"/>
        <w:jc w:val="both"/>
        <w:rPr>
          <w:sz w:val="28"/>
          <w:szCs w:val="28"/>
        </w:rPr>
      </w:pPr>
      <w:r w:rsidRPr="00C4796B">
        <w:rPr>
          <w:sz w:val="28"/>
          <w:szCs w:val="28"/>
        </w:rPr>
        <w:t>Здесь следует пояснить: по рекрутскому уставу, узаконенному в 1810 году, сельская община отдавала на военную службу помещичьих крестьян по очереди из каждой семьи вплоть до введения устава о всеобщей воинской повинности 1874 года. Допускалась замена рекрута путем найма заместителя. Но добровольный характер найма на службу «охотников» существовал только на бумаге. Помещики забривали лбы своим крепостным, как правило, по собственному усмотрению.</w:t>
      </w:r>
    </w:p>
    <w:p w:rsidR="009C0EA3" w:rsidRPr="00C4796B" w:rsidRDefault="009C0EA3" w:rsidP="009C0EA3">
      <w:pPr>
        <w:pStyle w:val="a3"/>
        <w:spacing w:after="0"/>
        <w:ind w:firstLine="709"/>
        <w:jc w:val="both"/>
        <w:rPr>
          <w:sz w:val="28"/>
          <w:szCs w:val="28"/>
        </w:rPr>
      </w:pPr>
      <w:r w:rsidRPr="00C4796B">
        <w:rPr>
          <w:sz w:val="28"/>
          <w:szCs w:val="28"/>
        </w:rPr>
        <w:t xml:space="preserve">Прототипом </w:t>
      </w:r>
      <w:proofErr w:type="spellStart"/>
      <w:r w:rsidRPr="00C4796B">
        <w:rPr>
          <w:sz w:val="28"/>
          <w:szCs w:val="28"/>
        </w:rPr>
        <w:t>Ермилы</w:t>
      </w:r>
      <w:proofErr w:type="spellEnd"/>
      <w:r w:rsidRPr="00C4796B">
        <w:rPr>
          <w:sz w:val="28"/>
          <w:szCs w:val="28"/>
        </w:rPr>
        <w:t xml:space="preserve">, как полагают историки литературы, послужил Александр </w:t>
      </w:r>
      <w:proofErr w:type="spellStart"/>
      <w:r w:rsidRPr="00C4796B">
        <w:rPr>
          <w:sz w:val="28"/>
          <w:szCs w:val="28"/>
        </w:rPr>
        <w:t>Дементьевич</w:t>
      </w:r>
      <w:proofErr w:type="spellEnd"/>
      <w:r w:rsidRPr="00C4796B">
        <w:rPr>
          <w:sz w:val="28"/>
          <w:szCs w:val="28"/>
        </w:rPr>
        <w:t xml:space="preserve"> Потанин, управляющий владимирской вотчиной помещиков Орловых. В повести «Тонкий человек» Некрасов рассказал о том, как вместо сына этого старосты крестьяне вне очереди сдали в рекруты сына вдовы – Силантия. Возмущенный Потанин отменил их решение, и сам отвез в город своего сына Григория. На самом деле у Потанина детей не было. Поэт сочинил этот рассказ, чтобы еще больше расположить читателей к народному управителю.</w:t>
      </w:r>
    </w:p>
    <w:p w:rsidR="009C0EA3" w:rsidRPr="00C4796B" w:rsidRDefault="009C0EA3" w:rsidP="009C0EA3">
      <w:pPr>
        <w:ind w:firstLine="709"/>
        <w:jc w:val="both"/>
        <w:rPr>
          <w:sz w:val="28"/>
          <w:szCs w:val="28"/>
        </w:rPr>
      </w:pPr>
      <w:r w:rsidRPr="00C4796B">
        <w:rPr>
          <w:sz w:val="28"/>
          <w:szCs w:val="28"/>
        </w:rPr>
        <w:t xml:space="preserve">Не следует забывать, конечно, и о том, что художественный образ многопланов и обобщен. В отличие от реального лица существует в рамках вымышленного пространства. Поэтому и прототип </w:t>
      </w:r>
      <w:proofErr w:type="spellStart"/>
      <w:r w:rsidRPr="00C4796B">
        <w:rPr>
          <w:sz w:val="28"/>
          <w:szCs w:val="28"/>
        </w:rPr>
        <w:t>Гирина</w:t>
      </w:r>
      <w:proofErr w:type="spellEnd"/>
      <w:r w:rsidRPr="00C4796B">
        <w:rPr>
          <w:sz w:val="28"/>
          <w:szCs w:val="28"/>
        </w:rPr>
        <w:t xml:space="preserve"> следует поискать не только во владимирских, но и родных Некрасову ярославских землях.</w:t>
      </w:r>
    </w:p>
    <w:p w:rsidR="009C0EA3" w:rsidRPr="00C4796B" w:rsidRDefault="009C0EA3" w:rsidP="009C0EA3">
      <w:pPr>
        <w:ind w:firstLine="709"/>
        <w:jc w:val="both"/>
        <w:rPr>
          <w:sz w:val="28"/>
          <w:szCs w:val="28"/>
        </w:rPr>
      </w:pPr>
      <w:r w:rsidRPr="00C4796B">
        <w:rPr>
          <w:sz w:val="28"/>
          <w:szCs w:val="28"/>
        </w:rPr>
        <w:t xml:space="preserve">Случай, происшедший в деревне Клин Даниловского уезда 30 июля 1858 года, всколыхнул всю округу своей непредсказуемостью и жестокостью. Староста Константин Игнатьевич </w:t>
      </w:r>
      <w:proofErr w:type="spellStart"/>
      <w:r w:rsidRPr="00C4796B">
        <w:rPr>
          <w:sz w:val="28"/>
          <w:szCs w:val="28"/>
        </w:rPr>
        <w:t>Молодов</w:t>
      </w:r>
      <w:proofErr w:type="spellEnd"/>
      <w:r w:rsidRPr="00C4796B">
        <w:rPr>
          <w:sz w:val="28"/>
          <w:szCs w:val="28"/>
        </w:rPr>
        <w:t xml:space="preserve"> хлебным ножом зарезал десятимесячного сына Дмитрия, в котором до этого «души не чаял».</w:t>
      </w:r>
    </w:p>
    <w:p w:rsidR="009C0EA3" w:rsidRPr="00C4796B" w:rsidRDefault="009C0EA3" w:rsidP="009C0EA3">
      <w:pPr>
        <w:ind w:firstLine="709"/>
        <w:jc w:val="both"/>
        <w:rPr>
          <w:sz w:val="28"/>
          <w:szCs w:val="28"/>
        </w:rPr>
      </w:pPr>
      <w:r w:rsidRPr="00C4796B">
        <w:rPr>
          <w:sz w:val="28"/>
          <w:szCs w:val="28"/>
        </w:rPr>
        <w:t xml:space="preserve">Убийца сознался, что преступление совершил «без обдуманного заранее намерения, а по внушению какого-то невидимого голоса», требовавшего смерти сына. Находясь в болезненном </w:t>
      </w:r>
      <w:proofErr w:type="gramStart"/>
      <w:r w:rsidRPr="00C4796B">
        <w:rPr>
          <w:sz w:val="28"/>
          <w:szCs w:val="28"/>
        </w:rPr>
        <w:t>состоянии</w:t>
      </w:r>
      <w:proofErr w:type="gramEnd"/>
      <w:r w:rsidRPr="00C4796B">
        <w:rPr>
          <w:sz w:val="28"/>
          <w:szCs w:val="28"/>
        </w:rPr>
        <w:t xml:space="preserve"> целую неделю, он испытывал «сильную слабость в теле при необыкновенной тоске». Ему представлялись «плавные» человеческие тени, которые требовали от него весьма ясным шепотом самоубийства. И после смерти младенца тени являлись к крестьянину, воспрещали ему чистосердечно раскаяться в преступлении и «даже сложить крест и произнести молитву».</w:t>
      </w:r>
    </w:p>
    <w:p w:rsidR="009C0EA3" w:rsidRPr="00C4796B" w:rsidRDefault="009C0EA3" w:rsidP="009C0EA3">
      <w:pPr>
        <w:ind w:firstLine="709"/>
        <w:jc w:val="both"/>
        <w:rPr>
          <w:sz w:val="28"/>
          <w:szCs w:val="28"/>
        </w:rPr>
      </w:pPr>
      <w:r w:rsidRPr="00C4796B">
        <w:rPr>
          <w:sz w:val="28"/>
          <w:szCs w:val="28"/>
        </w:rPr>
        <w:t xml:space="preserve">Родственники </w:t>
      </w:r>
      <w:proofErr w:type="spellStart"/>
      <w:r w:rsidRPr="00C4796B">
        <w:rPr>
          <w:sz w:val="28"/>
          <w:szCs w:val="28"/>
        </w:rPr>
        <w:t>Молодова</w:t>
      </w:r>
      <w:proofErr w:type="spellEnd"/>
      <w:r w:rsidRPr="00C4796B">
        <w:rPr>
          <w:sz w:val="28"/>
          <w:szCs w:val="28"/>
        </w:rPr>
        <w:t xml:space="preserve"> и соседи по деревне на следствии показали, что 41-летний мужчина жизни был трезвой, хороший домохозяин, в семействе ни с кем не ссорился, троих детей своих горячо любил, в свободное время читал </w:t>
      </w:r>
      <w:r w:rsidRPr="00C4796B">
        <w:rPr>
          <w:sz w:val="28"/>
          <w:szCs w:val="28"/>
        </w:rPr>
        <w:lastRenderedPageBreak/>
        <w:t xml:space="preserve">церковные книги, к которым «имел большую и постоянную привязанность». Как староста притеснений никому не делал, стараясь по возможности оказать всем снисхождение. Во время крестного хода из села Шахова, который происходил накануне случившегося, односельчане обратили внимание, что </w:t>
      </w:r>
      <w:proofErr w:type="spellStart"/>
      <w:r w:rsidRPr="00C4796B">
        <w:rPr>
          <w:sz w:val="28"/>
          <w:szCs w:val="28"/>
        </w:rPr>
        <w:t>Молодов</w:t>
      </w:r>
      <w:proofErr w:type="spellEnd"/>
      <w:r w:rsidRPr="00C4796B">
        <w:rPr>
          <w:sz w:val="28"/>
          <w:szCs w:val="28"/>
        </w:rPr>
        <w:t xml:space="preserve"> «при совершении молебствия был как будто равнодушен», что за ним ранее не замечалось.</w:t>
      </w:r>
    </w:p>
    <w:p w:rsidR="009C0EA3" w:rsidRPr="00C4796B" w:rsidRDefault="009C0EA3" w:rsidP="009C0EA3">
      <w:pPr>
        <w:ind w:firstLine="709"/>
        <w:jc w:val="both"/>
        <w:rPr>
          <w:sz w:val="28"/>
          <w:szCs w:val="28"/>
        </w:rPr>
      </w:pPr>
      <w:r w:rsidRPr="00C4796B">
        <w:rPr>
          <w:sz w:val="28"/>
          <w:szCs w:val="28"/>
        </w:rPr>
        <w:t xml:space="preserve">Рассказали свидетели и о причине «тоски» и «задумчивости» старосты, которую он не скрывал. По доверенности барыни своей Марии Платоновны фон </w:t>
      </w:r>
      <w:proofErr w:type="spellStart"/>
      <w:r w:rsidRPr="00C4796B">
        <w:rPr>
          <w:sz w:val="28"/>
          <w:szCs w:val="28"/>
        </w:rPr>
        <w:t>Бумгартен</w:t>
      </w:r>
      <w:proofErr w:type="spellEnd"/>
      <w:r w:rsidRPr="00C4796B">
        <w:rPr>
          <w:sz w:val="28"/>
          <w:szCs w:val="28"/>
        </w:rPr>
        <w:t xml:space="preserve"> вынужден был </w:t>
      </w:r>
      <w:proofErr w:type="spellStart"/>
      <w:r w:rsidRPr="00C4796B">
        <w:rPr>
          <w:sz w:val="28"/>
          <w:szCs w:val="28"/>
        </w:rPr>
        <w:t>Молодов</w:t>
      </w:r>
      <w:proofErr w:type="spellEnd"/>
      <w:r w:rsidRPr="00C4796B">
        <w:rPr>
          <w:sz w:val="28"/>
          <w:szCs w:val="28"/>
        </w:rPr>
        <w:t xml:space="preserve"> отдать крестьянина, «охотника» Осипа Иванова в военную службу за семейство крестьянина Александра Ивановича </w:t>
      </w:r>
      <w:proofErr w:type="spellStart"/>
      <w:r w:rsidRPr="00C4796B">
        <w:rPr>
          <w:sz w:val="28"/>
          <w:szCs w:val="28"/>
        </w:rPr>
        <w:t>Брускова</w:t>
      </w:r>
      <w:proofErr w:type="spellEnd"/>
      <w:r w:rsidRPr="00C4796B">
        <w:rPr>
          <w:sz w:val="28"/>
          <w:szCs w:val="28"/>
        </w:rPr>
        <w:t xml:space="preserve">. Отдачу эту староста относил «на свою совесть». Впрочем, эти показания для судебных чиновников значения не имели. Внимание следствия было сосредоточено на другом факте: в 1848 году </w:t>
      </w:r>
      <w:proofErr w:type="spellStart"/>
      <w:r w:rsidRPr="00C4796B">
        <w:rPr>
          <w:sz w:val="28"/>
          <w:szCs w:val="28"/>
        </w:rPr>
        <w:t>Молодов</w:t>
      </w:r>
      <w:proofErr w:type="spellEnd"/>
      <w:r w:rsidRPr="00C4796B">
        <w:rPr>
          <w:sz w:val="28"/>
          <w:szCs w:val="28"/>
        </w:rPr>
        <w:t xml:space="preserve"> был «одержим помешательством ума», как значилось по скорбному листу киевской Кирилловской больницы. Пробыв там полтора месяца, крестьянин был отдан на попечение брата Ивана.</w:t>
      </w:r>
    </w:p>
    <w:p w:rsidR="009C0EA3" w:rsidRPr="00C4796B" w:rsidRDefault="009C0EA3" w:rsidP="009C0EA3">
      <w:pPr>
        <w:ind w:firstLine="709"/>
        <w:jc w:val="both"/>
        <w:rPr>
          <w:sz w:val="28"/>
          <w:szCs w:val="28"/>
        </w:rPr>
      </w:pPr>
      <w:r w:rsidRPr="00C4796B">
        <w:rPr>
          <w:sz w:val="28"/>
          <w:szCs w:val="28"/>
        </w:rPr>
        <w:t xml:space="preserve">Судебная переписка, врачебное освидетельствование умственных способностей </w:t>
      </w:r>
      <w:proofErr w:type="spellStart"/>
      <w:r w:rsidRPr="00C4796B">
        <w:rPr>
          <w:sz w:val="28"/>
          <w:szCs w:val="28"/>
        </w:rPr>
        <w:t>Молодова</w:t>
      </w:r>
      <w:proofErr w:type="spellEnd"/>
      <w:r w:rsidRPr="00C4796B">
        <w:rPr>
          <w:sz w:val="28"/>
          <w:szCs w:val="28"/>
        </w:rPr>
        <w:t xml:space="preserve"> заняли продолжительное время. О </w:t>
      </w:r>
      <w:proofErr w:type="gramStart"/>
      <w:r w:rsidRPr="00C4796B">
        <w:rPr>
          <w:sz w:val="28"/>
          <w:szCs w:val="28"/>
        </w:rPr>
        <w:t>нем</w:t>
      </w:r>
      <w:proofErr w:type="gramEnd"/>
      <w:r w:rsidRPr="00C4796B">
        <w:rPr>
          <w:sz w:val="28"/>
          <w:szCs w:val="28"/>
        </w:rPr>
        <w:t xml:space="preserve">, помещенном на лечение в Ярославскую городскую больницу, почти забыли. Поэтому в октябре 1860 года новый </w:t>
      </w:r>
      <w:proofErr w:type="spellStart"/>
      <w:r w:rsidRPr="00C4796B">
        <w:rPr>
          <w:sz w:val="28"/>
          <w:szCs w:val="28"/>
        </w:rPr>
        <w:t>клиновский</w:t>
      </w:r>
      <w:proofErr w:type="spellEnd"/>
      <w:r w:rsidRPr="00C4796B">
        <w:rPr>
          <w:sz w:val="28"/>
          <w:szCs w:val="28"/>
        </w:rPr>
        <w:t xml:space="preserve"> староста обратился с просьбой о взятии крестьянина «к себе в вотчину на поручительство». Разрешение такое было дано, и жену </w:t>
      </w:r>
      <w:proofErr w:type="spellStart"/>
      <w:r w:rsidRPr="00C4796B">
        <w:rPr>
          <w:sz w:val="28"/>
          <w:szCs w:val="28"/>
        </w:rPr>
        <w:t>Молодова</w:t>
      </w:r>
      <w:proofErr w:type="spellEnd"/>
      <w:r w:rsidRPr="00C4796B">
        <w:rPr>
          <w:sz w:val="28"/>
          <w:szCs w:val="28"/>
        </w:rPr>
        <w:t xml:space="preserve"> в мае 1861 года вызвали в Даниловский уездный суд для оглашения указа Ярославской палаты уголовного суда и взятии соответствующей подписки. Решением суда крестьянка «осталась довольна», добавив при этом, что муж ее «в настоящем году уже умер», а денег в количестве 4 рублей, следующих за прогоны (плата чиновникам за проезд на почтовых лошадях), она сейчас не имеет и казне возвратить не может.</w:t>
      </w:r>
    </w:p>
    <w:p w:rsidR="009C0EA3" w:rsidRPr="000B2218" w:rsidRDefault="009C0EA3" w:rsidP="009C0EA3">
      <w:pPr>
        <w:ind w:firstLine="709"/>
        <w:jc w:val="both"/>
        <w:rPr>
          <w:sz w:val="28"/>
          <w:szCs w:val="28"/>
        </w:rPr>
      </w:pPr>
      <w:r w:rsidRPr="000B2218">
        <w:rPr>
          <w:sz w:val="28"/>
          <w:szCs w:val="28"/>
        </w:rPr>
        <w:t xml:space="preserve">Известно, что Николай Некрасов в деревне Клин останавливался во время охоты. Здесь проживали родственники его приятеля, крестьянина из деревни Орлово Кузьмы </w:t>
      </w:r>
      <w:proofErr w:type="spellStart"/>
      <w:r w:rsidRPr="000B2218">
        <w:rPr>
          <w:sz w:val="28"/>
          <w:szCs w:val="28"/>
        </w:rPr>
        <w:t>Солнышкова</w:t>
      </w:r>
      <w:proofErr w:type="spellEnd"/>
      <w:r w:rsidRPr="000B2218">
        <w:rPr>
          <w:sz w:val="28"/>
          <w:szCs w:val="28"/>
        </w:rPr>
        <w:t xml:space="preserve"> (эта деревня также принадлежала госпоже </w:t>
      </w:r>
      <w:proofErr w:type="spellStart"/>
      <w:r w:rsidRPr="000B2218">
        <w:rPr>
          <w:sz w:val="28"/>
          <w:szCs w:val="28"/>
        </w:rPr>
        <w:t>Баумгартен</w:t>
      </w:r>
      <w:proofErr w:type="spellEnd"/>
      <w:r w:rsidRPr="000B2218">
        <w:rPr>
          <w:sz w:val="28"/>
          <w:szCs w:val="28"/>
        </w:rPr>
        <w:t>). Исследователь А.В.Попов не без основания находил соответствия между селом Клин в вышеназванной поэме с реальной деревней Клин. Кстати, не следует забывать, что и во владимирском поместье Некрасовых имелось село с таким же названием. А это опять же свидетельствует о собирательном характере некрасовских образов.</w:t>
      </w:r>
    </w:p>
    <w:p w:rsidR="009C0EA3" w:rsidRPr="000B2218" w:rsidRDefault="009C0EA3" w:rsidP="009C0EA3">
      <w:pPr>
        <w:ind w:firstLine="709"/>
        <w:jc w:val="both"/>
        <w:rPr>
          <w:sz w:val="28"/>
          <w:szCs w:val="28"/>
        </w:rPr>
      </w:pPr>
      <w:r w:rsidRPr="000B2218">
        <w:rPr>
          <w:sz w:val="28"/>
          <w:szCs w:val="28"/>
        </w:rPr>
        <w:t xml:space="preserve">Мог также Некрасов узнать о старосте </w:t>
      </w:r>
      <w:proofErr w:type="spellStart"/>
      <w:r w:rsidRPr="000B2218">
        <w:rPr>
          <w:sz w:val="28"/>
          <w:szCs w:val="28"/>
        </w:rPr>
        <w:t>Молодове</w:t>
      </w:r>
      <w:proofErr w:type="spellEnd"/>
      <w:r w:rsidRPr="000B2218">
        <w:rPr>
          <w:sz w:val="28"/>
          <w:szCs w:val="28"/>
        </w:rPr>
        <w:t xml:space="preserve"> и от священника села </w:t>
      </w:r>
      <w:proofErr w:type="spellStart"/>
      <w:r w:rsidRPr="000B2218">
        <w:rPr>
          <w:sz w:val="28"/>
          <w:szCs w:val="28"/>
        </w:rPr>
        <w:t>Аббакумцева</w:t>
      </w:r>
      <w:proofErr w:type="spellEnd"/>
      <w:r w:rsidRPr="000B2218">
        <w:rPr>
          <w:sz w:val="28"/>
          <w:szCs w:val="28"/>
        </w:rPr>
        <w:t xml:space="preserve"> Иоанна Зыкова, с которым был в большой дружбе. Не случайно именно «попик седенький» из поэмы «знал» </w:t>
      </w:r>
      <w:proofErr w:type="spellStart"/>
      <w:r w:rsidRPr="000B2218">
        <w:rPr>
          <w:sz w:val="28"/>
          <w:szCs w:val="28"/>
        </w:rPr>
        <w:t>Ермилу</w:t>
      </w:r>
      <w:proofErr w:type="spellEnd"/>
      <w:r w:rsidRPr="000B2218">
        <w:rPr>
          <w:sz w:val="28"/>
          <w:szCs w:val="28"/>
        </w:rPr>
        <w:t xml:space="preserve"> </w:t>
      </w:r>
      <w:proofErr w:type="spellStart"/>
      <w:r w:rsidRPr="000B2218">
        <w:rPr>
          <w:sz w:val="28"/>
          <w:szCs w:val="28"/>
        </w:rPr>
        <w:t>Гирина</w:t>
      </w:r>
      <w:proofErr w:type="spellEnd"/>
      <w:r w:rsidRPr="000B2218">
        <w:rPr>
          <w:sz w:val="28"/>
          <w:szCs w:val="28"/>
        </w:rPr>
        <w:t xml:space="preserve"> и сообщил крестьянам-странникам о его судьбе: во время народных волнений управляющий был посажен в острог. Обстоятельства случившегося Некрасов, правда, не прояснил. Да и сам вопрос, поставленный им в  заголовке эпического произведения, остался без ответа.</w:t>
      </w:r>
    </w:p>
    <w:p w:rsidR="009C0EA3" w:rsidRDefault="009C0EA3" w:rsidP="009C0EA3">
      <w:pPr>
        <w:ind w:firstLine="709"/>
        <w:jc w:val="both"/>
        <w:rPr>
          <w:color w:val="0000FF"/>
          <w:sz w:val="28"/>
          <w:szCs w:val="28"/>
        </w:rPr>
      </w:pPr>
    </w:p>
    <w:p w:rsidR="009C0EA3" w:rsidRPr="001D5CF3" w:rsidRDefault="009C0EA3" w:rsidP="009C0EA3">
      <w:pPr>
        <w:ind w:firstLine="709"/>
        <w:jc w:val="right"/>
      </w:pPr>
      <w:r>
        <w:t>«Северный край», 05.02.2009</w:t>
      </w:r>
    </w:p>
    <w:p w:rsidR="009C0EA3" w:rsidRPr="006B64BF" w:rsidRDefault="009C0EA3" w:rsidP="009C0EA3">
      <w:pPr>
        <w:jc w:val="center"/>
        <w:rPr>
          <w:b/>
          <w:sz w:val="28"/>
          <w:szCs w:val="28"/>
        </w:rPr>
      </w:pPr>
      <w:r w:rsidRPr="006B64BF">
        <w:rPr>
          <w:b/>
          <w:sz w:val="28"/>
          <w:szCs w:val="28"/>
        </w:rPr>
        <w:t>«Главную заботу составляют школы…»</w:t>
      </w:r>
    </w:p>
    <w:p w:rsidR="009C0EA3" w:rsidRPr="00516C29" w:rsidRDefault="009C0EA3" w:rsidP="009C0EA3">
      <w:pPr>
        <w:ind w:firstLine="709"/>
        <w:jc w:val="both"/>
        <w:rPr>
          <w:i/>
          <w:sz w:val="28"/>
          <w:szCs w:val="28"/>
        </w:rPr>
      </w:pPr>
      <w:r w:rsidRPr="00516C29">
        <w:rPr>
          <w:i/>
          <w:sz w:val="28"/>
          <w:szCs w:val="28"/>
        </w:rPr>
        <w:lastRenderedPageBreak/>
        <w:t xml:space="preserve">Имя священника Ивана Григорьевича Зыкова (1827 – 1889) знакомо читателям. Друг и сподвижник поэта Некрасова, он организовал школу в селе </w:t>
      </w:r>
      <w:proofErr w:type="spellStart"/>
      <w:r w:rsidRPr="00516C29">
        <w:rPr>
          <w:i/>
          <w:sz w:val="28"/>
          <w:szCs w:val="28"/>
        </w:rPr>
        <w:t>Аббакумцеве</w:t>
      </w:r>
      <w:proofErr w:type="spellEnd"/>
      <w:r w:rsidRPr="00516C29">
        <w:rPr>
          <w:i/>
          <w:sz w:val="28"/>
          <w:szCs w:val="28"/>
        </w:rPr>
        <w:t>. 5 февраля 2009 года исполнилось 120 лет со дня кончины незабвенного пастыря.</w:t>
      </w:r>
    </w:p>
    <w:p w:rsidR="009C0EA3" w:rsidRPr="00516C29" w:rsidRDefault="009C0EA3" w:rsidP="009C0EA3">
      <w:pPr>
        <w:ind w:firstLine="709"/>
        <w:jc w:val="both"/>
        <w:rPr>
          <w:sz w:val="28"/>
          <w:szCs w:val="28"/>
        </w:rPr>
      </w:pPr>
      <w:r w:rsidRPr="00516C29">
        <w:rPr>
          <w:sz w:val="28"/>
          <w:szCs w:val="28"/>
        </w:rPr>
        <w:t>На первый взгляд, судьба отц</w:t>
      </w:r>
      <w:proofErr w:type="gramStart"/>
      <w:r w:rsidRPr="00516C29">
        <w:rPr>
          <w:sz w:val="28"/>
          <w:szCs w:val="28"/>
        </w:rPr>
        <w:t>а Иоа</w:t>
      </w:r>
      <w:proofErr w:type="gramEnd"/>
      <w:r w:rsidRPr="00516C29">
        <w:rPr>
          <w:sz w:val="28"/>
          <w:szCs w:val="28"/>
        </w:rPr>
        <w:t>нна ничем не отличалась от судеб других ярославских иереев. Родился в семье священнослужителя, окончил семинарию, женился на девушке из духовного сословия и получил приход. Супруга батюшки – Мария Михайловна – умерла в возрасте 29 лет, оставив мужу дочь и двоих сыновей. О ней он всегда скорбел и в письмах напоминал детям: «…она скончалась, и хотя мертва телом, но дух ее живет».</w:t>
      </w:r>
    </w:p>
    <w:p w:rsidR="009C0EA3" w:rsidRPr="00516C29" w:rsidRDefault="009C0EA3" w:rsidP="009C0EA3">
      <w:pPr>
        <w:ind w:firstLine="709"/>
        <w:jc w:val="both"/>
        <w:rPr>
          <w:sz w:val="28"/>
          <w:szCs w:val="28"/>
        </w:rPr>
      </w:pPr>
      <w:r w:rsidRPr="00516C29">
        <w:rPr>
          <w:sz w:val="28"/>
          <w:szCs w:val="28"/>
        </w:rPr>
        <w:t xml:space="preserve">В 1860 году Иван Григорьевич познакомился с Некрасовым. Вместе они организовали в </w:t>
      </w:r>
      <w:proofErr w:type="spellStart"/>
      <w:r w:rsidRPr="00516C29">
        <w:rPr>
          <w:sz w:val="28"/>
          <w:szCs w:val="28"/>
        </w:rPr>
        <w:t>Аббакумцеве</w:t>
      </w:r>
      <w:proofErr w:type="spellEnd"/>
      <w:r w:rsidRPr="00516C29">
        <w:rPr>
          <w:sz w:val="28"/>
          <w:szCs w:val="28"/>
        </w:rPr>
        <w:t xml:space="preserve"> школу, которая просуществовала года три-четыре в частных домах. А в 1870-1871 гг. выстроили специальное здание для земского училища. Николай Алексеевич принял на себя звание попечителя школы, а Зыков и его дочь Александра учительствовали в ней. Однако школ для сельского населения не хватало и в 1880-х гг. стали появляться церковно-приходские училища, которые, по словам священника, были в народе особенно популярны за счет религиозно-нравственного пения, преподаваемого в них. Иван Зыков принял на себя труд в их организации. В </w:t>
      </w:r>
      <w:proofErr w:type="gramStart"/>
      <w:r w:rsidRPr="00516C29">
        <w:rPr>
          <w:sz w:val="28"/>
          <w:szCs w:val="28"/>
        </w:rPr>
        <w:t>письмах</w:t>
      </w:r>
      <w:proofErr w:type="gramEnd"/>
      <w:r w:rsidRPr="00516C29">
        <w:rPr>
          <w:sz w:val="28"/>
          <w:szCs w:val="28"/>
        </w:rPr>
        <w:t xml:space="preserve"> к сыну Михаилу жаловался на тяжелую ношу, которую взвалил на себя, грозился уволиться…</w:t>
      </w:r>
    </w:p>
    <w:p w:rsidR="009C0EA3" w:rsidRPr="00516C29" w:rsidRDefault="009C0EA3" w:rsidP="009C0EA3">
      <w:pPr>
        <w:ind w:firstLine="709"/>
        <w:jc w:val="both"/>
        <w:rPr>
          <w:sz w:val="28"/>
          <w:szCs w:val="28"/>
        </w:rPr>
      </w:pPr>
      <w:r w:rsidRPr="00516C29">
        <w:rPr>
          <w:sz w:val="28"/>
          <w:szCs w:val="28"/>
        </w:rPr>
        <w:t xml:space="preserve">«Я, знаешь, - сообщал батюшка сыну Михаилу, - теперешнее время и прежде проводил в езде по церквам, а ныне поездки еще увеличились так, что две недели ежедневно был в дорогах, доезжая домой до ночи и служб церковных. Главную заботу составляют школы, коих по милости Совета мне еще прибавилось в Даниловском уезде, и эта неожиданность произошла вследствие моего прошения об увольнении вовсе от </w:t>
      </w:r>
      <w:proofErr w:type="spellStart"/>
      <w:r w:rsidRPr="00516C29">
        <w:rPr>
          <w:sz w:val="28"/>
          <w:szCs w:val="28"/>
        </w:rPr>
        <w:t>Наблюдательства</w:t>
      </w:r>
      <w:proofErr w:type="spellEnd"/>
      <w:r w:rsidRPr="00516C29">
        <w:rPr>
          <w:sz w:val="28"/>
          <w:szCs w:val="28"/>
        </w:rPr>
        <w:t xml:space="preserve">». Но тут же признавался, что, коли взялся за дело, то </w:t>
      </w:r>
      <w:proofErr w:type="gramStart"/>
      <w:r w:rsidRPr="00516C29">
        <w:rPr>
          <w:sz w:val="28"/>
          <w:szCs w:val="28"/>
        </w:rPr>
        <w:t>манкировать</w:t>
      </w:r>
      <w:proofErr w:type="gramEnd"/>
      <w:r w:rsidRPr="00516C29">
        <w:rPr>
          <w:sz w:val="28"/>
          <w:szCs w:val="28"/>
        </w:rPr>
        <w:t xml:space="preserve"> своими обязанностями нельзя - надо доводить его до конца.</w:t>
      </w:r>
    </w:p>
    <w:p w:rsidR="009C0EA3" w:rsidRPr="00516C29" w:rsidRDefault="009C0EA3" w:rsidP="009C0EA3">
      <w:pPr>
        <w:ind w:firstLine="709"/>
        <w:jc w:val="both"/>
        <w:rPr>
          <w:sz w:val="28"/>
          <w:szCs w:val="28"/>
        </w:rPr>
      </w:pPr>
      <w:r w:rsidRPr="00516C29">
        <w:rPr>
          <w:sz w:val="28"/>
          <w:szCs w:val="28"/>
        </w:rPr>
        <w:t>Искренняя вера в Бога у отц</w:t>
      </w:r>
      <w:proofErr w:type="gramStart"/>
      <w:r w:rsidRPr="00516C29">
        <w:rPr>
          <w:sz w:val="28"/>
          <w:szCs w:val="28"/>
        </w:rPr>
        <w:t>а Иоа</w:t>
      </w:r>
      <w:proofErr w:type="gramEnd"/>
      <w:r w:rsidRPr="00516C29">
        <w:rPr>
          <w:sz w:val="28"/>
          <w:szCs w:val="28"/>
        </w:rPr>
        <w:t>нна уживалась с интересом к познаниям и открытиям в области науки. Когда сын Михаил собрался посетить Иерусалим, одобрил его замысел и пожелал, чтобы поездка была предпринята «с целью научной». В то же время попросил привезти  «каких-либо диковинок, даже безделушек для памяти», а также деревянный крест, который должен был пролежать «во время литургии при гробе Господнем».</w:t>
      </w:r>
    </w:p>
    <w:p w:rsidR="009C0EA3" w:rsidRPr="00516C29" w:rsidRDefault="009C0EA3" w:rsidP="009C0EA3">
      <w:pPr>
        <w:ind w:firstLine="709"/>
        <w:jc w:val="both"/>
        <w:rPr>
          <w:sz w:val="28"/>
          <w:szCs w:val="28"/>
        </w:rPr>
      </w:pPr>
      <w:r w:rsidRPr="00516C29">
        <w:rPr>
          <w:sz w:val="28"/>
          <w:szCs w:val="28"/>
        </w:rPr>
        <w:t>К крестьянским детям был ласков, любил пошутить. С улыбкой позднее вспоминали они, как отец Иоанн играл с ними в чижа и даже водил «</w:t>
      </w:r>
      <w:proofErr w:type="spellStart"/>
      <w:r w:rsidRPr="00516C29">
        <w:rPr>
          <w:sz w:val="28"/>
          <w:szCs w:val="28"/>
        </w:rPr>
        <w:t>мараки</w:t>
      </w:r>
      <w:proofErr w:type="spellEnd"/>
      <w:r w:rsidRPr="00516C29">
        <w:rPr>
          <w:sz w:val="28"/>
          <w:szCs w:val="28"/>
        </w:rPr>
        <w:t xml:space="preserve">»: проигравший должен был скакать на одной ноге на значительное расстояние. Особую радость священнику доставляли приезды дочери и внучат. Один из них – Володя – вспоминал: «Я любил слушать, как дедушка беседовал с мамой. По своей душевной доброте и приветливости он сразу стал таким же родным, как и она. Забегая вперед, я скажу, что взрослым я вспоминал: как много общего было у них привлекательного, какого-то доброжелательного, светлого отношения к жизни, к людям. Мы, взрослые ребята, даже посмеивались над матерью, говоря ей, что она смотрит на мир через розовые очки. </w:t>
      </w:r>
      <w:proofErr w:type="gramStart"/>
      <w:r w:rsidRPr="00516C29">
        <w:rPr>
          <w:sz w:val="28"/>
          <w:szCs w:val="28"/>
        </w:rPr>
        <w:t>А она отвечала, что лучше через розовые, чем через черные».</w:t>
      </w:r>
      <w:proofErr w:type="gramEnd"/>
    </w:p>
    <w:p w:rsidR="009C0EA3" w:rsidRDefault="009C0EA3" w:rsidP="009C0EA3">
      <w:pPr>
        <w:ind w:firstLine="709"/>
        <w:jc w:val="both"/>
        <w:rPr>
          <w:sz w:val="28"/>
          <w:szCs w:val="28"/>
        </w:rPr>
      </w:pPr>
      <w:r w:rsidRPr="00516C29">
        <w:rPr>
          <w:sz w:val="28"/>
          <w:szCs w:val="28"/>
        </w:rPr>
        <w:lastRenderedPageBreak/>
        <w:t>Судьба распорядилась так, что дочь Зыкова скончалась так же, как и отец, 5 февраля, но через 23 года после его смерти. Поэтому этот день вдвойне считается скорбным у потомков отц</w:t>
      </w:r>
      <w:proofErr w:type="gramStart"/>
      <w:r w:rsidRPr="00516C29">
        <w:rPr>
          <w:sz w:val="28"/>
          <w:szCs w:val="28"/>
        </w:rPr>
        <w:t>а Иоа</w:t>
      </w:r>
      <w:proofErr w:type="gramEnd"/>
      <w:r w:rsidRPr="00516C29">
        <w:rPr>
          <w:sz w:val="28"/>
          <w:szCs w:val="28"/>
        </w:rPr>
        <w:t>нна.</w:t>
      </w:r>
    </w:p>
    <w:p w:rsidR="009C0EA3" w:rsidRDefault="009C0EA3" w:rsidP="009C0EA3">
      <w:pPr>
        <w:ind w:firstLine="709"/>
        <w:jc w:val="both"/>
        <w:rPr>
          <w:sz w:val="28"/>
          <w:szCs w:val="28"/>
        </w:rPr>
      </w:pPr>
    </w:p>
    <w:p w:rsidR="009C0EA3" w:rsidRPr="006B64BF" w:rsidRDefault="009C0EA3" w:rsidP="009C0EA3">
      <w:pPr>
        <w:jc w:val="center"/>
        <w:rPr>
          <w:b/>
          <w:sz w:val="28"/>
          <w:szCs w:val="28"/>
        </w:rPr>
      </w:pPr>
      <w:r w:rsidRPr="006B64BF">
        <w:rPr>
          <w:b/>
          <w:sz w:val="28"/>
          <w:szCs w:val="28"/>
        </w:rPr>
        <w:t xml:space="preserve">Учитель из </w:t>
      </w:r>
      <w:proofErr w:type="spellStart"/>
      <w:r w:rsidRPr="006B64BF">
        <w:rPr>
          <w:b/>
          <w:sz w:val="28"/>
          <w:szCs w:val="28"/>
        </w:rPr>
        <w:t>Аббакумцева</w:t>
      </w:r>
      <w:proofErr w:type="spellEnd"/>
    </w:p>
    <w:p w:rsidR="009C0EA3" w:rsidRPr="00516C29" w:rsidRDefault="009C0EA3" w:rsidP="009C0EA3">
      <w:pPr>
        <w:pStyle w:val="a3"/>
        <w:spacing w:after="0"/>
        <w:ind w:firstLine="709"/>
        <w:jc w:val="both"/>
        <w:rPr>
          <w:sz w:val="28"/>
          <w:szCs w:val="28"/>
        </w:rPr>
      </w:pPr>
      <w:r w:rsidRPr="00516C29">
        <w:rPr>
          <w:sz w:val="28"/>
          <w:szCs w:val="28"/>
        </w:rPr>
        <w:t>А</w:t>
      </w:r>
      <w:r>
        <w:rPr>
          <w:sz w:val="28"/>
          <w:szCs w:val="28"/>
        </w:rPr>
        <w:t>б</w:t>
      </w:r>
      <w:r w:rsidRPr="00516C29">
        <w:rPr>
          <w:sz w:val="28"/>
          <w:szCs w:val="28"/>
        </w:rPr>
        <w:t xml:space="preserve">бакумцевский учитель Михаил Иванович Зыков был, пожалуй, среди ярославских друзей Некрасова одним из самых молодых. Поэт познакомился с ним, когда он учился в семинарии. А встречались они обычно летом в селе </w:t>
      </w:r>
      <w:proofErr w:type="spellStart"/>
      <w:r w:rsidRPr="00516C29">
        <w:rPr>
          <w:sz w:val="28"/>
          <w:szCs w:val="28"/>
        </w:rPr>
        <w:t>А</w:t>
      </w:r>
      <w:r>
        <w:rPr>
          <w:sz w:val="28"/>
          <w:szCs w:val="28"/>
        </w:rPr>
        <w:t>б</w:t>
      </w:r>
      <w:r w:rsidRPr="00516C29">
        <w:rPr>
          <w:sz w:val="28"/>
          <w:szCs w:val="28"/>
        </w:rPr>
        <w:t>бакумцеве</w:t>
      </w:r>
      <w:proofErr w:type="spellEnd"/>
      <w:r w:rsidRPr="00516C29">
        <w:rPr>
          <w:sz w:val="28"/>
          <w:szCs w:val="28"/>
        </w:rPr>
        <w:t>: юноша приезжал на каникулы к отцу Ивану, местному священнику; а Николай Алексеевич посещал могилы родителей и школу, попечителем которой являлся.</w:t>
      </w:r>
    </w:p>
    <w:p w:rsidR="009C0EA3" w:rsidRPr="00516C29" w:rsidRDefault="009C0EA3" w:rsidP="009C0EA3">
      <w:pPr>
        <w:ind w:firstLine="709"/>
        <w:jc w:val="both"/>
        <w:rPr>
          <w:sz w:val="28"/>
          <w:szCs w:val="28"/>
        </w:rPr>
      </w:pPr>
      <w:r w:rsidRPr="00516C29">
        <w:rPr>
          <w:sz w:val="28"/>
          <w:szCs w:val="28"/>
        </w:rPr>
        <w:t xml:space="preserve">Встречи с Некрасовым не прошли для Зыкова бесследно. Вполне возможно, что поэт подсказал ему выбор учительской профессии. Во всяком случае, после учебы в семинарии молодой человек, дополнительно сдав экзамены в гимназии, получил свидетельство на право преподавания в сельской школе. И этой школой стало для него в 1875 году </w:t>
      </w:r>
      <w:proofErr w:type="spellStart"/>
      <w:r w:rsidRPr="00516C29">
        <w:rPr>
          <w:sz w:val="28"/>
          <w:szCs w:val="28"/>
        </w:rPr>
        <w:t>А</w:t>
      </w:r>
      <w:r>
        <w:rPr>
          <w:sz w:val="28"/>
          <w:szCs w:val="28"/>
        </w:rPr>
        <w:t>б</w:t>
      </w:r>
      <w:r w:rsidRPr="00516C29">
        <w:rPr>
          <w:sz w:val="28"/>
          <w:szCs w:val="28"/>
        </w:rPr>
        <w:t>бакумцевское</w:t>
      </w:r>
      <w:proofErr w:type="spellEnd"/>
      <w:r w:rsidRPr="00516C29">
        <w:rPr>
          <w:sz w:val="28"/>
          <w:szCs w:val="28"/>
        </w:rPr>
        <w:t xml:space="preserve"> земское училище. Здесь он не только обучал крестьянских детей чтению, письму и счету, но и прививал им любовь к природе и родному краю. На всю жизнь запомнили они их совместные походы по окрестностям </w:t>
      </w:r>
      <w:proofErr w:type="spellStart"/>
      <w:r w:rsidRPr="00516C29">
        <w:rPr>
          <w:sz w:val="28"/>
          <w:szCs w:val="28"/>
        </w:rPr>
        <w:t>А</w:t>
      </w:r>
      <w:r>
        <w:rPr>
          <w:sz w:val="28"/>
          <w:szCs w:val="28"/>
        </w:rPr>
        <w:t>б</w:t>
      </w:r>
      <w:r w:rsidRPr="00516C29">
        <w:rPr>
          <w:sz w:val="28"/>
          <w:szCs w:val="28"/>
        </w:rPr>
        <w:t>бакумцева</w:t>
      </w:r>
      <w:proofErr w:type="spellEnd"/>
      <w:r w:rsidRPr="00516C29">
        <w:rPr>
          <w:sz w:val="28"/>
          <w:szCs w:val="28"/>
        </w:rPr>
        <w:t>, интересные рассказы учителя. А на школьном дворе до сих пор растут березы, посаженные заботливыми руками Михаила Ивановича и его юных друзей.</w:t>
      </w:r>
    </w:p>
    <w:p w:rsidR="009C0EA3" w:rsidRPr="00516C29" w:rsidRDefault="009C0EA3" w:rsidP="009C0EA3">
      <w:pPr>
        <w:ind w:firstLine="709"/>
        <w:jc w:val="both"/>
        <w:rPr>
          <w:sz w:val="28"/>
          <w:szCs w:val="28"/>
        </w:rPr>
      </w:pPr>
      <w:r w:rsidRPr="00516C29">
        <w:rPr>
          <w:sz w:val="28"/>
          <w:szCs w:val="28"/>
        </w:rPr>
        <w:t>Однако в 1878 году им пришлось расстаться. Зыков уехал сдавать экзамены в Казанский учительский институт. Примечательно, что при поступлении в него начинающего педагога попросили дать подписку, что после получения диплома он проработает учителем в городском училище по назначению начальства не менее шести лет. Если же не выдержит этого срока, то всю сумму денег, израсходованную на него за три года обучения (по расчету ста пятидесяти рублей в год), должен будет возвратить учительскому институту.</w:t>
      </w:r>
    </w:p>
    <w:p w:rsidR="009C0EA3" w:rsidRPr="00516C29" w:rsidRDefault="009C0EA3" w:rsidP="009C0EA3">
      <w:pPr>
        <w:ind w:firstLine="709"/>
        <w:jc w:val="both"/>
        <w:rPr>
          <w:sz w:val="28"/>
          <w:szCs w:val="28"/>
        </w:rPr>
      </w:pPr>
      <w:r w:rsidRPr="00516C29">
        <w:rPr>
          <w:sz w:val="28"/>
          <w:szCs w:val="28"/>
        </w:rPr>
        <w:t>Успешно окончив институт в 1881 году, Михаил Зыков по распределению был направлен помощником учителя в Симбирское городское трехклассное училище. Службу свою начал под руководством директора народных училищ И.Н.</w:t>
      </w:r>
      <w:r>
        <w:rPr>
          <w:sz w:val="28"/>
          <w:szCs w:val="28"/>
        </w:rPr>
        <w:t> </w:t>
      </w:r>
      <w:r w:rsidRPr="00516C29">
        <w:rPr>
          <w:sz w:val="28"/>
          <w:szCs w:val="28"/>
        </w:rPr>
        <w:t>Ульянова. Когда Илья Николаевич скончался, то Михаила Ивановича родные и сослуживцы попросили произнести прощальные</w:t>
      </w:r>
      <w:r>
        <w:rPr>
          <w:sz w:val="28"/>
          <w:szCs w:val="28"/>
        </w:rPr>
        <w:t xml:space="preserve"> слова на могиле покойного. Из </w:t>
      </w:r>
      <w:r w:rsidRPr="00516C29">
        <w:rPr>
          <w:sz w:val="28"/>
          <w:szCs w:val="28"/>
        </w:rPr>
        <w:t>Ульяновых а</w:t>
      </w:r>
      <w:r>
        <w:rPr>
          <w:sz w:val="28"/>
          <w:szCs w:val="28"/>
        </w:rPr>
        <w:t>б</w:t>
      </w:r>
      <w:r w:rsidRPr="00516C29">
        <w:rPr>
          <w:sz w:val="28"/>
          <w:szCs w:val="28"/>
        </w:rPr>
        <w:t>бакумцевский учитель хорошо знал старшую сестру Ленина</w:t>
      </w:r>
      <w:r>
        <w:rPr>
          <w:sz w:val="28"/>
          <w:szCs w:val="28"/>
        </w:rPr>
        <w:t xml:space="preserve"> </w:t>
      </w:r>
      <w:r w:rsidRPr="00516C29">
        <w:rPr>
          <w:sz w:val="28"/>
          <w:szCs w:val="28"/>
        </w:rPr>
        <w:t>–</w:t>
      </w:r>
      <w:r>
        <w:rPr>
          <w:sz w:val="28"/>
          <w:szCs w:val="28"/>
        </w:rPr>
        <w:t xml:space="preserve"> </w:t>
      </w:r>
      <w:r w:rsidRPr="00516C29">
        <w:rPr>
          <w:sz w:val="28"/>
          <w:szCs w:val="28"/>
        </w:rPr>
        <w:t>Анну Ильиничну, запомнил нелегальные кружки политического самообразования, собиравшиеся в аптеке «Тяхт».</w:t>
      </w:r>
    </w:p>
    <w:p w:rsidR="009C0EA3" w:rsidRPr="00516C29" w:rsidRDefault="009C0EA3" w:rsidP="009C0EA3">
      <w:pPr>
        <w:ind w:firstLine="709"/>
        <w:jc w:val="both"/>
        <w:rPr>
          <w:sz w:val="28"/>
          <w:szCs w:val="28"/>
        </w:rPr>
      </w:pPr>
      <w:r>
        <w:rPr>
          <w:sz w:val="28"/>
          <w:szCs w:val="28"/>
        </w:rPr>
        <w:t>По службе М.И. </w:t>
      </w:r>
      <w:r w:rsidRPr="00516C29">
        <w:rPr>
          <w:sz w:val="28"/>
          <w:szCs w:val="28"/>
        </w:rPr>
        <w:t>Зыков продвигался весьма успешно. В 1888 году получил должность учителя-инспектора в том же училище. В 1891</w:t>
      </w:r>
      <w:r>
        <w:rPr>
          <w:sz w:val="28"/>
          <w:szCs w:val="28"/>
        </w:rPr>
        <w:t xml:space="preserve"> году был награжден орденом</w:t>
      </w:r>
      <w:proofErr w:type="gramStart"/>
      <w:r>
        <w:rPr>
          <w:sz w:val="28"/>
          <w:szCs w:val="28"/>
        </w:rPr>
        <w:t xml:space="preserve"> С</w:t>
      </w:r>
      <w:proofErr w:type="gramEnd"/>
      <w:r>
        <w:rPr>
          <w:sz w:val="28"/>
          <w:szCs w:val="28"/>
        </w:rPr>
        <w:t>в. </w:t>
      </w:r>
      <w:r w:rsidRPr="00516C29">
        <w:rPr>
          <w:sz w:val="28"/>
          <w:szCs w:val="28"/>
        </w:rPr>
        <w:t>Станислава 3-ей степени. А еще через год был представлен к чину надворного советника. В 1909 году Зыков стал пенсионером, но свой любимый предмет – естествознание – продолжал преподавать в мужской гимназии, в реальном училище, в фельдшерской школе и во многих других учебных заведениях города. Последний урок Михаил Иванович дал за три дня до смерти, которая случилась 5 марта 1923 года.</w:t>
      </w:r>
    </w:p>
    <w:p w:rsidR="009C0EA3" w:rsidRPr="00516C29" w:rsidRDefault="009C0EA3" w:rsidP="009C0EA3">
      <w:pPr>
        <w:ind w:firstLine="709"/>
        <w:jc w:val="both"/>
        <w:rPr>
          <w:sz w:val="28"/>
          <w:szCs w:val="28"/>
        </w:rPr>
      </w:pPr>
      <w:r w:rsidRPr="00516C29">
        <w:rPr>
          <w:sz w:val="28"/>
          <w:szCs w:val="28"/>
        </w:rPr>
        <w:lastRenderedPageBreak/>
        <w:t xml:space="preserve">Учитель из </w:t>
      </w:r>
      <w:proofErr w:type="spellStart"/>
      <w:r w:rsidRPr="00516C29">
        <w:rPr>
          <w:sz w:val="28"/>
          <w:szCs w:val="28"/>
        </w:rPr>
        <w:t>А</w:t>
      </w:r>
      <w:r>
        <w:rPr>
          <w:sz w:val="28"/>
          <w:szCs w:val="28"/>
        </w:rPr>
        <w:t>б</w:t>
      </w:r>
      <w:r w:rsidRPr="00516C29">
        <w:rPr>
          <w:sz w:val="28"/>
          <w:szCs w:val="28"/>
        </w:rPr>
        <w:t>бакумцева</w:t>
      </w:r>
      <w:proofErr w:type="spellEnd"/>
      <w:r w:rsidRPr="00516C29">
        <w:rPr>
          <w:sz w:val="28"/>
          <w:szCs w:val="28"/>
        </w:rPr>
        <w:t xml:space="preserve"> был человеком увлеченным, любящим искусство и природу. Обладая красивым баритоном, организовал квартет из своих товарищей-учителей. Прекрасно рисовал. Но главным его увлечением, конечно же, был сад, который по достоинству был оценен в трудах специалистов. Каждому ребенку в семье, двум девочкам и трем мальчикам, был отведен в саду свой участок, на котором они успешно трудились. Любил также Михаил Иванович охоту и веселую компанию. Родную Ярославскую губернию не забывал – несколько раз с семьей приезжал погостить к сестре Александре и ее мужу, священнику Лавру, в город Любим.</w:t>
      </w:r>
    </w:p>
    <w:p w:rsidR="009C0EA3" w:rsidRPr="00516C29" w:rsidRDefault="009C0EA3" w:rsidP="009C0EA3">
      <w:pPr>
        <w:ind w:firstLine="709"/>
        <w:jc w:val="both"/>
        <w:rPr>
          <w:sz w:val="28"/>
          <w:szCs w:val="28"/>
        </w:rPr>
      </w:pPr>
      <w:r w:rsidRPr="00516C29">
        <w:rPr>
          <w:sz w:val="28"/>
          <w:szCs w:val="28"/>
        </w:rPr>
        <w:t>А еще М.И.</w:t>
      </w:r>
      <w:r>
        <w:rPr>
          <w:sz w:val="28"/>
          <w:szCs w:val="28"/>
        </w:rPr>
        <w:t> </w:t>
      </w:r>
      <w:r w:rsidRPr="00516C29">
        <w:rPr>
          <w:sz w:val="28"/>
          <w:szCs w:val="28"/>
        </w:rPr>
        <w:t>Зыков мечтал совершить паломничество на Ближний Восток. В 1888 году это ему удалось. Из поездки привез множество сувениров и диковинок. Особенно интересен был сундук из сандалового дерева, обладавший приятным специфическим запахом. Этот сундук а</w:t>
      </w:r>
      <w:r>
        <w:rPr>
          <w:sz w:val="28"/>
          <w:szCs w:val="28"/>
        </w:rPr>
        <w:t>б</w:t>
      </w:r>
      <w:r w:rsidRPr="00516C29">
        <w:rPr>
          <w:sz w:val="28"/>
          <w:szCs w:val="28"/>
        </w:rPr>
        <w:t xml:space="preserve">бакумцевский учитель подарил отцу, и он хранится сейчас в фондах музея </w:t>
      </w:r>
      <w:r>
        <w:rPr>
          <w:sz w:val="28"/>
          <w:szCs w:val="28"/>
        </w:rPr>
        <w:t>Н.А. </w:t>
      </w:r>
      <w:r w:rsidRPr="00516C29">
        <w:rPr>
          <w:sz w:val="28"/>
          <w:szCs w:val="28"/>
        </w:rPr>
        <w:t>Некрасова «Карабиха».</w:t>
      </w:r>
    </w:p>
    <w:p w:rsidR="009C0EA3" w:rsidRPr="00516C29" w:rsidRDefault="009C0EA3" w:rsidP="009C0EA3">
      <w:pPr>
        <w:pStyle w:val="a3"/>
        <w:spacing w:after="0"/>
        <w:ind w:firstLine="709"/>
        <w:jc w:val="both"/>
        <w:rPr>
          <w:sz w:val="28"/>
          <w:szCs w:val="28"/>
        </w:rPr>
      </w:pPr>
      <w:r>
        <w:rPr>
          <w:sz w:val="28"/>
          <w:szCs w:val="28"/>
        </w:rPr>
        <w:t>Потомки М.И. </w:t>
      </w:r>
      <w:r w:rsidRPr="00516C29">
        <w:rPr>
          <w:sz w:val="28"/>
          <w:szCs w:val="28"/>
        </w:rPr>
        <w:t xml:space="preserve">Зыкова, включая двух внучек, проживают в настоящее время в Москве и Санкт-Петербурге. Часть мемориальных предметов, связанных с учителем, передали для будущей экспозиции музея в селе </w:t>
      </w:r>
      <w:proofErr w:type="spellStart"/>
      <w:r w:rsidRPr="00516C29">
        <w:rPr>
          <w:sz w:val="28"/>
          <w:szCs w:val="28"/>
        </w:rPr>
        <w:t>А</w:t>
      </w:r>
      <w:r>
        <w:rPr>
          <w:sz w:val="28"/>
          <w:szCs w:val="28"/>
        </w:rPr>
        <w:t>б</w:t>
      </w:r>
      <w:r w:rsidRPr="00516C29">
        <w:rPr>
          <w:sz w:val="28"/>
          <w:szCs w:val="28"/>
        </w:rPr>
        <w:t>бакумцеве</w:t>
      </w:r>
      <w:proofErr w:type="spellEnd"/>
      <w:r w:rsidRPr="00516C29">
        <w:rPr>
          <w:sz w:val="28"/>
          <w:szCs w:val="28"/>
        </w:rPr>
        <w:t>.</w:t>
      </w:r>
    </w:p>
    <w:p w:rsidR="009C0EA3" w:rsidRPr="00BC520A" w:rsidRDefault="009C0EA3" w:rsidP="009C0EA3">
      <w:pPr>
        <w:pStyle w:val="a5"/>
        <w:rPr>
          <w:b/>
        </w:rPr>
      </w:pPr>
      <w:r w:rsidRPr="00BC520A">
        <w:rPr>
          <w:b/>
        </w:rPr>
        <w:t>Некрасов и Ярославль</w:t>
      </w:r>
    </w:p>
    <w:p w:rsidR="009C0EA3" w:rsidRDefault="009C0EA3" w:rsidP="009C0EA3">
      <w:pPr>
        <w:pStyle w:val="a5"/>
        <w:ind w:firstLine="709"/>
        <w:jc w:val="both"/>
      </w:pPr>
      <w:r>
        <w:t xml:space="preserve">Однажды Н.А. Некрасов, </w:t>
      </w:r>
      <w:proofErr w:type="gramStart"/>
      <w:r>
        <w:t>уже</w:t>
      </w:r>
      <w:proofErr w:type="gramEnd"/>
      <w:r>
        <w:t xml:space="preserve"> будучи известным российским поэтом и столичным жителем, прогуливался по Волжской набережной, остановился и, глядя на реку, взволнованный, воскликнул: «Хороша ты, Волга, да в карман ее не положишь!»</w:t>
      </w:r>
    </w:p>
    <w:p w:rsidR="009C0EA3" w:rsidRDefault="009C0EA3" w:rsidP="009C0EA3">
      <w:pPr>
        <w:pStyle w:val="a5"/>
        <w:ind w:firstLine="709"/>
        <w:jc w:val="both"/>
      </w:pPr>
      <w:r>
        <w:t xml:space="preserve">В эту минуту поэт, возможно, вспомнил свои детско-юношеские годы, когда его, десятилетнего, привезли вместе с братом Андреем в Ярославль и отдали в 1832 году в гимназию. </w:t>
      </w:r>
      <w:proofErr w:type="gramStart"/>
      <w:r>
        <w:t>Здание гимназии, в 1886 году надстроенное третьим этажом, сохранилось на углу улиц Андропова (быв.</w:t>
      </w:r>
      <w:proofErr w:type="gramEnd"/>
      <w:r>
        <w:t xml:space="preserve"> Ростовская) и Революционной (</w:t>
      </w:r>
      <w:proofErr w:type="gramStart"/>
      <w:r>
        <w:t>быв</w:t>
      </w:r>
      <w:proofErr w:type="gramEnd"/>
      <w:r>
        <w:t xml:space="preserve">. </w:t>
      </w:r>
      <w:proofErr w:type="gramStart"/>
      <w:r>
        <w:t>Воскресенская).</w:t>
      </w:r>
      <w:proofErr w:type="gramEnd"/>
      <w:r>
        <w:t xml:space="preserve"> Сейчас в нем – поликлиника войсковой части (дом № 3/11). Однако получить образование гимназисту-Некрасову не довелось. Сам он позднее с юмором сообщал, что одноклассников своих не запомнил, т.к. большую часть учебного времени провел в гостинице «Царьград», упражняясь в игре на бильярде. В </w:t>
      </w:r>
      <w:proofErr w:type="gramStart"/>
      <w:r>
        <w:t>этом</w:t>
      </w:r>
      <w:proofErr w:type="gramEnd"/>
      <w:r>
        <w:t xml:space="preserve"> здании под № 5/24 на перекрестке все тех же улиц располагается ныне департамент городского хозяйства ярославской мэрии.</w:t>
      </w:r>
    </w:p>
    <w:p w:rsidR="009C0EA3" w:rsidRDefault="009C0EA3" w:rsidP="009C0EA3">
      <w:pPr>
        <w:pStyle w:val="a5"/>
        <w:ind w:firstLine="709"/>
        <w:jc w:val="both"/>
      </w:pPr>
      <w:r>
        <w:t xml:space="preserve">В </w:t>
      </w:r>
      <w:proofErr w:type="gramStart"/>
      <w:r>
        <w:t>январе</w:t>
      </w:r>
      <w:proofErr w:type="gramEnd"/>
      <w:r>
        <w:t xml:space="preserve"> 1838 года в Ярославле умирает брат поэта Андрей. Отпевали его в Воскресенской церкви, которая находилась приблизительно на месте нынешнего дома № 13 по улице Челюскинцев; а похоронили в с. </w:t>
      </w:r>
      <w:proofErr w:type="spellStart"/>
      <w:r>
        <w:t>Аббакумцеве</w:t>
      </w:r>
      <w:proofErr w:type="spellEnd"/>
      <w:r>
        <w:t xml:space="preserve"> Ярославского уезда (семья Некрасовых являлась прихожанами местного Благовещенского храма). Памяти Андрея Некрасова поэт позднее посвятит стихотворение «Могила брата» и включит его в сборник юношеских стихов «Мечты и звуки». В </w:t>
      </w:r>
      <w:proofErr w:type="gramStart"/>
      <w:r>
        <w:t>июле</w:t>
      </w:r>
      <w:proofErr w:type="gramEnd"/>
      <w:r>
        <w:t xml:space="preserve"> 1838 года Николай Некрасов уезжает в Петербург.</w:t>
      </w:r>
    </w:p>
    <w:p w:rsidR="009C0EA3" w:rsidRDefault="009C0EA3" w:rsidP="009C0EA3">
      <w:pPr>
        <w:pStyle w:val="a5"/>
        <w:ind w:firstLine="709"/>
        <w:jc w:val="both"/>
      </w:pPr>
      <w:r>
        <w:t xml:space="preserve">В 1841 году Н.А. Некрасов впервые посетил родной город после отъезда в столицу. Причиной этому послужило бракосочетание сестры Елизаветы. Но случилось так, что поэт не только не успел приехать на свадьбу, но и опоздал </w:t>
      </w:r>
      <w:r>
        <w:lastRenderedPageBreak/>
        <w:t xml:space="preserve">на похороны матери Е.А. Некрасовой, скоропостижно скончавшейся 29 июля. Это обстоятельство стало в дальнейшем причиной глубоких страданий поэта, отразившихся в его творчестве (стихотворения «Рыцарь на час», «Затворница», поэма «Мать»). Отпевали Елену Андреевну в той же Воскресенской церкви, а похоронили в </w:t>
      </w:r>
      <w:proofErr w:type="spellStart"/>
      <w:r>
        <w:t>Аббакумцеве</w:t>
      </w:r>
      <w:proofErr w:type="spellEnd"/>
      <w:r>
        <w:t xml:space="preserve">. Останавливался поэт в гостинице Чепахина. </w:t>
      </w:r>
      <w:proofErr w:type="gramStart"/>
      <w:r>
        <w:t>Здание это, по сведениям краеведа Ю.Н. </w:t>
      </w:r>
      <w:proofErr w:type="spellStart"/>
      <w:r>
        <w:t>Трыкова</w:t>
      </w:r>
      <w:proofErr w:type="spellEnd"/>
      <w:r>
        <w:t>, находилось на пересечении улиц Ушинского (быв.</w:t>
      </w:r>
      <w:proofErr w:type="gramEnd"/>
      <w:r>
        <w:t xml:space="preserve"> Стрелецкая) и Некрасова (</w:t>
      </w:r>
      <w:proofErr w:type="gramStart"/>
      <w:r>
        <w:t>быв</w:t>
      </w:r>
      <w:proofErr w:type="gramEnd"/>
      <w:r>
        <w:t xml:space="preserve">. </w:t>
      </w:r>
      <w:proofErr w:type="gramStart"/>
      <w:r>
        <w:t>Романовская).</w:t>
      </w:r>
      <w:proofErr w:type="gramEnd"/>
      <w:r>
        <w:t xml:space="preserve"> Сейчас в этом доме под № 2/1, значительно перестроенном, размещается контора мирового судьи Кировского района. В гостинице Чепахина поэт написал повесть «Опытная женщина», работал над статьей о ярославской литературе и пьесой «Антон», но они в печати не появились.</w:t>
      </w:r>
    </w:p>
    <w:p w:rsidR="009C0EA3" w:rsidRDefault="009C0EA3" w:rsidP="009C0EA3">
      <w:pPr>
        <w:pStyle w:val="a5"/>
        <w:ind w:firstLine="709"/>
        <w:jc w:val="both"/>
      </w:pPr>
      <w:r>
        <w:t xml:space="preserve">Весной 1855 года Некрасов вновь посещает Ярославль. </w:t>
      </w:r>
      <w:proofErr w:type="gramStart"/>
      <w:r>
        <w:t>На этот раз он поселился в доме Хомутова, который располагался на пересечении улицы Республиканской (быв.</w:t>
      </w:r>
      <w:proofErr w:type="gramEnd"/>
      <w:r>
        <w:t xml:space="preserve"> </w:t>
      </w:r>
      <w:proofErr w:type="spellStart"/>
      <w:proofErr w:type="gramStart"/>
      <w:r>
        <w:t>Духовской</w:t>
      </w:r>
      <w:proofErr w:type="spellEnd"/>
      <w:r>
        <w:t>) и пр.</w:t>
      </w:r>
      <w:proofErr w:type="gramEnd"/>
      <w:r>
        <w:t xml:space="preserve"> </w:t>
      </w:r>
      <w:proofErr w:type="gramStart"/>
      <w:r>
        <w:t>Октября (быв.</w:t>
      </w:r>
      <w:proofErr w:type="gramEnd"/>
      <w:r>
        <w:t xml:space="preserve"> </w:t>
      </w:r>
      <w:proofErr w:type="gramStart"/>
      <w:r>
        <w:t>Дворянской).</w:t>
      </w:r>
      <w:proofErr w:type="gramEnd"/>
      <w:r>
        <w:t xml:space="preserve"> Здесь поэт создал стихотворения «Давно - отвергнутый тобою…» и «Свадьба», переделал стихотворение «Памяти </w:t>
      </w:r>
      <w:proofErr w:type="spellStart"/>
      <w:r>
        <w:t>Асенковой</w:t>
      </w:r>
      <w:proofErr w:type="spellEnd"/>
      <w:r>
        <w:t xml:space="preserve">», завершил поэму «Саша». Впечатления от этой поездки и воспоминания о городе юности нашли отражение в поэме «Несчастные» (1856), в которой Некрасов дает панораму провинциального городка. И хотя губернский Ярославль совсем на него не похож, некоторые «ярославские» детали в описании «городка» узнаваемы: Волга, паром, луговая часть </w:t>
      </w:r>
      <w:proofErr w:type="spellStart"/>
      <w:r>
        <w:t>Твериц</w:t>
      </w:r>
      <w:proofErr w:type="spellEnd"/>
      <w:r>
        <w:t xml:space="preserve">. По нашему мнению, широкая площадь, упомянутая в поэме, также может быть сопоставима с одной из ярославских площадей того времени, например, </w:t>
      </w:r>
      <w:proofErr w:type="spellStart"/>
      <w:r>
        <w:t>плацпарадной</w:t>
      </w:r>
      <w:proofErr w:type="spellEnd"/>
      <w:r>
        <w:t xml:space="preserve"> (район пл. Челюскинцев) или Сенной (сейчас пл. Труда), поражавших приезжих своими размерами. Оценка лирического героя поэмы «малой родины» косвенно отражает чувства и настроения самого автора перед отъездом его в Петербург в 1838 году:</w:t>
      </w:r>
    </w:p>
    <w:p w:rsidR="009C0EA3" w:rsidRPr="000B2218" w:rsidRDefault="009C0EA3" w:rsidP="009C0EA3">
      <w:pPr>
        <w:pStyle w:val="a5"/>
        <w:ind w:firstLine="709"/>
        <w:jc w:val="both"/>
        <w:rPr>
          <w:sz w:val="24"/>
          <w:szCs w:val="24"/>
        </w:rPr>
      </w:pPr>
      <w:r w:rsidRPr="000B2218">
        <w:rPr>
          <w:sz w:val="24"/>
          <w:szCs w:val="24"/>
        </w:rPr>
        <w:t>Но есть и там свои могилы,</w:t>
      </w:r>
    </w:p>
    <w:p w:rsidR="009C0EA3" w:rsidRPr="000B2218" w:rsidRDefault="009C0EA3" w:rsidP="009C0EA3">
      <w:pPr>
        <w:pStyle w:val="a5"/>
        <w:ind w:firstLine="709"/>
        <w:jc w:val="both"/>
        <w:rPr>
          <w:sz w:val="24"/>
          <w:szCs w:val="24"/>
        </w:rPr>
      </w:pPr>
      <w:r w:rsidRPr="000B2218">
        <w:rPr>
          <w:sz w:val="24"/>
          <w:szCs w:val="24"/>
        </w:rPr>
        <w:t>Но там бесплодно гибнут силы,</w:t>
      </w:r>
    </w:p>
    <w:p w:rsidR="009C0EA3" w:rsidRPr="000B2218" w:rsidRDefault="009C0EA3" w:rsidP="009C0EA3">
      <w:pPr>
        <w:pStyle w:val="a5"/>
        <w:ind w:firstLine="709"/>
        <w:jc w:val="both"/>
        <w:rPr>
          <w:sz w:val="24"/>
          <w:szCs w:val="24"/>
        </w:rPr>
      </w:pPr>
      <w:r w:rsidRPr="000B2218">
        <w:rPr>
          <w:sz w:val="24"/>
          <w:szCs w:val="24"/>
        </w:rPr>
        <w:t>Там духота, бездумье, лень,</w:t>
      </w:r>
    </w:p>
    <w:p w:rsidR="009C0EA3" w:rsidRPr="000B2218" w:rsidRDefault="009C0EA3" w:rsidP="009C0EA3">
      <w:pPr>
        <w:pStyle w:val="a5"/>
        <w:ind w:firstLine="709"/>
        <w:jc w:val="both"/>
        <w:rPr>
          <w:sz w:val="24"/>
          <w:szCs w:val="24"/>
        </w:rPr>
      </w:pPr>
      <w:r w:rsidRPr="000B2218">
        <w:rPr>
          <w:sz w:val="24"/>
          <w:szCs w:val="24"/>
        </w:rPr>
        <w:t>Там время тянется сонливо,</w:t>
      </w:r>
    </w:p>
    <w:p w:rsidR="009C0EA3" w:rsidRPr="000B2218" w:rsidRDefault="009C0EA3" w:rsidP="009C0EA3">
      <w:pPr>
        <w:pStyle w:val="a5"/>
        <w:ind w:firstLine="709"/>
        <w:jc w:val="both"/>
        <w:rPr>
          <w:sz w:val="24"/>
          <w:szCs w:val="24"/>
        </w:rPr>
      </w:pPr>
      <w:r w:rsidRPr="000B2218">
        <w:rPr>
          <w:sz w:val="24"/>
          <w:szCs w:val="24"/>
        </w:rPr>
        <w:t>Как самодельная расшива</w:t>
      </w:r>
    </w:p>
    <w:p w:rsidR="009C0EA3" w:rsidRPr="000B2218" w:rsidRDefault="009C0EA3" w:rsidP="009C0EA3">
      <w:pPr>
        <w:pStyle w:val="a5"/>
        <w:ind w:firstLine="709"/>
        <w:jc w:val="both"/>
        <w:rPr>
          <w:sz w:val="24"/>
          <w:szCs w:val="24"/>
        </w:rPr>
      </w:pPr>
      <w:r w:rsidRPr="000B2218">
        <w:rPr>
          <w:sz w:val="24"/>
          <w:szCs w:val="24"/>
        </w:rPr>
        <w:t>По тихой Волге в летний день.</w:t>
      </w:r>
    </w:p>
    <w:p w:rsidR="009C0EA3" w:rsidRPr="000B2218" w:rsidRDefault="009C0EA3" w:rsidP="009C0EA3">
      <w:pPr>
        <w:pStyle w:val="a5"/>
        <w:ind w:firstLine="709"/>
        <w:jc w:val="both"/>
        <w:rPr>
          <w:sz w:val="24"/>
          <w:szCs w:val="24"/>
        </w:rPr>
      </w:pPr>
      <w:r w:rsidRPr="000B2218">
        <w:rPr>
          <w:sz w:val="24"/>
          <w:szCs w:val="24"/>
        </w:rPr>
        <w:t>Там только не грешно родиться</w:t>
      </w:r>
    </w:p>
    <w:p w:rsidR="009C0EA3" w:rsidRPr="000B2218" w:rsidRDefault="009C0EA3" w:rsidP="009C0EA3">
      <w:pPr>
        <w:pStyle w:val="a5"/>
        <w:ind w:firstLine="709"/>
        <w:jc w:val="both"/>
        <w:rPr>
          <w:sz w:val="24"/>
          <w:szCs w:val="24"/>
        </w:rPr>
      </w:pPr>
      <w:r w:rsidRPr="000B2218">
        <w:rPr>
          <w:sz w:val="24"/>
          <w:szCs w:val="24"/>
        </w:rPr>
        <w:t>Или под старость умирать.</w:t>
      </w:r>
    </w:p>
    <w:p w:rsidR="009C0EA3" w:rsidRPr="000B2218" w:rsidRDefault="009C0EA3" w:rsidP="009C0EA3">
      <w:pPr>
        <w:pStyle w:val="a5"/>
        <w:ind w:firstLine="709"/>
        <w:jc w:val="both"/>
        <w:rPr>
          <w:sz w:val="24"/>
          <w:szCs w:val="24"/>
        </w:rPr>
      </w:pPr>
      <w:r w:rsidRPr="000B2218">
        <w:rPr>
          <w:sz w:val="24"/>
          <w:szCs w:val="24"/>
        </w:rPr>
        <w:t>Куда ж идти? К чему стремиться?</w:t>
      </w:r>
    </w:p>
    <w:p w:rsidR="009C0EA3" w:rsidRPr="000B2218" w:rsidRDefault="009C0EA3" w:rsidP="009C0EA3">
      <w:pPr>
        <w:pStyle w:val="a5"/>
        <w:ind w:firstLine="709"/>
        <w:jc w:val="both"/>
        <w:rPr>
          <w:sz w:val="24"/>
          <w:szCs w:val="24"/>
        </w:rPr>
      </w:pPr>
      <w:r w:rsidRPr="000B2218">
        <w:rPr>
          <w:sz w:val="24"/>
          <w:szCs w:val="24"/>
        </w:rPr>
        <w:t>Где силы юные пытать?</w:t>
      </w:r>
    </w:p>
    <w:p w:rsidR="009C0EA3" w:rsidRDefault="009C0EA3" w:rsidP="009C0EA3">
      <w:pPr>
        <w:pStyle w:val="a5"/>
        <w:ind w:firstLine="709"/>
        <w:jc w:val="both"/>
      </w:pPr>
      <w:r>
        <w:t xml:space="preserve">В 1862 году Некрасовы обзавелись наконец-то собственным домом в Ярославле. Отец поэта А.С. Некрасов купил с торгов дом Кожухова. </w:t>
      </w:r>
      <w:proofErr w:type="gramStart"/>
      <w:r>
        <w:t>Он располагался на углу улиц Володарского (быв.</w:t>
      </w:r>
      <w:proofErr w:type="gramEnd"/>
      <w:r>
        <w:t xml:space="preserve"> Пошехонская) и Угличской (</w:t>
      </w:r>
      <w:proofErr w:type="gramStart"/>
      <w:r>
        <w:t>быв</w:t>
      </w:r>
      <w:proofErr w:type="gramEnd"/>
      <w:r>
        <w:t xml:space="preserve">. </w:t>
      </w:r>
      <w:proofErr w:type="gramStart"/>
      <w:r>
        <w:t>Малая Угличская) и фасадом выходил на площадь Труда.</w:t>
      </w:r>
      <w:proofErr w:type="gramEnd"/>
      <w:r>
        <w:t xml:space="preserve"> В 1882 году брат поэта Федор Алексеевич продал его некоему Жаворонкову. Еще один дом Некрасовы имели на Дворянской улице, неподалеку от Загородного сада. Поэт, приезжая в Ярославль, безусловно, останавливался в этих домах. Оба они не сохранились. До того, как Некрасовы купили эти дома, поэт заказывал № 1 в гостинице Пастухова (воспоминания К.Е. </w:t>
      </w:r>
      <w:proofErr w:type="spellStart"/>
      <w:r>
        <w:t>Солнышкова</w:t>
      </w:r>
      <w:proofErr w:type="spellEnd"/>
      <w:r>
        <w:t>). Сейчас это здание Главпочтамта на Богоявленской площади.</w:t>
      </w:r>
    </w:p>
    <w:p w:rsidR="009C0EA3" w:rsidRDefault="009C0EA3" w:rsidP="009C0EA3">
      <w:pPr>
        <w:pStyle w:val="a5"/>
        <w:ind w:firstLine="709"/>
        <w:jc w:val="both"/>
      </w:pPr>
      <w:r>
        <w:lastRenderedPageBreak/>
        <w:t xml:space="preserve">В Ярославль, а также в имение брата Федора Алексеевича в Карабихе, Некрасов обычно приезжал в 1870-е гг. по железной дороге. Здание Московского вокзала, безусловно, «помнит» поэта. В 1872 году прямо из окна вагона он произнес здесь экспромт Наталье Павловне Некрасовой, впоследствии ставшей женой брата Федора. В 1914 году супруги Некрасовы пожертвовали 19 тысяч рублей на постройку специального здания для первой бесплатной библиотеки им. Н.А. Некрасова на Сенной площади (сейчас пл. Труда). </w:t>
      </w:r>
      <w:proofErr w:type="gramStart"/>
      <w:r>
        <w:t>Сейчас в этом здании под № 73 по улице Свободы (быв.</w:t>
      </w:r>
      <w:proofErr w:type="gramEnd"/>
      <w:r>
        <w:t xml:space="preserve"> </w:t>
      </w:r>
      <w:proofErr w:type="spellStart"/>
      <w:proofErr w:type="gramStart"/>
      <w:r>
        <w:t>Власьевская</w:t>
      </w:r>
      <w:proofErr w:type="spellEnd"/>
      <w:r>
        <w:t>) располагается салон красоты «</w:t>
      </w:r>
      <w:proofErr w:type="spellStart"/>
      <w:r>
        <w:t>Шанталь</w:t>
      </w:r>
      <w:proofErr w:type="spellEnd"/>
      <w:r>
        <w:t>».</w:t>
      </w:r>
      <w:proofErr w:type="gramEnd"/>
    </w:p>
    <w:p w:rsidR="009C0EA3" w:rsidRDefault="009C0EA3" w:rsidP="009C0EA3">
      <w:pPr>
        <w:pStyle w:val="a5"/>
        <w:tabs>
          <w:tab w:val="left" w:pos="3261"/>
        </w:tabs>
        <w:ind w:firstLine="709"/>
        <w:jc w:val="both"/>
      </w:pPr>
      <w:r>
        <w:t xml:space="preserve">В 1902 году, к 25-летию со дня смерти Некрасова, горожане переименовали часть Казанского бульвара (ныне Первомайского) в </w:t>
      </w:r>
      <w:proofErr w:type="gramStart"/>
      <w:r>
        <w:t>Некрасовский</w:t>
      </w:r>
      <w:proofErr w:type="gramEnd"/>
      <w:r>
        <w:t>: от Волги до Семеновской площади (ныне Красной). В настоящее время это забылось. Предполагали установить здесь памятник Некрасову. Задуманное осуществилось только в 1958 году. Авторы памятника скульптор Г.И. Мотовилов и архитектор Л.М. Поляков. На высоком постаменте, скрестив на груди руки, стоит поэт, задумчиво вглядывающийся в заволжские дали. Примечательно, что в стихотворении «Горе старого Наума» Некрасов предвидел заселение берегов Волги и создания на ней плотин и водохранилищ. И как итог:</w:t>
      </w:r>
    </w:p>
    <w:p w:rsidR="009C0EA3" w:rsidRPr="000B2218" w:rsidRDefault="009C0EA3" w:rsidP="009C0EA3">
      <w:pPr>
        <w:pStyle w:val="a5"/>
        <w:ind w:firstLine="709"/>
        <w:jc w:val="both"/>
        <w:rPr>
          <w:sz w:val="24"/>
          <w:szCs w:val="24"/>
        </w:rPr>
      </w:pPr>
      <w:r w:rsidRPr="000B2218">
        <w:rPr>
          <w:sz w:val="24"/>
          <w:szCs w:val="24"/>
        </w:rPr>
        <w:t>«Суда-гиганты побегут</w:t>
      </w:r>
    </w:p>
    <w:p w:rsidR="009C0EA3" w:rsidRPr="000B2218" w:rsidRDefault="009C0EA3" w:rsidP="009C0EA3">
      <w:pPr>
        <w:pStyle w:val="a5"/>
        <w:ind w:firstLine="709"/>
        <w:jc w:val="both"/>
        <w:rPr>
          <w:sz w:val="24"/>
          <w:szCs w:val="24"/>
        </w:rPr>
      </w:pPr>
      <w:r w:rsidRPr="000B2218">
        <w:rPr>
          <w:sz w:val="24"/>
          <w:szCs w:val="24"/>
        </w:rPr>
        <w:t>Несчетною толпою,</w:t>
      </w:r>
    </w:p>
    <w:p w:rsidR="009C0EA3" w:rsidRPr="000B2218" w:rsidRDefault="009C0EA3" w:rsidP="009C0EA3">
      <w:pPr>
        <w:pStyle w:val="a5"/>
        <w:ind w:firstLine="709"/>
        <w:jc w:val="both"/>
        <w:rPr>
          <w:sz w:val="24"/>
          <w:szCs w:val="24"/>
        </w:rPr>
      </w:pPr>
      <w:r w:rsidRPr="000B2218">
        <w:rPr>
          <w:sz w:val="24"/>
          <w:szCs w:val="24"/>
        </w:rPr>
        <w:t>И будет вечен бодрый труд</w:t>
      </w:r>
    </w:p>
    <w:p w:rsidR="00FB4EEF" w:rsidRDefault="009C0EA3" w:rsidP="009C0EA3">
      <w:pPr>
        <w:pStyle w:val="a5"/>
        <w:ind w:firstLine="709"/>
        <w:jc w:val="both"/>
      </w:pPr>
      <w:r w:rsidRPr="000B2218">
        <w:t>Над вечною рекою…</w:t>
      </w:r>
    </w:p>
    <w:sectPr w:rsidR="00FB4EEF" w:rsidSect="009C0EA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47C43"/>
    <w:multiLevelType w:val="hybridMultilevel"/>
    <w:tmpl w:val="D4E842D2"/>
    <w:lvl w:ilvl="0" w:tplc="1C4E3A10">
      <w:start w:val="1"/>
      <w:numFmt w:val="decimal"/>
      <w:lvlText w:val="%1."/>
      <w:lvlJc w:val="left"/>
      <w:pPr>
        <w:tabs>
          <w:tab w:val="num" w:pos="927"/>
        </w:tabs>
        <w:ind w:left="360" w:hanging="360"/>
      </w:pPr>
      <w:rPr>
        <w:rFonts w:hint="default"/>
      </w:rPr>
    </w:lvl>
    <w:lvl w:ilvl="1" w:tplc="A84AAF20">
      <w:start w:val="1"/>
      <w:numFmt w:val="bullet"/>
      <w:lvlText w:val=""/>
      <w:lvlJc w:val="left"/>
      <w:pPr>
        <w:tabs>
          <w:tab w:val="num" w:pos="1080"/>
        </w:tabs>
        <w:ind w:left="1306" w:hanging="226"/>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A3"/>
    <w:rsid w:val="00383D08"/>
    <w:rsid w:val="00395ADE"/>
    <w:rsid w:val="00600820"/>
    <w:rsid w:val="009B7EB3"/>
    <w:rsid w:val="009C0EA3"/>
    <w:rsid w:val="00BB55CB"/>
    <w:rsid w:val="00E14813"/>
    <w:rsid w:val="00FB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EA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9C0EA3"/>
    <w:pPr>
      <w:spacing w:after="120"/>
    </w:pPr>
  </w:style>
  <w:style w:type="paragraph" w:styleId="a4">
    <w:name w:val="Body Text Indent"/>
    <w:basedOn w:val="a"/>
    <w:rsid w:val="009C0EA3"/>
    <w:pPr>
      <w:spacing w:after="120"/>
      <w:ind w:left="283"/>
    </w:pPr>
    <w:rPr>
      <w:rFonts w:ascii="Courier New" w:hAnsi="Courier New"/>
      <w:szCs w:val="20"/>
    </w:rPr>
  </w:style>
  <w:style w:type="paragraph" w:styleId="a5">
    <w:name w:val="Title"/>
    <w:basedOn w:val="a"/>
    <w:qFormat/>
    <w:rsid w:val="009C0EA3"/>
    <w:pPr>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EA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9C0EA3"/>
    <w:pPr>
      <w:spacing w:after="120"/>
    </w:pPr>
  </w:style>
  <w:style w:type="paragraph" w:styleId="a4">
    <w:name w:val="Body Text Indent"/>
    <w:basedOn w:val="a"/>
    <w:rsid w:val="009C0EA3"/>
    <w:pPr>
      <w:spacing w:after="120"/>
      <w:ind w:left="283"/>
    </w:pPr>
    <w:rPr>
      <w:rFonts w:ascii="Courier New" w:hAnsi="Courier New"/>
      <w:szCs w:val="20"/>
    </w:rPr>
  </w:style>
  <w:style w:type="paragraph" w:styleId="a5">
    <w:name w:val="Title"/>
    <w:basedOn w:val="a"/>
    <w:qFormat/>
    <w:rsid w:val="009C0EA3"/>
    <w:pPr>
      <w:jc w:val="center"/>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7197</Words>
  <Characters>41026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48127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Галина Дмитриевна Редченкова</cp:lastModifiedBy>
  <cp:revision>2</cp:revision>
  <dcterms:created xsi:type="dcterms:W3CDTF">2016-01-27T14:40:00Z</dcterms:created>
  <dcterms:modified xsi:type="dcterms:W3CDTF">2016-01-27T14:40:00Z</dcterms:modified>
</cp:coreProperties>
</file>