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BC" w:rsidRPr="00A75DBC" w:rsidRDefault="00A75DBC">
      <w:pPr>
        <w:rPr>
          <w:b/>
          <w:sz w:val="28"/>
        </w:rPr>
      </w:pPr>
      <w:r w:rsidRPr="00A75DBC">
        <w:rPr>
          <w:b/>
          <w:sz w:val="28"/>
        </w:rPr>
        <w:t>«Да/Нет-стул»</w:t>
      </w:r>
    </w:p>
    <w:p w:rsidR="00A75DBC" w:rsidRPr="00593EE7" w:rsidRDefault="00136D1F" w:rsidP="00720513">
      <w:pPr>
        <w:spacing w:after="120" w:line="240" w:lineRule="auto"/>
        <w:jc w:val="both"/>
        <w:rPr>
          <w:i/>
          <w:sz w:val="28"/>
        </w:rPr>
      </w:pPr>
      <w:r>
        <w:rPr>
          <w:i/>
          <w:sz w:val="28"/>
        </w:rPr>
        <w:t>Ц</w:t>
      </w:r>
      <w:r w:rsidR="00A75DBC" w:rsidRPr="00593EE7">
        <w:rPr>
          <w:i/>
          <w:sz w:val="28"/>
        </w:rPr>
        <w:t xml:space="preserve">ели: </w:t>
      </w:r>
      <w:r>
        <w:rPr>
          <w:i/>
          <w:sz w:val="28"/>
        </w:rPr>
        <w:t>концентрация внимания и скорость реакции, двигательная акти</w:t>
      </w:r>
      <w:r>
        <w:rPr>
          <w:i/>
          <w:sz w:val="28"/>
        </w:rPr>
        <w:t>в</w:t>
      </w:r>
      <w:r>
        <w:rPr>
          <w:i/>
          <w:sz w:val="28"/>
        </w:rPr>
        <w:t>ность, соблюдение правил и внимательное отношение к партнёрам по игре</w:t>
      </w:r>
    </w:p>
    <w:p w:rsidR="004E0BFD" w:rsidRDefault="004E0BFD" w:rsidP="00720513">
      <w:pPr>
        <w:spacing w:after="0"/>
        <w:jc w:val="both"/>
        <w:rPr>
          <w:sz w:val="28"/>
        </w:rPr>
      </w:pPr>
      <w:r>
        <w:rPr>
          <w:sz w:val="28"/>
        </w:rPr>
        <w:t xml:space="preserve">Игра может быть тематическая и быть посвящена какому-нибудь событию. Например, 6 июня, в день рождения А.С. Пушкина, - его произведениям, </w:t>
      </w:r>
      <w:r w:rsidR="005F239F">
        <w:rPr>
          <w:sz w:val="28"/>
        </w:rPr>
        <w:t xml:space="preserve">10 июня – мороженому или шариковой ручке, </w:t>
      </w:r>
      <w:r w:rsidR="00CF5FFB">
        <w:rPr>
          <w:sz w:val="28"/>
        </w:rPr>
        <w:t xml:space="preserve">25 июня – воде и т.д. </w:t>
      </w:r>
      <w:r>
        <w:rPr>
          <w:sz w:val="28"/>
        </w:rPr>
        <w:t xml:space="preserve">(какой сегодня праздник, можно узнать здесь: </w:t>
      </w:r>
      <w:hyperlink r:id="rId4" w:history="1">
        <w:r w:rsidRPr="006846B1">
          <w:rPr>
            <w:rStyle w:val="a5"/>
            <w:sz w:val="28"/>
          </w:rPr>
          <w:t>https://kakoysegodnyaprazdnik.ru/baza/</w:t>
        </w:r>
      </w:hyperlink>
      <w:r>
        <w:rPr>
          <w:sz w:val="28"/>
        </w:rPr>
        <w:t>)</w:t>
      </w:r>
    </w:p>
    <w:p w:rsidR="00720513" w:rsidRDefault="00D05788" w:rsidP="00720513">
      <w:pPr>
        <w:spacing w:after="0"/>
        <w:jc w:val="both"/>
        <w:rPr>
          <w:sz w:val="28"/>
        </w:rPr>
      </w:pPr>
      <w:r>
        <w:rPr>
          <w:sz w:val="28"/>
        </w:rPr>
        <w:t xml:space="preserve">1. </w:t>
      </w:r>
      <w:r w:rsidR="004E0BFD">
        <w:rPr>
          <w:sz w:val="28"/>
        </w:rPr>
        <w:t>Организа</w:t>
      </w:r>
      <w:r w:rsidR="00CF5FFB">
        <w:rPr>
          <w:sz w:val="28"/>
        </w:rPr>
        <w:t>тор игры</w:t>
      </w:r>
      <w:r w:rsidR="00720513" w:rsidRPr="00A75DBC">
        <w:rPr>
          <w:sz w:val="28"/>
        </w:rPr>
        <w:t xml:space="preserve"> </w:t>
      </w:r>
      <w:r w:rsidR="00720513">
        <w:rPr>
          <w:sz w:val="28"/>
        </w:rPr>
        <w:t xml:space="preserve">готовит </w:t>
      </w:r>
      <w:r w:rsidR="00CF5FFB">
        <w:rPr>
          <w:sz w:val="28"/>
        </w:rPr>
        <w:t>заранее</w:t>
      </w:r>
      <w:r>
        <w:rPr>
          <w:sz w:val="28"/>
        </w:rPr>
        <w:t xml:space="preserve"> </w:t>
      </w:r>
      <w:r w:rsidR="00720513">
        <w:rPr>
          <w:sz w:val="28"/>
        </w:rPr>
        <w:t xml:space="preserve">несколько высказываний по </w:t>
      </w:r>
      <w:r w:rsidR="00CF5FFB">
        <w:rPr>
          <w:sz w:val="28"/>
        </w:rPr>
        <w:t>теме игры</w:t>
      </w:r>
      <w:r w:rsidR="00720513">
        <w:rPr>
          <w:sz w:val="28"/>
        </w:rPr>
        <w:t xml:space="preserve">. Высказывания должны быть как верные, так и неверные. </w:t>
      </w:r>
      <w:r w:rsidR="00CF5FFB">
        <w:rPr>
          <w:sz w:val="28"/>
        </w:rPr>
        <w:t>Например, 6 июня это могут быть правильные и неправильные цитаты из произведений А.С. Пушкина</w:t>
      </w:r>
      <w:r w:rsidR="00720513">
        <w:rPr>
          <w:sz w:val="28"/>
        </w:rPr>
        <w:t>.</w:t>
      </w:r>
    </w:p>
    <w:p w:rsidR="00DA2CC1" w:rsidRDefault="00DA2CC1" w:rsidP="00720513">
      <w:pPr>
        <w:spacing w:after="0"/>
        <w:jc w:val="both"/>
        <w:rPr>
          <w:i/>
          <w:sz w:val="28"/>
        </w:rPr>
      </w:pPr>
      <w:r>
        <w:rPr>
          <w:i/>
          <w:sz w:val="28"/>
        </w:rPr>
        <w:t>«Три девицы под окном пряли поздно вечерком»</w:t>
      </w:r>
    </w:p>
    <w:p w:rsidR="00CF5FFB" w:rsidRPr="00EF6D8E" w:rsidRDefault="00CF5FFB" w:rsidP="00720513">
      <w:pPr>
        <w:spacing w:after="0"/>
        <w:jc w:val="both"/>
        <w:rPr>
          <w:i/>
          <w:sz w:val="28"/>
        </w:rPr>
      </w:pPr>
      <w:r w:rsidRPr="00EF6D8E">
        <w:rPr>
          <w:i/>
          <w:sz w:val="28"/>
        </w:rPr>
        <w:t>«</w:t>
      </w:r>
      <w:r w:rsidR="008B1108" w:rsidRPr="00EF6D8E">
        <w:rPr>
          <w:i/>
          <w:sz w:val="28"/>
        </w:rPr>
        <w:t xml:space="preserve">Родила царица в ночь </w:t>
      </w:r>
      <w:r w:rsidR="008B1108" w:rsidRPr="000B0585">
        <w:rPr>
          <w:i/>
          <w:color w:val="FF0000"/>
          <w:sz w:val="28"/>
        </w:rPr>
        <w:t xml:space="preserve">для царя </w:t>
      </w:r>
      <w:proofErr w:type="spellStart"/>
      <w:r w:rsidR="008B1108" w:rsidRPr="000B0585">
        <w:rPr>
          <w:i/>
          <w:color w:val="FF0000"/>
          <w:sz w:val="28"/>
        </w:rPr>
        <w:t>Салтана</w:t>
      </w:r>
      <w:proofErr w:type="spellEnd"/>
      <w:r w:rsidR="008B1108" w:rsidRPr="000B0585">
        <w:rPr>
          <w:i/>
          <w:color w:val="FF0000"/>
          <w:sz w:val="28"/>
        </w:rPr>
        <w:t xml:space="preserve"> дочь</w:t>
      </w:r>
      <w:r w:rsidRPr="00EF6D8E">
        <w:rPr>
          <w:i/>
          <w:sz w:val="28"/>
        </w:rPr>
        <w:t>»</w:t>
      </w:r>
      <w:r w:rsidR="000B0585">
        <w:rPr>
          <w:i/>
          <w:sz w:val="28"/>
        </w:rPr>
        <w:t xml:space="preserve"> (правильно «не то сына, не то дочь»)</w:t>
      </w:r>
    </w:p>
    <w:p w:rsidR="008B1108" w:rsidRDefault="00B94327" w:rsidP="00720513">
      <w:pPr>
        <w:spacing w:after="0"/>
        <w:jc w:val="both"/>
        <w:rPr>
          <w:i/>
          <w:sz w:val="28"/>
        </w:rPr>
      </w:pPr>
      <w:r w:rsidRPr="00B94327">
        <w:rPr>
          <w:i/>
          <w:sz w:val="28"/>
        </w:rPr>
        <w:t>«Жил старик со своею старухой у самого синего моря»</w:t>
      </w:r>
    </w:p>
    <w:p w:rsidR="00C409A9" w:rsidRDefault="00C409A9" w:rsidP="00720513">
      <w:pPr>
        <w:spacing w:after="0"/>
        <w:jc w:val="both"/>
        <w:rPr>
          <w:i/>
          <w:sz w:val="28"/>
        </w:rPr>
      </w:pPr>
      <w:r>
        <w:rPr>
          <w:i/>
          <w:sz w:val="28"/>
        </w:rPr>
        <w:t>«</w:t>
      </w:r>
      <w:r>
        <w:rPr>
          <w:i/>
          <w:color w:val="000000" w:themeColor="text1"/>
          <w:sz w:val="28"/>
          <w:szCs w:val="28"/>
        </w:rPr>
        <w:t xml:space="preserve">Там на </w:t>
      </w:r>
      <w:r w:rsidRPr="00C409A9">
        <w:rPr>
          <w:i/>
          <w:color w:val="000000" w:themeColor="text1"/>
          <w:sz w:val="28"/>
          <w:szCs w:val="28"/>
        </w:rPr>
        <w:t>неведомых дорожках</w:t>
      </w:r>
      <w:r>
        <w:rPr>
          <w:i/>
          <w:color w:val="000000" w:themeColor="text1"/>
          <w:sz w:val="28"/>
          <w:szCs w:val="28"/>
        </w:rPr>
        <w:t xml:space="preserve"> с</w:t>
      </w:r>
      <w:r w:rsidRPr="00C409A9">
        <w:rPr>
          <w:i/>
          <w:color w:val="000000" w:themeColor="text1"/>
          <w:sz w:val="28"/>
          <w:szCs w:val="28"/>
        </w:rPr>
        <w:t xml:space="preserve">леды </w:t>
      </w:r>
      <w:r w:rsidRPr="00C409A9">
        <w:rPr>
          <w:i/>
          <w:color w:val="FF0000"/>
          <w:sz w:val="28"/>
          <w:szCs w:val="28"/>
        </w:rPr>
        <w:t>неведомых</w:t>
      </w:r>
      <w:r w:rsidRPr="00C409A9">
        <w:rPr>
          <w:i/>
          <w:color w:val="000000" w:themeColor="text1"/>
          <w:sz w:val="28"/>
          <w:szCs w:val="28"/>
        </w:rPr>
        <w:t xml:space="preserve"> зверей</w:t>
      </w:r>
      <w:r>
        <w:rPr>
          <w:i/>
          <w:sz w:val="28"/>
        </w:rPr>
        <w:t>» (правильно «</w:t>
      </w:r>
      <w:r w:rsidRPr="00C409A9">
        <w:rPr>
          <w:i/>
          <w:color w:val="000000" w:themeColor="text1"/>
          <w:sz w:val="28"/>
          <w:szCs w:val="28"/>
        </w:rPr>
        <w:t>невиданных</w:t>
      </w:r>
      <w:r>
        <w:rPr>
          <w:i/>
          <w:sz w:val="28"/>
        </w:rPr>
        <w:t>»)</w:t>
      </w:r>
    </w:p>
    <w:p w:rsidR="00B94327" w:rsidRDefault="000B0585" w:rsidP="00720513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</w:rPr>
        <w:t>«</w:t>
      </w:r>
      <w:r>
        <w:rPr>
          <w:i/>
          <w:sz w:val="28"/>
          <w:szCs w:val="28"/>
        </w:rPr>
        <w:t>В темнице там царевна тужи</w:t>
      </w:r>
      <w:r w:rsidR="00AC6AA2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 xml:space="preserve">, а </w:t>
      </w:r>
      <w:r w:rsidR="00AC6AA2" w:rsidRPr="00AC6AA2">
        <w:rPr>
          <w:i/>
          <w:color w:val="FF0000"/>
          <w:sz w:val="28"/>
          <w:szCs w:val="28"/>
        </w:rPr>
        <w:t>се</w:t>
      </w:r>
      <w:r w:rsidRPr="00AC6AA2">
        <w:rPr>
          <w:i/>
          <w:color w:val="FF0000"/>
          <w:sz w:val="28"/>
          <w:szCs w:val="28"/>
        </w:rPr>
        <w:t>рый</w:t>
      </w:r>
      <w:r w:rsidRPr="000B0585">
        <w:rPr>
          <w:i/>
          <w:sz w:val="28"/>
          <w:szCs w:val="28"/>
        </w:rPr>
        <w:t xml:space="preserve"> волк </w:t>
      </w:r>
      <w:proofErr w:type="gramStart"/>
      <w:r w:rsidRPr="000B0585">
        <w:rPr>
          <w:i/>
          <w:sz w:val="28"/>
          <w:szCs w:val="28"/>
        </w:rPr>
        <w:t>ей</w:t>
      </w:r>
      <w:proofErr w:type="gramEnd"/>
      <w:r>
        <w:rPr>
          <w:i/>
          <w:sz w:val="28"/>
          <w:szCs w:val="28"/>
        </w:rPr>
        <w:t xml:space="preserve"> </w:t>
      </w:r>
      <w:r w:rsidRPr="000B0585">
        <w:rPr>
          <w:i/>
          <w:sz w:val="28"/>
          <w:szCs w:val="28"/>
        </w:rPr>
        <w:t>верно служит»</w:t>
      </w:r>
      <w:r w:rsidR="00AC6AA2">
        <w:rPr>
          <w:i/>
          <w:sz w:val="28"/>
          <w:szCs w:val="28"/>
        </w:rPr>
        <w:t xml:space="preserve"> (правильно «</w:t>
      </w:r>
      <w:r w:rsidR="00AC6AA2" w:rsidRPr="000B0585">
        <w:rPr>
          <w:i/>
          <w:sz w:val="28"/>
          <w:szCs w:val="28"/>
        </w:rPr>
        <w:t>бурый</w:t>
      </w:r>
      <w:r w:rsidR="00AC6AA2">
        <w:rPr>
          <w:i/>
          <w:sz w:val="28"/>
          <w:szCs w:val="28"/>
        </w:rPr>
        <w:t>»)</w:t>
      </w:r>
    </w:p>
    <w:p w:rsidR="00AC6AA2" w:rsidRDefault="00DA2CC1" w:rsidP="00720513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DA2CC1">
        <w:rPr>
          <w:i/>
          <w:sz w:val="28"/>
          <w:szCs w:val="28"/>
        </w:rPr>
        <w:t>Как ныне сбирается вещий Олег</w:t>
      </w:r>
      <w:r>
        <w:rPr>
          <w:i/>
          <w:sz w:val="28"/>
          <w:szCs w:val="28"/>
        </w:rPr>
        <w:t xml:space="preserve"> </w:t>
      </w:r>
      <w:r w:rsidR="00DC66CD">
        <w:rPr>
          <w:i/>
          <w:sz w:val="28"/>
          <w:szCs w:val="28"/>
        </w:rPr>
        <w:t>о</w:t>
      </w:r>
      <w:r w:rsidRPr="00DA2CC1">
        <w:rPr>
          <w:i/>
          <w:sz w:val="28"/>
          <w:szCs w:val="28"/>
        </w:rPr>
        <w:t xml:space="preserve">тмстить </w:t>
      </w:r>
      <w:proofErr w:type="gramStart"/>
      <w:r w:rsidRPr="00DA2CC1">
        <w:rPr>
          <w:i/>
          <w:sz w:val="28"/>
          <w:szCs w:val="28"/>
        </w:rPr>
        <w:t>неразумным</w:t>
      </w:r>
      <w:proofErr w:type="gramEnd"/>
      <w:r w:rsidRPr="00DA2CC1">
        <w:rPr>
          <w:i/>
          <w:sz w:val="28"/>
          <w:szCs w:val="28"/>
        </w:rPr>
        <w:t xml:space="preserve"> </w:t>
      </w:r>
      <w:proofErr w:type="spellStart"/>
      <w:r w:rsidRPr="00DA2CC1">
        <w:rPr>
          <w:i/>
          <w:sz w:val="28"/>
          <w:szCs w:val="28"/>
        </w:rPr>
        <w:t>хозарам</w:t>
      </w:r>
      <w:proofErr w:type="spellEnd"/>
      <w:r>
        <w:rPr>
          <w:i/>
          <w:sz w:val="28"/>
          <w:szCs w:val="28"/>
        </w:rPr>
        <w:t>»</w:t>
      </w:r>
    </w:p>
    <w:p w:rsidR="00DC66CD" w:rsidRPr="000B0585" w:rsidRDefault="00DC66CD" w:rsidP="00720513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…</w:t>
      </w:r>
    </w:p>
    <w:p w:rsidR="00720513" w:rsidRDefault="00720513" w:rsidP="00720513">
      <w:pPr>
        <w:spacing w:after="0"/>
        <w:jc w:val="both"/>
        <w:rPr>
          <w:sz w:val="28"/>
        </w:rPr>
      </w:pPr>
      <w:r w:rsidRPr="00A75DBC">
        <w:rPr>
          <w:sz w:val="28"/>
        </w:rPr>
        <w:t>2. Учащиеся образуют 2, 3 или 4 команды (в зависимости от численности группы</w:t>
      </w:r>
      <w:r w:rsidR="00DC66CD">
        <w:rPr>
          <w:sz w:val="28"/>
        </w:rPr>
        <w:t>).</w:t>
      </w:r>
    </w:p>
    <w:p w:rsidR="00720513" w:rsidRDefault="00720513" w:rsidP="00720513">
      <w:pPr>
        <w:spacing w:after="0"/>
        <w:jc w:val="both"/>
        <w:rPr>
          <w:sz w:val="28"/>
        </w:rPr>
      </w:pPr>
      <w:r w:rsidRPr="00A75DBC">
        <w:rPr>
          <w:sz w:val="28"/>
        </w:rPr>
        <w:t xml:space="preserve">3. </w:t>
      </w:r>
      <w:r w:rsidR="00DC66CD">
        <w:rPr>
          <w:sz w:val="28"/>
        </w:rPr>
        <w:t>Организатор</w:t>
      </w:r>
      <w:r w:rsidR="00637A95">
        <w:rPr>
          <w:sz w:val="28"/>
        </w:rPr>
        <w:t xml:space="preserve"> ставит</w:t>
      </w:r>
      <w:r w:rsidRPr="00A75DBC">
        <w:rPr>
          <w:sz w:val="28"/>
        </w:rPr>
        <w:t xml:space="preserve"> </w:t>
      </w:r>
      <w:r w:rsidR="00DC66CD">
        <w:rPr>
          <w:sz w:val="28"/>
        </w:rPr>
        <w:t xml:space="preserve">на расстоянии 3-4 метра от команд </w:t>
      </w:r>
      <w:r>
        <w:rPr>
          <w:sz w:val="28"/>
        </w:rPr>
        <w:t>два</w:t>
      </w:r>
      <w:r w:rsidRPr="00A75DBC">
        <w:rPr>
          <w:sz w:val="28"/>
        </w:rPr>
        <w:t xml:space="preserve"> стула. На спинке первого прикреплена табличка </w:t>
      </w:r>
      <w:r>
        <w:rPr>
          <w:sz w:val="28"/>
        </w:rPr>
        <w:t>«</w:t>
      </w:r>
      <w:r w:rsidRPr="00A75DBC">
        <w:rPr>
          <w:sz w:val="28"/>
        </w:rPr>
        <w:t>ДА</w:t>
      </w:r>
      <w:r>
        <w:rPr>
          <w:sz w:val="28"/>
        </w:rPr>
        <w:t>», на спинке второго – «</w:t>
      </w:r>
      <w:r w:rsidRPr="00A75DBC">
        <w:rPr>
          <w:sz w:val="28"/>
        </w:rPr>
        <w:t>НЕТ</w:t>
      </w:r>
      <w:r>
        <w:rPr>
          <w:sz w:val="28"/>
        </w:rPr>
        <w:t>»</w:t>
      </w:r>
      <w:r w:rsidRPr="00A75DBC">
        <w:rPr>
          <w:sz w:val="28"/>
        </w:rPr>
        <w:t xml:space="preserve">. </w:t>
      </w:r>
      <w:r w:rsidR="00DC66CD">
        <w:rPr>
          <w:sz w:val="28"/>
        </w:rPr>
        <w:t>Если игра происходит на улице, то можно начертить на земле или на асфальте два небол</w:t>
      </w:r>
      <w:r w:rsidR="00DC66CD">
        <w:rPr>
          <w:sz w:val="28"/>
        </w:rPr>
        <w:t>ь</w:t>
      </w:r>
      <w:r w:rsidR="00DC66CD">
        <w:rPr>
          <w:sz w:val="28"/>
        </w:rPr>
        <w:t>ших круга (чтобы туда мог поместиться только один человек) и написать в них «ДА» и «НЕТ»</w:t>
      </w:r>
      <w:r w:rsidRPr="00A75DBC">
        <w:rPr>
          <w:sz w:val="28"/>
        </w:rPr>
        <w:t>.</w:t>
      </w:r>
    </w:p>
    <w:p w:rsidR="00720513" w:rsidRDefault="00720513" w:rsidP="00720513">
      <w:pPr>
        <w:spacing w:after="0"/>
        <w:jc w:val="both"/>
        <w:rPr>
          <w:sz w:val="28"/>
        </w:rPr>
      </w:pPr>
      <w:r w:rsidRPr="00A75DBC">
        <w:rPr>
          <w:sz w:val="28"/>
        </w:rPr>
        <w:t xml:space="preserve">4. Команды выстраиваются в колонны на </w:t>
      </w:r>
      <w:r w:rsidR="00637A95">
        <w:rPr>
          <w:sz w:val="28"/>
        </w:rPr>
        <w:t>небольшом расстоянии от стульев/кругов</w:t>
      </w:r>
      <w:r w:rsidRPr="00A75DBC">
        <w:rPr>
          <w:sz w:val="28"/>
        </w:rPr>
        <w:t>.</w:t>
      </w:r>
    </w:p>
    <w:p w:rsidR="00720513" w:rsidRDefault="00720513" w:rsidP="00720513">
      <w:pPr>
        <w:spacing w:after="0"/>
        <w:jc w:val="both"/>
        <w:rPr>
          <w:sz w:val="28"/>
        </w:rPr>
      </w:pPr>
      <w:r w:rsidRPr="00A75DBC">
        <w:rPr>
          <w:sz w:val="28"/>
        </w:rPr>
        <w:t xml:space="preserve">5. Первыми в игру вступают игроки, стоящие первыми в каждой команде. </w:t>
      </w:r>
      <w:r w:rsidR="00637A95">
        <w:rPr>
          <w:sz w:val="28"/>
        </w:rPr>
        <w:t>Водящий (организатор)</w:t>
      </w:r>
      <w:r w:rsidRPr="00A75DBC">
        <w:rPr>
          <w:sz w:val="28"/>
        </w:rPr>
        <w:t xml:space="preserve"> зачитывает одно из утверждений. Как только </w:t>
      </w:r>
      <w:r w:rsidR="00637A95">
        <w:rPr>
          <w:sz w:val="28"/>
        </w:rPr>
        <w:t>он</w:t>
      </w:r>
      <w:r w:rsidRPr="00A75DBC">
        <w:rPr>
          <w:sz w:val="28"/>
        </w:rPr>
        <w:t xml:space="preserve"> закончил читать, первые игроки быстрым шагом (не бегом) идут к стульям</w:t>
      </w:r>
      <w:r w:rsidR="00637A95">
        <w:rPr>
          <w:sz w:val="28"/>
        </w:rPr>
        <w:t>/кругам</w:t>
      </w:r>
      <w:r w:rsidRPr="00A75DBC">
        <w:rPr>
          <w:sz w:val="28"/>
        </w:rPr>
        <w:t xml:space="preserve">. Цель </w:t>
      </w:r>
      <w:r>
        <w:rPr>
          <w:sz w:val="28"/>
        </w:rPr>
        <w:t>–</w:t>
      </w:r>
      <w:r w:rsidRPr="00A75DBC">
        <w:rPr>
          <w:sz w:val="28"/>
        </w:rPr>
        <w:t xml:space="preserve"> первым занять соответствующий стул</w:t>
      </w:r>
      <w:r w:rsidR="00637A95">
        <w:rPr>
          <w:sz w:val="28"/>
        </w:rPr>
        <w:t>/круг</w:t>
      </w:r>
      <w:r w:rsidRPr="00A75DBC">
        <w:rPr>
          <w:sz w:val="28"/>
        </w:rPr>
        <w:t xml:space="preserve"> (</w:t>
      </w:r>
      <w:r>
        <w:rPr>
          <w:sz w:val="28"/>
        </w:rPr>
        <w:t>«</w:t>
      </w:r>
      <w:r w:rsidRPr="00A75DBC">
        <w:rPr>
          <w:sz w:val="28"/>
        </w:rPr>
        <w:t>да</w:t>
      </w:r>
      <w:r>
        <w:rPr>
          <w:sz w:val="28"/>
        </w:rPr>
        <w:t>»</w:t>
      </w:r>
      <w:r w:rsidRPr="00A75DBC">
        <w:rPr>
          <w:sz w:val="28"/>
        </w:rPr>
        <w:t>, если утвержден</w:t>
      </w:r>
      <w:r>
        <w:rPr>
          <w:sz w:val="28"/>
        </w:rPr>
        <w:t>ие верное, «нет»</w:t>
      </w:r>
      <w:r w:rsidRPr="00A75DBC">
        <w:rPr>
          <w:sz w:val="28"/>
        </w:rPr>
        <w:t xml:space="preserve">, если утверждение неверное). Игрок, первым севший на правильный </w:t>
      </w:r>
      <w:proofErr w:type="gramStart"/>
      <w:r w:rsidRPr="00A75DBC">
        <w:rPr>
          <w:sz w:val="28"/>
        </w:rPr>
        <w:t>стул</w:t>
      </w:r>
      <w:proofErr w:type="gramEnd"/>
      <w:r w:rsidR="0041111A">
        <w:rPr>
          <w:sz w:val="28"/>
        </w:rPr>
        <w:t xml:space="preserve"> / вставший в правильный круг</w:t>
      </w:r>
      <w:r w:rsidRPr="00A75DBC">
        <w:rPr>
          <w:sz w:val="28"/>
        </w:rPr>
        <w:t xml:space="preserve">, приносит балл своей команде. Игроки возвращаются </w:t>
      </w:r>
      <w:r w:rsidRPr="00A75DBC">
        <w:rPr>
          <w:sz w:val="28"/>
        </w:rPr>
        <w:lastRenderedPageBreak/>
        <w:t>и встают в конец колонны в своей команде.</w:t>
      </w:r>
      <w:r w:rsidR="00217DE1">
        <w:rPr>
          <w:sz w:val="28"/>
        </w:rPr>
        <w:t xml:space="preserve"> Если игрок некорректно ведёт себя по отношению к соперникам (грубо о</w:t>
      </w:r>
      <w:r w:rsidR="00217DE1">
        <w:rPr>
          <w:sz w:val="28"/>
        </w:rPr>
        <w:t>т</w:t>
      </w:r>
      <w:r w:rsidR="00217DE1">
        <w:rPr>
          <w:sz w:val="28"/>
        </w:rPr>
        <w:t>талкивает, например), команда штрафуется (балл вычитается).</w:t>
      </w:r>
    </w:p>
    <w:p w:rsidR="00D05788" w:rsidRDefault="00720513" w:rsidP="003A729E">
      <w:pPr>
        <w:jc w:val="both"/>
        <w:rPr>
          <w:sz w:val="28"/>
        </w:rPr>
      </w:pPr>
      <w:r w:rsidRPr="00A75DBC">
        <w:rPr>
          <w:sz w:val="28"/>
        </w:rPr>
        <w:t xml:space="preserve">6. В игру вступают вторые игроки. </w:t>
      </w:r>
      <w:r w:rsidR="0041111A">
        <w:rPr>
          <w:sz w:val="28"/>
        </w:rPr>
        <w:t>Водящий</w:t>
      </w:r>
      <w:r w:rsidRPr="00A75DBC">
        <w:rPr>
          <w:sz w:val="28"/>
        </w:rPr>
        <w:t xml:space="preserve"> читает следующее утверждение, и всё повторяется. Игра продолжается до тех пор, пока утверждения не законча</w:t>
      </w:r>
      <w:r w:rsidRPr="00A75DBC">
        <w:rPr>
          <w:sz w:val="28"/>
        </w:rPr>
        <w:t>т</w:t>
      </w:r>
      <w:r w:rsidRPr="00A75DBC">
        <w:rPr>
          <w:sz w:val="28"/>
        </w:rPr>
        <w:t>ся. В конце все команды подсчитывают выигранные баллы.</w:t>
      </w:r>
      <w:bookmarkStart w:id="0" w:name="_GoBack"/>
      <w:bookmarkEnd w:id="0"/>
    </w:p>
    <w:sectPr w:rsidR="00D05788" w:rsidSect="00AC6AA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64C6C"/>
    <w:rsid w:val="000B0585"/>
    <w:rsid w:val="00116CB9"/>
    <w:rsid w:val="00136D1F"/>
    <w:rsid w:val="00217DE1"/>
    <w:rsid w:val="00264C6C"/>
    <w:rsid w:val="002C403C"/>
    <w:rsid w:val="003A729E"/>
    <w:rsid w:val="0041111A"/>
    <w:rsid w:val="004E0BFD"/>
    <w:rsid w:val="005F239F"/>
    <w:rsid w:val="00637A95"/>
    <w:rsid w:val="00720513"/>
    <w:rsid w:val="008B1108"/>
    <w:rsid w:val="00A75DBC"/>
    <w:rsid w:val="00AC6AA2"/>
    <w:rsid w:val="00B94327"/>
    <w:rsid w:val="00C409A9"/>
    <w:rsid w:val="00CA5FC6"/>
    <w:rsid w:val="00CF5FFB"/>
    <w:rsid w:val="00D05788"/>
    <w:rsid w:val="00DA2CC1"/>
    <w:rsid w:val="00DC66CD"/>
    <w:rsid w:val="00EF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7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0B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koysegodnyaprazdnik.ru/baz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Урывчикова</dc:creator>
  <cp:keywords/>
  <dc:description/>
  <cp:lastModifiedBy>hp</cp:lastModifiedBy>
  <cp:revision>3</cp:revision>
  <dcterms:created xsi:type="dcterms:W3CDTF">2024-05-20T11:31:00Z</dcterms:created>
  <dcterms:modified xsi:type="dcterms:W3CDTF">2024-06-05T08:40:00Z</dcterms:modified>
</cp:coreProperties>
</file>