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4D8" w:rsidRDefault="00D344D8" w:rsidP="00D344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344D8" w:rsidRDefault="00D344D8" w:rsidP="00D344D8">
      <w:pPr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871EA8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и апробация</w:t>
      </w:r>
      <w:r w:rsidRPr="00871EA8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книги М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аргариты  Ивановны</w:t>
      </w:r>
    </w:p>
    <w:p w:rsidR="00D344D8" w:rsidRDefault="00D344D8" w:rsidP="00D344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Чистяковой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7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ПСИХОГИМНАСТИКА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344D8" w:rsidRPr="00D344D8" w:rsidRDefault="00D344D8" w:rsidP="00D344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«Не следует забывать, что основной закон детского                                                                                   творчества заключается в том, что ценность его следует видеть не в результ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те, не в продукте  творчества, важно то, что они создают, творят, упражняю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в творческом воображении и его воплощении».   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</w:t>
      </w:r>
      <w:proofErr w:type="spellStart"/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Л.С.Выготский</w:t>
      </w:r>
      <w:proofErr w:type="spellEnd"/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  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целевыми ориентирами, которые обозначены во ФГОС д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 образования, ребёнок на этапе завершения дошкольного образ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вания должен обладать развитым воображением, проявлять инициативу и с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мостоятельность в разных видах деятельности, активно взаимодействовать </w:t>
      </w:r>
      <w:proofErr w:type="gramStart"/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D344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сверстниками. Все эти личностные  характеристики особенно ярко развиваются  в театрализованной деятельности дошкольников. 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Театрализованная деятельность учит детей быть творческими личност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ми, способными к восприятию новизны, умению импровизировать. Нашему обществу необходим человек такого качества, который бы смело, мог вх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дить в современную ситуацию, умел владеть проблемой творчески, без пре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варительной подготовки, имел мужество пробовать и ошибаться, пока не б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D344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 найдено верное решение.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Можно утверждать, что театрализованная деятельность является исто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ником развития чувств, глубоких переживаний и открытий ребёнка, прио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щает его к духовным ценностям. Это – конкретный зримый результат. Но не менее важно, что театрализованные занятия развивают эмоциональную сф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 ребёнка, заставляют его сочувствовать персонажам, сопереживать разы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Pr="00D344D8">
        <w:rPr>
          <w:rStyle w:val="c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рываемые события.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</w:rPr>
        <w:lastRenderedPageBreak/>
        <w:t xml:space="preserve">     Многие авторы (Сорокина Н.Ф., </w:t>
      </w:r>
      <w:proofErr w:type="spellStart"/>
      <w:r w:rsidRPr="00D344D8">
        <w:rPr>
          <w:rFonts w:ascii="Times New Roman" w:hAnsi="Times New Roman" w:cs="Times New Roman"/>
          <w:sz w:val="28"/>
          <w:szCs w:val="28"/>
        </w:rPr>
        <w:t>Менджерицкая</w:t>
      </w:r>
      <w:proofErr w:type="spellEnd"/>
      <w:r w:rsidRPr="00D344D8">
        <w:rPr>
          <w:rFonts w:ascii="Times New Roman" w:hAnsi="Times New Roman" w:cs="Times New Roman"/>
          <w:sz w:val="28"/>
          <w:szCs w:val="28"/>
        </w:rPr>
        <w:t xml:space="preserve"> Д.В., Ануфриева Г.В. и др.) утверждают, что сейчас в детских садах дети стали меньше играть, ос</w:t>
      </w:r>
      <w:r w:rsidRPr="00D344D8">
        <w:rPr>
          <w:rFonts w:ascii="Times New Roman" w:hAnsi="Times New Roman" w:cs="Times New Roman"/>
          <w:sz w:val="28"/>
          <w:szCs w:val="28"/>
        </w:rPr>
        <w:t>о</w:t>
      </w:r>
      <w:r w:rsidRPr="00D344D8">
        <w:rPr>
          <w:rFonts w:ascii="Times New Roman" w:hAnsi="Times New Roman" w:cs="Times New Roman"/>
          <w:sz w:val="28"/>
          <w:szCs w:val="28"/>
        </w:rPr>
        <w:t>бенно в театрализованные игры. Игры сворачиваются и не достигают разв</w:t>
      </w:r>
      <w:r w:rsidRPr="00D344D8">
        <w:rPr>
          <w:rFonts w:ascii="Times New Roman" w:hAnsi="Times New Roman" w:cs="Times New Roman"/>
          <w:sz w:val="28"/>
          <w:szCs w:val="28"/>
        </w:rPr>
        <w:t>и</w:t>
      </w:r>
      <w:r w:rsidRPr="00D344D8">
        <w:rPr>
          <w:rFonts w:ascii="Times New Roman" w:hAnsi="Times New Roman" w:cs="Times New Roman"/>
          <w:sz w:val="28"/>
          <w:szCs w:val="28"/>
        </w:rPr>
        <w:t>той формы, что отрицательно отражается на психическом и личностном ра</w:t>
      </w:r>
      <w:r w:rsidRPr="00D344D8">
        <w:rPr>
          <w:rFonts w:ascii="Times New Roman" w:hAnsi="Times New Roman" w:cs="Times New Roman"/>
          <w:sz w:val="28"/>
          <w:szCs w:val="28"/>
        </w:rPr>
        <w:t>з</w:t>
      </w:r>
      <w:r w:rsidRPr="00D344D8">
        <w:rPr>
          <w:rFonts w:ascii="Times New Roman" w:hAnsi="Times New Roman" w:cs="Times New Roman"/>
          <w:sz w:val="28"/>
          <w:szCs w:val="28"/>
        </w:rPr>
        <w:t>витии детей. Для избегания этого необходимо влияние взрослых на развитие музыкально — театрализованных игр. Для того чтобы осуществить адеква</w:t>
      </w:r>
      <w:r w:rsidRPr="00D344D8">
        <w:rPr>
          <w:rFonts w:ascii="Times New Roman" w:hAnsi="Times New Roman" w:cs="Times New Roman"/>
          <w:sz w:val="28"/>
          <w:szCs w:val="28"/>
        </w:rPr>
        <w:t>т</w:t>
      </w:r>
      <w:r w:rsidRPr="00D344D8">
        <w:rPr>
          <w:rFonts w:ascii="Times New Roman" w:hAnsi="Times New Roman" w:cs="Times New Roman"/>
          <w:sz w:val="28"/>
          <w:szCs w:val="28"/>
        </w:rPr>
        <w:t>ные педагогические воздействия, по отношению к театрализованной игре, необходимо хорошо понимать ее специфику, иметь представление о ее ра</w:t>
      </w:r>
      <w:r w:rsidRPr="00D344D8">
        <w:rPr>
          <w:rFonts w:ascii="Times New Roman" w:hAnsi="Times New Roman" w:cs="Times New Roman"/>
          <w:sz w:val="28"/>
          <w:szCs w:val="28"/>
        </w:rPr>
        <w:t>з</w:t>
      </w:r>
      <w:r w:rsidRPr="00D344D8">
        <w:rPr>
          <w:rFonts w:ascii="Times New Roman" w:hAnsi="Times New Roman" w:cs="Times New Roman"/>
          <w:sz w:val="28"/>
          <w:szCs w:val="28"/>
        </w:rPr>
        <w:t>вивающем значении, о том, какой она должна быть на каждом возрастном этапе.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Особенность театрализованной игры состоит в том, что со временем дети уже не удовлетворяются в своих играх только изображением деятельности взрослых, их начинают увлекать игры, навеянные литературными произвед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ниями (на героическую, трудовую, историческую тематику).              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Чтобы,  поддержать ребёнка в его начинаниях и направить его в нужное русло,  надо научить  ребёнка  подходить к своим  замыслам творчески.   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Для этого необходимо обогатить его жизненный опыт яркими художественными впечатлениями, дать необходимые знания и умения. Чем богаче опыт ребё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ка, тем ярче будут творческие проявления в различных видах деятельности. П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этому так важно с самого раннего детства приобщать ребёнка к музыке, театру, живописи, литературе. Чем раньше начать развивать детское творч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 xml:space="preserve">ство, тем больших результатов можно достигнуть.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 Надо стремиться к тому, чтобы театрализованные игры сохраняли неп</w:t>
      </w:r>
      <w:r w:rsidRPr="00D344D8">
        <w:rPr>
          <w:color w:val="000000"/>
          <w:sz w:val="28"/>
          <w:szCs w:val="28"/>
        </w:rPr>
        <w:t>о</w:t>
      </w:r>
      <w:r w:rsidRPr="00D344D8">
        <w:rPr>
          <w:color w:val="000000"/>
          <w:sz w:val="28"/>
          <w:szCs w:val="28"/>
        </w:rPr>
        <w:t>средственность детской игры, основанной на импровизации. Поэтому лучше не заучивать с детьми текст роли, позы, жесты, движения. Главное – это п</w:t>
      </w:r>
      <w:r w:rsidRPr="00D344D8">
        <w:rPr>
          <w:color w:val="000000"/>
          <w:sz w:val="28"/>
          <w:szCs w:val="28"/>
        </w:rPr>
        <w:t>о</w:t>
      </w:r>
      <w:r w:rsidRPr="00D344D8">
        <w:rPr>
          <w:color w:val="000000"/>
          <w:sz w:val="28"/>
          <w:szCs w:val="28"/>
        </w:rPr>
        <w:t>нимание смысла и атмосферы пьесы. Хорошо если дети сами будут прид</w:t>
      </w:r>
      <w:r w:rsidRPr="00D344D8">
        <w:rPr>
          <w:color w:val="000000"/>
          <w:sz w:val="28"/>
          <w:szCs w:val="28"/>
        </w:rPr>
        <w:t>у</w:t>
      </w:r>
      <w:r w:rsidRPr="00D344D8">
        <w:rPr>
          <w:color w:val="000000"/>
          <w:sz w:val="28"/>
          <w:szCs w:val="28"/>
        </w:rPr>
        <w:t>мывать диалоги действующих лиц, самостоятельно найдут выразительные особенности своего героя, используя мимику, позу, жесты.</w:t>
      </w:r>
    </w:p>
    <w:p w:rsidR="00D344D8" w:rsidRPr="00D344D8" w:rsidRDefault="00D344D8" w:rsidP="00D344D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Тем, кто основательно  и повседневно, а не от случая к случаю, заним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ется с детьми дошкольного возраста театрализованной деятельностью, будет  интересна и полезна книга     </w:t>
      </w:r>
      <w:r w:rsidRPr="00D344D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Маргариты  Ивановны Чистяковой </w:t>
      </w:r>
      <w:r w:rsidRPr="00D344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D344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Психоги</w:t>
      </w:r>
      <w:r w:rsidRPr="00D344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D344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настика</w:t>
      </w:r>
      <w:proofErr w:type="spellEnd"/>
      <w:r w:rsidRPr="00D344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D344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 редакцией М. И. </w:t>
      </w:r>
      <w:proofErr w:type="spellStart"/>
      <w:r w:rsidRPr="00D344D8">
        <w:rPr>
          <w:rFonts w:ascii="Times New Roman" w:hAnsi="Times New Roman" w:cs="Times New Roman"/>
          <w:bCs/>
          <w:color w:val="000000"/>
          <w:sz w:val="28"/>
          <w:szCs w:val="28"/>
        </w:rPr>
        <w:t>Буянова</w:t>
      </w:r>
      <w:proofErr w:type="spellEnd"/>
      <w:r w:rsidRPr="00D344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D344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4D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Pr="00D344D8">
        <w:rPr>
          <w:rFonts w:ascii="Times New Roman" w:hAnsi="Times New Roman" w:cs="Times New Roman"/>
          <w:color w:val="000000"/>
          <w:sz w:val="28"/>
          <w:szCs w:val="28"/>
        </w:rPr>
        <w:t>Психогимнастика</w:t>
      </w:r>
      <w:proofErr w:type="spellEnd"/>
      <w:r w:rsidRPr="00D344D8">
        <w:rPr>
          <w:rFonts w:ascii="Times New Roman" w:hAnsi="Times New Roman" w:cs="Times New Roman"/>
          <w:color w:val="000000"/>
          <w:sz w:val="28"/>
          <w:szCs w:val="28"/>
        </w:rPr>
        <w:t xml:space="preserve"> - это курс специальных занятий (этюдов, упражнений и игр), направленных на развитие и коррекцию различных сторон психики р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бенка (как ее познавательной, так и эмоционально-личностной сферы).</w:t>
      </w:r>
    </w:p>
    <w:p w:rsidR="00D344D8" w:rsidRPr="00D344D8" w:rsidRDefault="00D344D8" w:rsidP="00D344D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proofErr w:type="gramStart"/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В книге представлен цикл игр и этюдов на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внимания,  памяти, 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воображения, эмоций, нравственных представлений, 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преодоление двигател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ного автоматизма; этюды на выразительность жеста, на тренировку отдел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ных групп мышц,  на выражение основных эмоций (вины и стыда, страха и гнева, удовольствия и радости, страдания и печали); этюды и игры на во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344D8">
        <w:rPr>
          <w:rFonts w:ascii="Times New Roman" w:hAnsi="Times New Roman" w:cs="Times New Roman"/>
          <w:color w:val="000000"/>
          <w:sz w:val="28"/>
          <w:szCs w:val="28"/>
        </w:rPr>
        <w:t>произведение отдельных черт характера;</w:t>
      </w:r>
      <w:proofErr w:type="gramEnd"/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методические указания по пр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ведению этих игр. Пособие снабжено иллюстративным и нотным матери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лом, который 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используется в учебных целях.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proofErr w:type="gramStart"/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работы над сказкой главная задача педагога заключается в том, чтобы не только распределить роли, обсудить с детьми характер своих персонажей, но и формировать у дошкольников умение </w:t>
      </w:r>
      <w:proofErr w:type="spellStart"/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слушивать</w:t>
      </w:r>
      <w:proofErr w:type="spellEnd"/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текст, улавливать интонации, особенности речевых оборотов; представлять героя произведения, его переживания, конкретную обстановку, в которой развив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ются события; научить их  правильно  передавать  эмоциональное состояние героев. </w:t>
      </w:r>
      <w:proofErr w:type="gramEnd"/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Даже разыгрывая маленькие сценки,  педагогу очень сложно держать в поле зрения   эмоциональные проявления всех участников представления сразу  </w:t>
      </w:r>
      <w:proofErr w:type="gramStart"/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D344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как правило, смотришь на одного, а видеть нужно всех)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,  так как  каждый персонаж имеет свой эмоциональный фон на момент разыгрывания того или иного сюжета.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Дети, как правило, не задумываются над эмоциями. Они  радуются уже от того, что имеют возможность проявить себя и просто выполняют  действия на основе заданного сюжета.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Мы предложили ребятам разыграть несколько этюдов из книги М. Чист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D34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ковой и убедились в этом. </w:t>
      </w:r>
    </w:p>
    <w:p w:rsidR="00D344D8" w:rsidRPr="00D344D8" w:rsidRDefault="00D344D8" w:rsidP="00D344D8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</w:pPr>
      <w:r w:rsidRPr="00D344D8"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  <w:t>Этюд  «Разъяренная медведица» (для детей 6 — 7 лет)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  На лесной полянке мальчик увидел маленького медвежонка. Медвежонок подбежал к мальчику и стал хватать его за ноги передними лапами, как бы приглашая поиграть с ним. Медвежонок был смешным и веселым. Почему бы с таким пушистым </w:t>
      </w:r>
      <w:proofErr w:type="gramStart"/>
      <w:r w:rsidRPr="00D344D8">
        <w:rPr>
          <w:i/>
          <w:color w:val="000000"/>
          <w:sz w:val="28"/>
          <w:szCs w:val="28"/>
        </w:rPr>
        <w:t>несмышленышем</w:t>
      </w:r>
      <w:proofErr w:type="gramEnd"/>
      <w:r w:rsidRPr="00D344D8">
        <w:rPr>
          <w:i/>
          <w:color w:val="000000"/>
          <w:sz w:val="28"/>
          <w:szCs w:val="28"/>
        </w:rPr>
        <w:t xml:space="preserve"> и не поиграть? Вдруг послышалось к</w:t>
      </w:r>
      <w:r w:rsidRPr="00D344D8">
        <w:rPr>
          <w:i/>
          <w:color w:val="000000"/>
          <w:sz w:val="28"/>
          <w:szCs w:val="28"/>
        </w:rPr>
        <w:t>а</w:t>
      </w:r>
      <w:r w:rsidRPr="00D344D8">
        <w:rPr>
          <w:i/>
          <w:color w:val="000000"/>
          <w:sz w:val="28"/>
          <w:szCs w:val="28"/>
        </w:rPr>
        <w:t>кое-то громкое урчание, и мальчик увидел, что на него, поднявшись на за</w:t>
      </w:r>
      <w:r w:rsidRPr="00D344D8">
        <w:rPr>
          <w:i/>
          <w:color w:val="000000"/>
          <w:sz w:val="28"/>
          <w:szCs w:val="28"/>
        </w:rPr>
        <w:t>д</w:t>
      </w:r>
      <w:r w:rsidRPr="00D344D8">
        <w:rPr>
          <w:i/>
          <w:color w:val="000000"/>
          <w:sz w:val="28"/>
          <w:szCs w:val="28"/>
        </w:rPr>
        <w:t>ние лапы, идет медведица. Мальчик подбежал к большому дереву и быстро влез на него. Медведица не полезла на дерево за мальчиком, а стала яростно царапать ствол когтями, рычать, злобно глядя на мальчика. Вдруг где-то далеко заскулил медвежонок. Медведица оставила дерево и побежала выр</w:t>
      </w:r>
      <w:r w:rsidRPr="00D344D8">
        <w:rPr>
          <w:i/>
          <w:color w:val="000000"/>
          <w:sz w:val="28"/>
          <w:szCs w:val="28"/>
        </w:rPr>
        <w:t>у</w:t>
      </w:r>
      <w:r w:rsidRPr="00D344D8">
        <w:rPr>
          <w:i/>
          <w:color w:val="000000"/>
          <w:sz w:val="28"/>
          <w:szCs w:val="28"/>
        </w:rPr>
        <w:t>чать медвежонка теперь уже из настоящей беды. Мальчик еще немного п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сидел на дереве, потом спустился и побежал домой.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  <w:u w:val="single"/>
        </w:rPr>
        <w:t>Выразительные движения</w:t>
      </w:r>
      <w:r w:rsidRPr="00D344D8">
        <w:rPr>
          <w:i/>
          <w:color w:val="000000"/>
          <w:sz w:val="28"/>
          <w:szCs w:val="28"/>
        </w:rPr>
        <w:t>. Ярость, сдвинутые брови, оттопыренные губы, сморщенный нос, рычание, тело дрожит, усиленная жестикуляция.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  Ребята с улыбкой на лице,  полностью передали   содержание этюда в мельчайших подробностях.  Сначала, они даже не понимали, что от них тр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>буется.  Тогда, мы предложили дошкольникам представить данную ситу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>цию, поставить себя на место героев  сюжета и рассказать, какие чувства они бы испытали от встречи с медвежонком и медведицей; как бы повели себя на  месте мальчика (девочки) или мамы – медведицы. Итак, мальчик – сначала испытывал радость от встречи с медвежонком, затем страх при виде медв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 xml:space="preserve">дицы. Медведица, которая вышла из чащи испытала негодование и злость, а </w:t>
      </w:r>
      <w:r w:rsidRPr="00D344D8">
        <w:rPr>
          <w:color w:val="000000"/>
          <w:sz w:val="28"/>
          <w:szCs w:val="28"/>
        </w:rPr>
        <w:lastRenderedPageBreak/>
        <w:t>медвежонок недоумение. Он не мог понять, что происходит, почему мама, такая обычно добрая и ласковая набросилась на этого мальчика,  в чём он провинился, что заставило её так поступить?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065868" cy="1549400"/>
            <wp:effectExtent l="19050" t="0" r="0" b="0"/>
            <wp:docPr id="15" name="Рисунок 1" descr="C:\Users\User\Desktop\фото Работа по книге Чистяковой\IMG_20190709_1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 по книге Чистяковой\IMG_20190709_11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21" cy="15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noProof/>
          <w:color w:val="000000"/>
          <w:sz w:val="28"/>
          <w:szCs w:val="28"/>
        </w:rPr>
        <w:t xml:space="preserve">                               </w:t>
      </w: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025650" cy="1519238"/>
            <wp:effectExtent l="19050" t="0" r="0" b="0"/>
            <wp:docPr id="20" name="Рисунок 3" descr="C:\Users\User\Desktop\фото Работа по книге Чистяковой\IMG_20190709_1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 по книге Чистяковой\IMG_20190709_11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58" cy="152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  Или, этюд на </w:t>
      </w:r>
      <w:r w:rsidRPr="00D344D8">
        <w:rPr>
          <w:bCs/>
          <w:color w:val="000000"/>
          <w:sz w:val="28"/>
          <w:szCs w:val="28"/>
        </w:rPr>
        <w:t xml:space="preserve"> сопоставление различных черт характера и</w:t>
      </w:r>
      <w:r w:rsidRPr="00D344D8">
        <w:rPr>
          <w:color w:val="000000"/>
          <w:sz w:val="28"/>
          <w:szCs w:val="28"/>
        </w:rPr>
        <w:t xml:space="preserve"> выражение о</w:t>
      </w:r>
      <w:r w:rsidRPr="00D344D8">
        <w:rPr>
          <w:color w:val="000000"/>
          <w:sz w:val="28"/>
          <w:szCs w:val="28"/>
        </w:rPr>
        <w:t>с</w:t>
      </w:r>
      <w:r w:rsidRPr="00D344D8">
        <w:rPr>
          <w:color w:val="000000"/>
          <w:sz w:val="28"/>
          <w:szCs w:val="28"/>
        </w:rPr>
        <w:t>новных эмоций.</w:t>
      </w:r>
    </w:p>
    <w:p w:rsidR="00D344D8" w:rsidRPr="00D344D8" w:rsidRDefault="00D344D8" w:rsidP="00D344D8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</w:pPr>
      <w:r w:rsidRPr="00D344D8"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  <w:t>Этюд « Просто старушка» (для детей 5-6 лет)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По улице шли мальчик и девочка. А впереди них шла старушка. Было очень скользко. Старушка поскользнулась и упала.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Подержи мои книжки! - крикнул мальчик, передал девочке свою сумку и бросился на помощь старушке. Когда он вернулся, девочка спросила его:</w:t>
      </w:r>
    </w:p>
    <w:p w:rsidR="00D344D8" w:rsidRPr="00D344D8" w:rsidRDefault="00D344D8" w:rsidP="00D344D8">
      <w:pPr>
        <w:pStyle w:val="a3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Это твоя бабушка?</w:t>
      </w:r>
    </w:p>
    <w:p w:rsidR="00D344D8" w:rsidRPr="00D344D8" w:rsidRDefault="00D344D8" w:rsidP="00D344D8">
      <w:pPr>
        <w:pStyle w:val="a3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Нет,- ответил мальчик.</w:t>
      </w:r>
    </w:p>
    <w:p w:rsidR="00D344D8" w:rsidRPr="00D344D8" w:rsidRDefault="00D344D8" w:rsidP="00D344D8">
      <w:pPr>
        <w:pStyle w:val="a3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Мама? — удивилась подружка.</w:t>
      </w:r>
    </w:p>
    <w:p w:rsidR="00D344D8" w:rsidRPr="00D344D8" w:rsidRDefault="00D344D8" w:rsidP="00D344D8">
      <w:pPr>
        <w:pStyle w:val="a3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Нет!</w:t>
      </w:r>
    </w:p>
    <w:p w:rsidR="00D344D8" w:rsidRPr="00D344D8" w:rsidRDefault="00D344D8" w:rsidP="00D344D8">
      <w:pPr>
        <w:pStyle w:val="a3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Ну, тетя? Или знакомая?</w:t>
      </w:r>
    </w:p>
    <w:p w:rsidR="00D344D8" w:rsidRPr="00D344D8" w:rsidRDefault="00D344D8" w:rsidP="00D344D8">
      <w:pPr>
        <w:pStyle w:val="a3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Да нет же, нет! — ответил мальчик. — Это просто старушка.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 Дети, прослушав рассказ В. Осеевой «Просто старушка», разыгрывают другую ситуацию: как бы поступила девочка, если бы она была одна и увид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 xml:space="preserve">ла упавшую старушку. После этого разыгрывается ситуация так, как она </w:t>
      </w:r>
      <w:r w:rsidRPr="00D344D8">
        <w:rPr>
          <w:i/>
          <w:color w:val="000000"/>
          <w:sz w:val="28"/>
          <w:szCs w:val="28"/>
        </w:rPr>
        <w:lastRenderedPageBreak/>
        <w:t>дана в рассказе В. Осеевой. Затем этюд проигрывается еще раз: мальчик и девочка вместе помогают старушке.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 Дети без труда с помощью пантомимы показали, как развивались события в рассказе (</w:t>
      </w:r>
      <w:r w:rsidRPr="00D344D8">
        <w:rPr>
          <w:i/>
          <w:color w:val="000000"/>
          <w:sz w:val="28"/>
          <w:szCs w:val="28"/>
        </w:rPr>
        <w:t>правда, вместо «старушки», мы взяли «старичка»)</w:t>
      </w:r>
      <w:r w:rsidRPr="00D344D8">
        <w:rPr>
          <w:color w:val="000000"/>
          <w:sz w:val="28"/>
          <w:szCs w:val="28"/>
        </w:rPr>
        <w:t>. Но,  ни кто из них не смог передать соответствующую для данной ситуации эмоцию. Стали разбираться. Дедушка упал на дороге, у него всё болит, а ребёнок ул</w:t>
      </w:r>
      <w:r w:rsidRPr="00D344D8">
        <w:rPr>
          <w:color w:val="000000"/>
          <w:sz w:val="28"/>
          <w:szCs w:val="28"/>
        </w:rPr>
        <w:t>ы</w:t>
      </w:r>
      <w:r w:rsidRPr="00D344D8">
        <w:rPr>
          <w:color w:val="000000"/>
          <w:sz w:val="28"/>
          <w:szCs w:val="28"/>
        </w:rPr>
        <w:t>бается и никак не может удержать на лице эмоцию боли и страдания. Он сч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>стлив, что находится в центре внимания, и от того, что участвует  в этом с</w:t>
      </w:r>
      <w:r w:rsidRPr="00D344D8">
        <w:rPr>
          <w:color w:val="000000"/>
          <w:sz w:val="28"/>
          <w:szCs w:val="28"/>
        </w:rPr>
        <w:t>ю</w:t>
      </w:r>
      <w:r w:rsidRPr="00D344D8">
        <w:rPr>
          <w:color w:val="000000"/>
          <w:sz w:val="28"/>
          <w:szCs w:val="28"/>
        </w:rPr>
        <w:t>жете. Далее мальчик поднимает  дедушку. Ему тяжело  и это должен увидеть и почувствовать «зритель».  А девочка</w:t>
      </w:r>
      <w:proofErr w:type="gramStart"/>
      <w:r w:rsidRPr="00D344D8">
        <w:rPr>
          <w:color w:val="000000"/>
          <w:sz w:val="28"/>
          <w:szCs w:val="28"/>
        </w:rPr>
        <w:t xml:space="preserve"> ?</w:t>
      </w:r>
      <w:proofErr w:type="gramEnd"/>
      <w:r w:rsidRPr="00D344D8">
        <w:rPr>
          <w:color w:val="000000"/>
          <w:sz w:val="28"/>
          <w:szCs w:val="28"/>
        </w:rPr>
        <w:t xml:space="preserve"> Она стоит и улыбается, хотя в тексте есть ремарка автора: «</w:t>
      </w:r>
      <w:r w:rsidRPr="00D344D8">
        <w:rPr>
          <w:i/>
          <w:color w:val="000000"/>
          <w:sz w:val="28"/>
          <w:szCs w:val="28"/>
        </w:rPr>
        <w:t>— Это твоя бабушка?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Нет,- ответил мальчик.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— Мама? — удивилась подружка».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</w:t>
      </w: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425700" cy="1819274"/>
            <wp:effectExtent l="19050" t="0" r="0" b="0"/>
            <wp:docPr id="23" name="Рисунок 2" descr="C:\Users\User\Desktop\фото Работа по книге Чистяковой\IMG_20190709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 по книге Чистяковой\IMG_20190709_112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20" cy="18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D344D8">
        <w:rPr>
          <w:b/>
          <w:color w:val="000000"/>
          <w:sz w:val="28"/>
          <w:szCs w:val="28"/>
        </w:rPr>
        <w:t xml:space="preserve"> </w:t>
      </w:r>
      <w:r w:rsidRPr="00D344D8">
        <w:rPr>
          <w:sz w:val="28"/>
          <w:szCs w:val="28"/>
          <w:shd w:val="clear" w:color="auto" w:fill="FFFFFF"/>
        </w:rPr>
        <w:t>Пришли  к выводу, что  нам предстоит о</w:t>
      </w:r>
      <w:r w:rsidRPr="00D344D8">
        <w:rPr>
          <w:sz w:val="28"/>
          <w:szCs w:val="28"/>
          <w:shd w:val="clear" w:color="auto" w:fill="FFFFFF"/>
        </w:rPr>
        <w:t>г</w:t>
      </w:r>
      <w:r w:rsidRPr="00D344D8">
        <w:rPr>
          <w:sz w:val="28"/>
          <w:szCs w:val="28"/>
          <w:shd w:val="clear" w:color="auto" w:fill="FFFFFF"/>
        </w:rPr>
        <w:t>ромная работа по обогащению эм</w:t>
      </w:r>
      <w:r w:rsidRPr="00D344D8">
        <w:rPr>
          <w:sz w:val="28"/>
          <w:szCs w:val="28"/>
          <w:shd w:val="clear" w:color="auto" w:fill="FFFFFF"/>
        </w:rPr>
        <w:t>о</w:t>
      </w:r>
      <w:r w:rsidRPr="00D344D8">
        <w:rPr>
          <w:sz w:val="28"/>
          <w:szCs w:val="28"/>
          <w:shd w:val="clear" w:color="auto" w:fill="FFFFFF"/>
        </w:rPr>
        <w:t xml:space="preserve">циональной сферы наших воспитанников  и воспользовались </w:t>
      </w:r>
      <w:r w:rsidRPr="00D344D8">
        <w:rPr>
          <w:color w:val="000000"/>
          <w:sz w:val="28"/>
          <w:szCs w:val="28"/>
        </w:rPr>
        <w:t>представленными в книге М. Чистяковой играми и этюд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>ми.  В театральном искусс</w:t>
      </w:r>
      <w:r w:rsidRPr="00D344D8">
        <w:rPr>
          <w:color w:val="000000"/>
          <w:sz w:val="28"/>
          <w:szCs w:val="28"/>
        </w:rPr>
        <w:t>т</w:t>
      </w:r>
      <w:r w:rsidRPr="00D344D8">
        <w:rPr>
          <w:color w:val="000000"/>
          <w:sz w:val="28"/>
          <w:szCs w:val="28"/>
        </w:rPr>
        <w:t>ве этюд — это маленький спектакль, в котором должно происходить опред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 xml:space="preserve">ленное событие в предлагаемых обстоятельствах, условиях, ситуации. </w:t>
      </w:r>
      <w:r>
        <w:rPr>
          <w:color w:val="000000"/>
          <w:sz w:val="28"/>
          <w:szCs w:val="28"/>
        </w:rPr>
        <w:t xml:space="preserve"> </w:t>
      </w:r>
      <w:r w:rsidRPr="00D344D8">
        <w:rPr>
          <w:color w:val="000000"/>
          <w:sz w:val="28"/>
          <w:szCs w:val="28"/>
        </w:rPr>
        <w:t>Детям понравились этюды на выражение страха, отвр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>щения, стыда и гнева, внимания, интереса и сосредоточения, удивления,  р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>дости и другие. Они с удовольствием  в них участвовали, даже те, кт</w:t>
      </w:r>
      <w:r>
        <w:rPr>
          <w:color w:val="000000"/>
          <w:sz w:val="28"/>
          <w:szCs w:val="28"/>
        </w:rPr>
        <w:t xml:space="preserve">о </w:t>
      </w:r>
      <w:r w:rsidRPr="00D344D8">
        <w:rPr>
          <w:color w:val="000000"/>
          <w:sz w:val="28"/>
          <w:szCs w:val="28"/>
        </w:rPr>
        <w:t>обычно  отсиживается на занятиях, проявили свою активность и   находч</w:t>
      </w:r>
      <w:r w:rsidRPr="00D344D8">
        <w:rPr>
          <w:color w:val="000000"/>
          <w:sz w:val="28"/>
          <w:szCs w:val="28"/>
        </w:rPr>
        <w:t>и</w:t>
      </w:r>
      <w:r w:rsidRPr="00D344D8">
        <w:rPr>
          <w:color w:val="000000"/>
          <w:sz w:val="28"/>
          <w:szCs w:val="28"/>
        </w:rPr>
        <w:t>вость.</w:t>
      </w:r>
    </w:p>
    <w:p w:rsidR="00D344D8" w:rsidRPr="00D344D8" w:rsidRDefault="00D344D8" w:rsidP="00D344D8">
      <w:pPr>
        <w:pStyle w:val="a3"/>
        <w:spacing w:line="360" w:lineRule="auto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lastRenderedPageBreak/>
        <w:t xml:space="preserve">     Сначала мы решили попробовать  с детьми этюды на   закрепление и во</w:t>
      </w:r>
      <w:r w:rsidRPr="00D344D8">
        <w:rPr>
          <w:color w:val="000000"/>
          <w:sz w:val="28"/>
          <w:szCs w:val="28"/>
        </w:rPr>
        <w:t>с</w:t>
      </w:r>
      <w:r w:rsidRPr="00D344D8">
        <w:rPr>
          <w:color w:val="000000"/>
          <w:sz w:val="28"/>
          <w:szCs w:val="28"/>
        </w:rPr>
        <w:t xml:space="preserve">произведение основных эмоций. </w:t>
      </w:r>
    </w:p>
    <w:p w:rsidR="00D344D8" w:rsidRPr="00D344D8" w:rsidRDefault="00D344D8" w:rsidP="00D344D8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D344D8">
        <w:rPr>
          <w:rFonts w:ascii="Times New Roman" w:hAnsi="Times New Roman" w:cs="Times New Roman"/>
          <w:color w:val="000000"/>
          <w:sz w:val="28"/>
          <w:szCs w:val="28"/>
        </w:rPr>
        <w:t xml:space="preserve">Этюды </w:t>
      </w:r>
      <w:r w:rsidRPr="00D344D8">
        <w:rPr>
          <w:rFonts w:ascii="Times New Roman" w:hAnsi="Times New Roman" w:cs="Times New Roman"/>
          <w:bCs w:val="0"/>
          <w:color w:val="000000"/>
          <w:sz w:val="28"/>
          <w:szCs w:val="28"/>
        </w:rPr>
        <w:t>на выражение внимания, интереса и сосредоточения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Этюд </w:t>
      </w:r>
      <w:r w:rsidRPr="00D344D8">
        <w:rPr>
          <w:b/>
          <w:bCs/>
          <w:i/>
          <w:color w:val="000000"/>
          <w:sz w:val="28"/>
          <w:szCs w:val="28"/>
        </w:rPr>
        <w:t>«Собака принюхивается».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Охотничья собака, увидев дичь, моментально застыла в напряженной п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 xml:space="preserve">зе. </w:t>
      </w:r>
      <w:proofErr w:type="gramStart"/>
      <w:r w:rsidRPr="00D344D8">
        <w:rPr>
          <w:i/>
          <w:color w:val="000000"/>
          <w:sz w:val="28"/>
          <w:szCs w:val="28"/>
        </w:rPr>
        <w:t>Морда</w:t>
      </w:r>
      <w:proofErr w:type="gramEnd"/>
      <w:r w:rsidRPr="00D344D8">
        <w:rPr>
          <w:i/>
          <w:color w:val="000000"/>
          <w:sz w:val="28"/>
          <w:szCs w:val="28"/>
        </w:rPr>
        <w:t xml:space="preserve"> у нее вытянулась вперед, уши поднялись, глаза неподвижно глядят на добычу, а нос бесшумно втягивает приятный и дразнящий запах.</w:t>
      </w:r>
    </w:p>
    <w:p w:rsidR="00D344D8" w:rsidRPr="00D344D8" w:rsidRDefault="00D344D8" w:rsidP="00D344D8">
      <w:pPr>
        <w:pStyle w:val="a3"/>
        <w:spacing w:line="360" w:lineRule="auto"/>
        <w:rPr>
          <w:color w:val="000000"/>
          <w:sz w:val="28"/>
          <w:szCs w:val="28"/>
        </w:rPr>
      </w:pPr>
      <w:r w:rsidRPr="00D344D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15522" cy="1663700"/>
            <wp:effectExtent l="19050" t="0" r="8578" b="0"/>
            <wp:docPr id="26" name="Рисунок 1" descr="C:\Users\User\Desktop\фото Работа по книге Чистяковой\IMG_20190710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 по книге Чистяковой\IMG_20190710_16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64" cy="16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b/>
          <w:bCs/>
          <w:i/>
          <w:color w:val="000000"/>
          <w:sz w:val="28"/>
          <w:szCs w:val="28"/>
        </w:rPr>
        <w:t>Этюд «Лисичка подслушивает».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Лисичка стоит у окна избушки, в которой живут котик с петушком, и по</w:t>
      </w:r>
      <w:r w:rsidRPr="00D344D8">
        <w:rPr>
          <w:i/>
          <w:color w:val="000000"/>
          <w:sz w:val="28"/>
          <w:szCs w:val="28"/>
        </w:rPr>
        <w:t>д</w:t>
      </w:r>
      <w:r w:rsidRPr="00D344D8">
        <w:rPr>
          <w:i/>
          <w:color w:val="000000"/>
          <w:sz w:val="28"/>
          <w:szCs w:val="28"/>
        </w:rPr>
        <w:t>слушивает, о чем они говорят.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  <w:u w:val="single"/>
        </w:rPr>
        <w:t>Выразительные движения</w:t>
      </w:r>
      <w:r w:rsidRPr="00D344D8">
        <w:rPr>
          <w:i/>
          <w:color w:val="000000"/>
          <w:sz w:val="28"/>
          <w:szCs w:val="28"/>
        </w:rPr>
        <w:t>. Голову наклонить в сторону (слушать, подста</w:t>
      </w:r>
      <w:r w:rsidRPr="00D344D8">
        <w:rPr>
          <w:i/>
          <w:color w:val="000000"/>
          <w:sz w:val="28"/>
          <w:szCs w:val="28"/>
        </w:rPr>
        <w:t>в</w:t>
      </w:r>
      <w:r w:rsidRPr="00D344D8">
        <w:rPr>
          <w:i/>
          <w:color w:val="000000"/>
          <w:sz w:val="28"/>
          <w:szCs w:val="28"/>
        </w:rPr>
        <w:t xml:space="preserve">ляя ухо), взгляд направить в другую сторону, рот полуоткрыт. </w:t>
      </w:r>
      <w:r w:rsidRPr="00D344D8">
        <w:rPr>
          <w:i/>
          <w:color w:val="000000"/>
          <w:sz w:val="28"/>
          <w:szCs w:val="28"/>
          <w:u w:val="single"/>
        </w:rPr>
        <w:t>Поза</w:t>
      </w:r>
      <w:r w:rsidRPr="00D344D8">
        <w:rPr>
          <w:i/>
          <w:color w:val="000000"/>
          <w:sz w:val="28"/>
          <w:szCs w:val="28"/>
        </w:rPr>
        <w:t>.  Ногу в</w:t>
      </w:r>
      <w:r w:rsidRPr="00D344D8">
        <w:rPr>
          <w:i/>
          <w:color w:val="000000"/>
          <w:sz w:val="28"/>
          <w:szCs w:val="28"/>
        </w:rPr>
        <w:t>ы</w:t>
      </w:r>
      <w:r w:rsidRPr="00D344D8">
        <w:rPr>
          <w:i/>
          <w:color w:val="000000"/>
          <w:sz w:val="28"/>
          <w:szCs w:val="28"/>
        </w:rPr>
        <w:t xml:space="preserve">ставить вперед, корпус тела слегка наклонить вперёд.    </w:t>
      </w:r>
      <w:r w:rsidRPr="00D344D8">
        <w:rPr>
          <w:color w:val="000000"/>
          <w:sz w:val="28"/>
          <w:szCs w:val="28"/>
        </w:rPr>
        <w:t xml:space="preserve">  </w:t>
      </w: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277530" cy="1708150"/>
            <wp:effectExtent l="19050" t="0" r="8470" b="0"/>
            <wp:docPr id="27" name="Рисунок 5" descr="C:\Users\User\Desktop\фото Работа по книге Чистяковой\IMG_20190709_11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 по книге Чистяковой\IMG_20190709_11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06" cy="170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color w:val="000000"/>
          <w:sz w:val="28"/>
          <w:szCs w:val="28"/>
        </w:rPr>
        <w:t xml:space="preserve">                          </w:t>
      </w:r>
      <w:r w:rsidRPr="00D344D8">
        <w:rPr>
          <w:noProof/>
          <w:color w:val="000000"/>
          <w:sz w:val="28"/>
          <w:szCs w:val="28"/>
        </w:rPr>
        <w:t xml:space="preserve"> </w:t>
      </w: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277532" cy="1708150"/>
            <wp:effectExtent l="19050" t="0" r="8468" b="0"/>
            <wp:docPr id="29" name="Рисунок 4" descr="C:\Users\User\Desktop\фото Работа по книге Чистяковой\IMG_20190709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 по книге Чистяковой\IMG_20190709_113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10" cy="170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t xml:space="preserve">                                     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lastRenderedPageBreak/>
        <w:t xml:space="preserve">                                                  </w:t>
      </w:r>
      <w:r w:rsidRPr="00D344D8">
        <w:rPr>
          <w:b/>
          <w:i/>
          <w:noProof/>
          <w:color w:val="000000"/>
          <w:sz w:val="28"/>
          <w:szCs w:val="28"/>
        </w:rPr>
        <w:t xml:space="preserve">Этюд </w:t>
      </w:r>
      <w:r w:rsidRPr="00D344D8">
        <w:rPr>
          <w:b/>
          <w:bCs/>
          <w:i/>
          <w:color w:val="000000"/>
          <w:sz w:val="28"/>
          <w:szCs w:val="28"/>
        </w:rPr>
        <w:t xml:space="preserve">«Любопытный»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    По улице шел мужчина и нес в руке спортивную сумку, из которой что-то выпирало. Мальчик это заметил, и ему очень захотелось узнать, что же лежит в сумке. Мужчина шел большими шагами и не замечал мальчика. А мальчик прямо-таки «прилип» к прохожему: то с одной стороны подбежит к нему, то с другой и, вытягивая шею, заглядывает в полуоткрытую сумку. Вдруг мужчина остановился, положил сумку на землю, а сам зашел в тел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>фонную будку. Мальчик присел на корточки около сумки, слегка потянул за молнию и заглянул внутрь сумки. Там лежали всего-навсего две обыкнове</w:t>
      </w:r>
      <w:r w:rsidRPr="00D344D8">
        <w:rPr>
          <w:i/>
          <w:color w:val="000000"/>
          <w:sz w:val="28"/>
          <w:szCs w:val="28"/>
        </w:rPr>
        <w:t>н</w:t>
      </w:r>
      <w:r w:rsidRPr="00D344D8">
        <w:rPr>
          <w:i/>
          <w:color w:val="000000"/>
          <w:sz w:val="28"/>
          <w:szCs w:val="28"/>
        </w:rPr>
        <w:t xml:space="preserve">ные ракетки. Мальчик разочарованно махнул рукой, встал и не спеша пошел к  своему дому.                                              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   </w:t>
      </w: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165350" cy="1852315"/>
            <wp:effectExtent l="19050" t="0" r="6350" b="0"/>
            <wp:docPr id="30" name="Рисунок 2" descr="C:\Users\User\Desktop\фото Работа по книге Чистяковой\IMG_20190710_1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 по книге Чистяковой\IMG_20190710_16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52" cy="18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bCs/>
          <w:color w:val="000000"/>
          <w:sz w:val="28"/>
          <w:szCs w:val="28"/>
        </w:rPr>
        <w:t xml:space="preserve">                           </w:t>
      </w: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266950" cy="1897179"/>
            <wp:effectExtent l="19050" t="0" r="0" b="0"/>
            <wp:docPr id="31" name="Рисунок 4" descr="C:\Users\User\Desktop\фото Работа по книге Чистяковой\IMG_20190710_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 по книге Чистяковой\IMG_20190710_163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9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b/>
          <w:bCs/>
          <w:color w:val="000000"/>
          <w:sz w:val="28"/>
          <w:szCs w:val="28"/>
        </w:rPr>
        <w:t xml:space="preserve">                              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D344D8">
        <w:rPr>
          <w:b/>
          <w:bCs/>
          <w:i/>
          <w:sz w:val="28"/>
          <w:szCs w:val="28"/>
        </w:rPr>
        <w:t xml:space="preserve">Этюд « </w:t>
      </w:r>
      <w:r w:rsidRPr="00D344D8">
        <w:rPr>
          <w:b/>
          <w:i/>
          <w:sz w:val="28"/>
          <w:szCs w:val="28"/>
        </w:rPr>
        <w:t>Жар-птица»</w:t>
      </w:r>
      <w:r w:rsidRPr="00D344D8">
        <w:rPr>
          <w:b/>
          <w:bCs/>
          <w:i/>
          <w:sz w:val="28"/>
          <w:szCs w:val="28"/>
        </w:rPr>
        <w:t xml:space="preserve"> </w:t>
      </w:r>
      <w:r w:rsidRPr="00D344D8">
        <w:rPr>
          <w:b/>
          <w:i/>
          <w:sz w:val="28"/>
          <w:szCs w:val="28"/>
        </w:rPr>
        <w:t>на выражение удовольствия и радости</w:t>
      </w:r>
      <w:r w:rsidRPr="00D344D8">
        <w:rPr>
          <w:b/>
          <w:bCs/>
          <w:i/>
          <w:sz w:val="28"/>
          <w:szCs w:val="28"/>
        </w:rPr>
        <w:t xml:space="preserve">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  В царском саду росла яблоня с золотыми яблочками. Стала на эту ябл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ню прилетать Жар-птица и клевать золотые яблочки. Царь приказал своим сыновьям сторожить яблоню. На третью ночь караулить выпало Ивану-царевичу. Вот притаился он под яблоней и стал ждать... В полночь прил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 xml:space="preserve">тела Жар-птица и села на яблоню. Дивится Иван-царевич на Жар-птицу. Вся-то она из золота, глаза у нее хрустальные, и сияют ее перышки так, что в саду стало светло как днем. Выпрямился Иван-царевич и схватил Жар-птицу за хвост, но вырвалась жар-птица из его рук и улетела, а в руках у Ивана-царевича осталось всего одно перо из ее хвоста. Поднял он руку с </w:t>
      </w:r>
      <w:r w:rsidRPr="00D344D8">
        <w:rPr>
          <w:i/>
          <w:color w:val="000000"/>
          <w:sz w:val="28"/>
          <w:szCs w:val="28"/>
        </w:rPr>
        <w:lastRenderedPageBreak/>
        <w:t>пером Жар-птицы — засияло, засветилось все вокруг, и пошел Иван-царевич во дворец. Все, кто встречался ему по дороге, останавливались и изумлялись дивному свету от золотого пера Жар-птицы.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Музыкальное сопровождение: В. </w:t>
      </w:r>
      <w:proofErr w:type="spellStart"/>
      <w:r w:rsidRPr="00D344D8">
        <w:rPr>
          <w:i/>
          <w:color w:val="000000"/>
          <w:sz w:val="28"/>
          <w:szCs w:val="28"/>
        </w:rPr>
        <w:t>Герчик</w:t>
      </w:r>
      <w:proofErr w:type="spellEnd"/>
      <w:r w:rsidRPr="00D344D8">
        <w:rPr>
          <w:i/>
          <w:color w:val="000000"/>
          <w:sz w:val="28"/>
          <w:szCs w:val="28"/>
        </w:rPr>
        <w:t>. Танец Жар-птицы из оперы «Ле</w:t>
      </w:r>
      <w:r w:rsidRPr="00D344D8">
        <w:rPr>
          <w:i/>
          <w:color w:val="000000"/>
          <w:sz w:val="28"/>
          <w:szCs w:val="28"/>
        </w:rPr>
        <w:t>с</w:t>
      </w:r>
      <w:r w:rsidRPr="00D344D8">
        <w:rPr>
          <w:i/>
          <w:color w:val="000000"/>
          <w:sz w:val="28"/>
          <w:szCs w:val="28"/>
        </w:rPr>
        <w:t>ные чудеса».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  <w:u w:val="single"/>
        </w:rPr>
        <w:t>Выразительные движения</w:t>
      </w:r>
      <w:r w:rsidRPr="00D344D8">
        <w:rPr>
          <w:i/>
          <w:color w:val="000000"/>
          <w:sz w:val="28"/>
          <w:szCs w:val="28"/>
        </w:rPr>
        <w:t>. Вытянутая вперед шея, откинутая назад голова, поднятые брови, широко раскрытые глаза, улыбка.</w:t>
      </w:r>
    </w:p>
    <w:p w:rsidR="00D344D8" w:rsidRPr="00D344D8" w:rsidRDefault="00D344D8" w:rsidP="00D344D8">
      <w:pPr>
        <w:pStyle w:val="a3"/>
        <w:spacing w:line="360" w:lineRule="auto"/>
        <w:rPr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406650" cy="1804988"/>
            <wp:effectExtent l="19050" t="0" r="0" b="0"/>
            <wp:docPr id="32" name="Рисунок 6" descr="C:\Users\User\Desktop\фото Работа по книге Чистяковой\IMG_20190709_11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 по книге Чистяковой\IMG_20190709_113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Выполняя этюды, дети  передают своё отношение к происходящему.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D344D8">
        <w:rPr>
          <w:b/>
          <w:color w:val="000000"/>
          <w:sz w:val="28"/>
          <w:szCs w:val="28"/>
        </w:rPr>
        <w:t xml:space="preserve">         </w:t>
      </w:r>
      <w:r w:rsidRPr="00D344D8">
        <w:rPr>
          <w:b/>
          <w:i/>
          <w:color w:val="000000"/>
          <w:sz w:val="28"/>
          <w:szCs w:val="28"/>
        </w:rPr>
        <w:t>Этюд «Северный полюс»   на выражение страдания и печ</w:t>
      </w:r>
      <w:r w:rsidRPr="00D344D8">
        <w:rPr>
          <w:b/>
          <w:i/>
          <w:color w:val="000000"/>
          <w:sz w:val="28"/>
          <w:szCs w:val="28"/>
        </w:rPr>
        <w:t>а</w:t>
      </w:r>
      <w:r w:rsidRPr="00D344D8">
        <w:rPr>
          <w:b/>
          <w:i/>
          <w:color w:val="000000"/>
          <w:sz w:val="28"/>
          <w:szCs w:val="28"/>
        </w:rPr>
        <w:t xml:space="preserve">ли     </w:t>
      </w:r>
    </w:p>
    <w:p w:rsidR="00D344D8" w:rsidRPr="00D344D8" w:rsidRDefault="00D344D8" w:rsidP="00D344D8">
      <w:pPr>
        <w:pStyle w:val="a3"/>
        <w:spacing w:line="360" w:lineRule="auto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У девочки Жени был волшебный </w:t>
      </w:r>
      <w:proofErr w:type="spellStart"/>
      <w:r w:rsidRPr="00D344D8">
        <w:rPr>
          <w:i/>
          <w:color w:val="000000"/>
          <w:sz w:val="28"/>
          <w:szCs w:val="28"/>
        </w:rPr>
        <w:t>цветик-семицветик</w:t>
      </w:r>
      <w:proofErr w:type="spellEnd"/>
      <w:r w:rsidRPr="00D344D8">
        <w:rPr>
          <w:i/>
          <w:color w:val="000000"/>
          <w:sz w:val="28"/>
          <w:szCs w:val="28"/>
        </w:rPr>
        <w:t xml:space="preserve">. Захотела она попасть на Северный полюс. Достала Женя свой заветный </w:t>
      </w:r>
      <w:proofErr w:type="spellStart"/>
      <w:r w:rsidRPr="00D344D8">
        <w:rPr>
          <w:i/>
          <w:color w:val="000000"/>
          <w:sz w:val="28"/>
          <w:szCs w:val="28"/>
        </w:rPr>
        <w:t>цветик-семицветик</w:t>
      </w:r>
      <w:proofErr w:type="spellEnd"/>
      <w:r w:rsidRPr="00D344D8">
        <w:rPr>
          <w:i/>
          <w:color w:val="000000"/>
          <w:sz w:val="28"/>
          <w:szCs w:val="28"/>
        </w:rPr>
        <w:t>, от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рвала один из его лепестков, подбросила его вверх и сказала: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Лети, лети, лепесток,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Через запад на восток,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Через север, через юг,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Возвращайся, сделав круг.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Лишь коснешься ты земли —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proofErr w:type="gramStart"/>
      <w:r w:rsidRPr="00D344D8">
        <w:rPr>
          <w:i/>
          <w:color w:val="000000"/>
          <w:sz w:val="28"/>
          <w:szCs w:val="28"/>
        </w:rPr>
        <w:lastRenderedPageBreak/>
        <w:t>Быть</w:t>
      </w:r>
      <w:proofErr w:type="gramEnd"/>
      <w:r w:rsidRPr="00D344D8">
        <w:rPr>
          <w:i/>
          <w:color w:val="000000"/>
          <w:sz w:val="28"/>
          <w:szCs w:val="28"/>
        </w:rPr>
        <w:t xml:space="preserve"> по-моему вели.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Вели, чтобы я была на Северном полюсе!</w:t>
      </w:r>
    </w:p>
    <w:p w:rsidR="00D344D8" w:rsidRPr="00D344D8" w:rsidRDefault="00D344D8" w:rsidP="00D344D8">
      <w:pPr>
        <w:pStyle w:val="a3"/>
        <w:spacing w:line="360" w:lineRule="auto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И Женя тут же, как была в летнем платьице, с голыми ногами, одна-одинешенька, оказалась на Северном полюсе, а мороз там сто градусов! (В. Катаев.)</w:t>
      </w:r>
    </w:p>
    <w:p w:rsidR="00D344D8" w:rsidRPr="00D344D8" w:rsidRDefault="00D344D8" w:rsidP="00D344D8">
      <w:pPr>
        <w:pStyle w:val="a3"/>
        <w:spacing w:line="360" w:lineRule="auto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Выразительные движения. Колени сдвинуты так, что одно колено прикр</w:t>
      </w:r>
      <w:r w:rsidRPr="00D344D8">
        <w:rPr>
          <w:i/>
          <w:color w:val="000000"/>
          <w:sz w:val="28"/>
          <w:szCs w:val="28"/>
        </w:rPr>
        <w:t>ы</w:t>
      </w:r>
      <w:r w:rsidRPr="00D344D8">
        <w:rPr>
          <w:i/>
          <w:color w:val="000000"/>
          <w:sz w:val="28"/>
          <w:szCs w:val="28"/>
        </w:rPr>
        <w:t>вает другое; руки около рта; дышать на пальцы.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D344D8">
        <w:rPr>
          <w:b/>
          <w:noProof/>
          <w:color w:val="000000"/>
          <w:sz w:val="28"/>
          <w:szCs w:val="28"/>
        </w:rPr>
        <w:t xml:space="preserve">    </w:t>
      </w:r>
      <w:r w:rsidRPr="00D344D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466850" cy="1955801"/>
            <wp:effectExtent l="19050" t="0" r="0" b="0"/>
            <wp:docPr id="35" name="Рисунок 1" descr="C:\Users\User\Desktop\фото Работа по книге Чистяковой\IMG_20190711_0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 по книге Чистяковой\IMG_20190711_094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43" cy="19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344D8">
        <w:rPr>
          <w:b/>
          <w:noProof/>
          <w:color w:val="000000"/>
          <w:sz w:val="28"/>
          <w:szCs w:val="28"/>
        </w:rPr>
        <w:t xml:space="preserve">       </w:t>
      </w:r>
      <w:r w:rsidRPr="00D344D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282700" cy="1962150"/>
            <wp:effectExtent l="19050" t="0" r="0" b="0"/>
            <wp:docPr id="36" name="Рисунок 2" descr="C:\Users\User\Desktop\IMG_20190711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711_09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70" cy="196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b/>
          <w:i/>
          <w:color w:val="000000"/>
          <w:sz w:val="28"/>
          <w:szCs w:val="28"/>
        </w:rPr>
        <w:t xml:space="preserve">Этюд  « </w:t>
      </w:r>
      <w:r w:rsidRPr="00D344D8">
        <w:rPr>
          <w:b/>
          <w:bCs/>
          <w:i/>
          <w:color w:val="000000"/>
          <w:sz w:val="28"/>
          <w:szCs w:val="28"/>
        </w:rPr>
        <w:t>Соленый чай» на выражение отвращения и презрения.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Бабушка потеряла очки, и поэтому она не заметила, что насыпала в с</w:t>
      </w:r>
      <w:r w:rsidRPr="00D344D8">
        <w:rPr>
          <w:i/>
          <w:color w:val="000000"/>
          <w:sz w:val="28"/>
          <w:szCs w:val="28"/>
        </w:rPr>
        <w:t>а</w:t>
      </w:r>
      <w:r w:rsidRPr="00D344D8">
        <w:rPr>
          <w:i/>
          <w:color w:val="000000"/>
          <w:sz w:val="28"/>
          <w:szCs w:val="28"/>
        </w:rPr>
        <w:t>харницу вместо сахарного песку мелкую соль.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Внук захотел пить. Он налил себе в чашку горячего чая и, не глядя, положил в него две ложечки сахарного песку, помешал и сделал первый глоток. До ч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>го же противно стало у него во рту!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  <w:u w:val="single"/>
        </w:rPr>
        <w:t>Выразительные движения</w:t>
      </w:r>
      <w:r w:rsidRPr="00D344D8">
        <w:rPr>
          <w:i/>
          <w:color w:val="000000"/>
          <w:sz w:val="28"/>
          <w:szCs w:val="28"/>
        </w:rPr>
        <w:t>. Голову наклонить назад, брови нахмурить, глаза сощурить, верхнюю губу подтянуть, нос сморщить - ребенок выглядит так, словно он подавился и сплевывает.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         Чем больше мы работали над этюдами  М. Чистяковой, тем больше дети проявляли творчество, придумывая каждый раз, что </w:t>
      </w:r>
      <w:proofErr w:type="gramStart"/>
      <w:r w:rsidRPr="00D344D8">
        <w:rPr>
          <w:bCs/>
          <w:color w:val="000000"/>
          <w:sz w:val="28"/>
          <w:szCs w:val="28"/>
        </w:rPr>
        <w:t>–т</w:t>
      </w:r>
      <w:proofErr w:type="gramEnd"/>
      <w:r w:rsidRPr="00D344D8">
        <w:rPr>
          <w:bCs/>
          <w:color w:val="000000"/>
          <w:sz w:val="28"/>
          <w:szCs w:val="28"/>
        </w:rPr>
        <w:t>о новое и необычное.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lastRenderedPageBreak/>
        <w:t xml:space="preserve">      В  этюде  «Солёный  чай» ребята не только изображали на лице эмоции отвращения,  им этого уже было мало. Они  озвучивали их: «Что это? Фу, к</w:t>
      </w:r>
      <w:r w:rsidRPr="00D344D8">
        <w:rPr>
          <w:bCs/>
          <w:color w:val="000000"/>
          <w:sz w:val="28"/>
          <w:szCs w:val="28"/>
        </w:rPr>
        <w:t>а</w:t>
      </w:r>
      <w:r w:rsidRPr="00D344D8">
        <w:rPr>
          <w:bCs/>
          <w:color w:val="000000"/>
          <w:sz w:val="28"/>
          <w:szCs w:val="28"/>
        </w:rPr>
        <w:t>кая гадость!», «Почему такой, невкусный чай? Кто его испортил?»  и так д</w:t>
      </w:r>
      <w:r w:rsidRPr="00D344D8">
        <w:rPr>
          <w:bCs/>
          <w:color w:val="000000"/>
          <w:sz w:val="28"/>
          <w:szCs w:val="28"/>
        </w:rPr>
        <w:t>а</w:t>
      </w:r>
      <w:r w:rsidRPr="00D344D8">
        <w:rPr>
          <w:bCs/>
          <w:color w:val="000000"/>
          <w:sz w:val="28"/>
          <w:szCs w:val="28"/>
        </w:rPr>
        <w:t>лее…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719786" cy="2098901"/>
            <wp:effectExtent l="19050" t="0" r="0" b="0"/>
            <wp:docPr id="37" name="Рисунок 2" descr="C:\Users\User\Desktop\IMG_20190712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712_102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39" cy="21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bCs/>
          <w:noProof/>
          <w:color w:val="000000"/>
          <w:sz w:val="28"/>
          <w:szCs w:val="28"/>
        </w:rPr>
        <w:t xml:space="preserve">      </w:t>
      </w: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574800" cy="2099734"/>
            <wp:effectExtent l="19050" t="0" r="6350" b="0"/>
            <wp:docPr id="38" name="Рисунок 3" descr="C:\Users\User\Desktop\фото Работа по книге Чистяковой\IMG_20190711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 по книге Чистяковой\IMG_20190711_094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21" cy="210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bCs/>
          <w:noProof/>
          <w:color w:val="000000"/>
          <w:sz w:val="28"/>
          <w:szCs w:val="28"/>
        </w:rPr>
        <w:t xml:space="preserve">    </w:t>
      </w: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574800" cy="2099732"/>
            <wp:effectExtent l="19050" t="0" r="6350" b="0"/>
            <wp:docPr id="39" name="Рисунок 4" descr="C:\Users\User\Desktop\фото Работа по книге Чистяковой\IMG_20190711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 по книге Чистяковой\IMG_20190711_094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21" cy="210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bCs/>
          <w:noProof/>
          <w:color w:val="000000"/>
          <w:sz w:val="28"/>
          <w:szCs w:val="28"/>
        </w:rPr>
        <w:t xml:space="preserve">                                    </w:t>
      </w:r>
    </w:p>
    <w:p w:rsidR="00D344D8" w:rsidRPr="00D344D8" w:rsidRDefault="00D344D8" w:rsidP="00D344D8">
      <w:pPr>
        <w:pStyle w:val="a3"/>
        <w:spacing w:line="360" w:lineRule="auto"/>
        <w:jc w:val="center"/>
        <w:rPr>
          <w:i/>
          <w:color w:val="000000"/>
          <w:sz w:val="28"/>
          <w:szCs w:val="28"/>
        </w:rPr>
      </w:pPr>
      <w:r w:rsidRPr="00D344D8">
        <w:rPr>
          <w:b/>
          <w:i/>
          <w:color w:val="000000"/>
          <w:sz w:val="28"/>
          <w:szCs w:val="28"/>
        </w:rPr>
        <w:t xml:space="preserve">       </w:t>
      </w:r>
      <w:r>
        <w:rPr>
          <w:b/>
          <w:i/>
          <w:color w:val="000000"/>
          <w:sz w:val="28"/>
          <w:szCs w:val="28"/>
        </w:rPr>
        <w:t xml:space="preserve">Этюд </w:t>
      </w:r>
      <w:r w:rsidRPr="00D344D8">
        <w:rPr>
          <w:b/>
          <w:i/>
          <w:color w:val="000000"/>
          <w:sz w:val="28"/>
          <w:szCs w:val="28"/>
        </w:rPr>
        <w:t xml:space="preserve"> </w:t>
      </w:r>
      <w:r w:rsidRPr="00D344D8">
        <w:rPr>
          <w:b/>
          <w:bCs/>
          <w:i/>
          <w:color w:val="000000"/>
          <w:sz w:val="28"/>
          <w:szCs w:val="28"/>
        </w:rPr>
        <w:t xml:space="preserve">«Грязная» бумажка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На полу в коридоре лежит «грязная» бумажка. Ее надо поднять и выбр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сить. Мальчик брезглив... Ему кажется, что эта бумажка из туалета. Н</w:t>
      </w:r>
      <w:r w:rsidRPr="00D344D8">
        <w:rPr>
          <w:i/>
          <w:color w:val="000000"/>
          <w:sz w:val="28"/>
          <w:szCs w:val="28"/>
        </w:rPr>
        <w:t>а</w:t>
      </w:r>
      <w:r w:rsidRPr="00D344D8">
        <w:rPr>
          <w:i/>
          <w:color w:val="000000"/>
          <w:sz w:val="28"/>
          <w:szCs w:val="28"/>
        </w:rPr>
        <w:t>конец он пересиливает свое отвращение, берет бумажку кончиками двух пальцев и, отведя руку в сторону, относит ее в ведро для мусора.</w:t>
      </w:r>
    </w:p>
    <w:p w:rsidR="00D344D8" w:rsidRPr="00D344D8" w:rsidRDefault="00D344D8" w:rsidP="00D344D8">
      <w:pPr>
        <w:pStyle w:val="a3"/>
        <w:spacing w:line="360" w:lineRule="auto"/>
        <w:rPr>
          <w:i/>
          <w:color w:val="000000"/>
          <w:sz w:val="28"/>
          <w:szCs w:val="28"/>
        </w:rPr>
      </w:pPr>
      <w:proofErr w:type="gramStart"/>
      <w:r w:rsidRPr="00D344D8">
        <w:rPr>
          <w:i/>
          <w:color w:val="000000"/>
          <w:sz w:val="28"/>
          <w:szCs w:val="28"/>
        </w:rPr>
        <w:t>(«Грязная» бумага делается из чистой, которая закрашивается акварел</w:t>
      </w:r>
      <w:r w:rsidRPr="00D344D8">
        <w:rPr>
          <w:i/>
          <w:color w:val="000000"/>
          <w:sz w:val="28"/>
          <w:szCs w:val="28"/>
        </w:rPr>
        <w:t>ь</w:t>
      </w:r>
      <w:r w:rsidRPr="00D344D8">
        <w:rPr>
          <w:i/>
          <w:color w:val="000000"/>
          <w:sz w:val="28"/>
          <w:szCs w:val="28"/>
        </w:rPr>
        <w:t>ными красками в неопределенный цвет и затем мнется.</w:t>
      </w:r>
      <w:proofErr w:type="gramEnd"/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Если брезгливый ребенок не решается ее поднять, то на следующем занятии он совместно с другими детьми изготовляет «грязную» бумагу сам, т. е. сам раскрашивает, мнет и бросает ее на пол. </w:t>
      </w:r>
      <w:proofErr w:type="gramStart"/>
      <w:r w:rsidRPr="00D344D8">
        <w:rPr>
          <w:i/>
          <w:color w:val="000000"/>
          <w:sz w:val="28"/>
          <w:szCs w:val="28"/>
        </w:rPr>
        <w:t>Затем проводится игра.)</w:t>
      </w:r>
      <w:r w:rsidRPr="00D344D8">
        <w:rPr>
          <w:b/>
          <w:color w:val="000000"/>
          <w:sz w:val="28"/>
          <w:szCs w:val="28"/>
        </w:rPr>
        <w:t xml:space="preserve">               </w:t>
      </w:r>
      <w:proofErr w:type="gramEnd"/>
    </w:p>
    <w:p w:rsidR="00D344D8" w:rsidRPr="00D344D8" w:rsidRDefault="00D344D8" w:rsidP="00D344D8">
      <w:pPr>
        <w:pStyle w:val="1"/>
        <w:spacing w:line="360" w:lineRule="auto"/>
        <w:jc w:val="both"/>
        <w:rPr>
          <w:bCs w:val="0"/>
          <w:color w:val="000000"/>
          <w:sz w:val="28"/>
          <w:szCs w:val="28"/>
        </w:rPr>
      </w:pPr>
      <w:r w:rsidRPr="00D344D8">
        <w:rPr>
          <w:b w:val="0"/>
          <w:bCs w:val="0"/>
          <w:color w:val="000000"/>
          <w:sz w:val="28"/>
          <w:szCs w:val="28"/>
        </w:rPr>
        <w:t xml:space="preserve">    Таких проблем, которые описывает М Чистякова, у нас не было. Все эт</w:t>
      </w:r>
      <w:r w:rsidRPr="00D344D8">
        <w:rPr>
          <w:b w:val="0"/>
          <w:bCs w:val="0"/>
          <w:color w:val="000000"/>
          <w:sz w:val="28"/>
          <w:szCs w:val="28"/>
        </w:rPr>
        <w:t>ю</w:t>
      </w:r>
      <w:r w:rsidRPr="00D344D8">
        <w:rPr>
          <w:b w:val="0"/>
          <w:bCs w:val="0"/>
          <w:color w:val="000000"/>
          <w:sz w:val="28"/>
          <w:szCs w:val="28"/>
        </w:rPr>
        <w:t>ды мы разыгрывали  ещё и с целью  развития фантазии и воображения, п</w:t>
      </w:r>
      <w:r w:rsidRPr="00D344D8">
        <w:rPr>
          <w:b w:val="0"/>
          <w:bCs w:val="0"/>
          <w:color w:val="000000"/>
          <w:sz w:val="28"/>
          <w:szCs w:val="28"/>
        </w:rPr>
        <w:t>о</w:t>
      </w:r>
      <w:r w:rsidRPr="00D344D8">
        <w:rPr>
          <w:b w:val="0"/>
          <w:bCs w:val="0"/>
          <w:color w:val="000000"/>
          <w:sz w:val="28"/>
          <w:szCs w:val="28"/>
        </w:rPr>
        <w:t xml:space="preserve">этому  грязная бумажка  у нас была воображаемая. </w:t>
      </w:r>
      <w:r w:rsidRPr="00D344D8">
        <w:rPr>
          <w:bCs w:val="0"/>
          <w:color w:val="000000"/>
          <w:sz w:val="28"/>
          <w:szCs w:val="28"/>
        </w:rPr>
        <w:t xml:space="preserve"> </w:t>
      </w:r>
      <w:r w:rsidRPr="00D344D8">
        <w:rPr>
          <w:b w:val="0"/>
          <w:bCs w:val="0"/>
          <w:color w:val="000000"/>
          <w:sz w:val="28"/>
          <w:szCs w:val="28"/>
        </w:rPr>
        <w:t>Интересное решение</w:t>
      </w:r>
      <w:r w:rsidRPr="00D344D8">
        <w:rPr>
          <w:bCs w:val="0"/>
          <w:color w:val="000000"/>
          <w:sz w:val="28"/>
          <w:szCs w:val="28"/>
        </w:rPr>
        <w:t xml:space="preserve">  </w:t>
      </w:r>
      <w:r w:rsidRPr="00D344D8">
        <w:rPr>
          <w:b w:val="0"/>
          <w:bCs w:val="0"/>
          <w:color w:val="000000"/>
          <w:sz w:val="28"/>
          <w:szCs w:val="28"/>
        </w:rPr>
        <w:t>придумали ребята, выполняя задание.  Например, прежде чем поднять «гря</w:t>
      </w:r>
      <w:r w:rsidRPr="00D344D8">
        <w:rPr>
          <w:b w:val="0"/>
          <w:bCs w:val="0"/>
          <w:color w:val="000000"/>
          <w:sz w:val="28"/>
          <w:szCs w:val="28"/>
        </w:rPr>
        <w:t>з</w:t>
      </w:r>
      <w:r w:rsidRPr="00D344D8">
        <w:rPr>
          <w:b w:val="0"/>
          <w:bCs w:val="0"/>
          <w:color w:val="000000"/>
          <w:sz w:val="28"/>
          <w:szCs w:val="28"/>
        </w:rPr>
        <w:lastRenderedPageBreak/>
        <w:t>ную бумажку» они надевали на руки воображаемые перчатки, на лицо маску, а некоторые  убирали  грязь с помощью пылесоса, веника и совка.</w:t>
      </w:r>
    </w:p>
    <w:p w:rsidR="00D344D8" w:rsidRPr="00D344D8" w:rsidRDefault="00D344D8" w:rsidP="00D344D8">
      <w:pPr>
        <w:pStyle w:val="1"/>
        <w:spacing w:line="360" w:lineRule="auto"/>
        <w:jc w:val="both"/>
        <w:rPr>
          <w:bCs w:val="0"/>
          <w:color w:val="000000"/>
          <w:sz w:val="28"/>
          <w:szCs w:val="28"/>
        </w:rPr>
      </w:pPr>
      <w:r w:rsidRPr="00D344D8">
        <w:rPr>
          <w:bCs w:val="0"/>
          <w:noProof/>
          <w:color w:val="000000"/>
          <w:sz w:val="28"/>
          <w:szCs w:val="28"/>
        </w:rPr>
        <w:drawing>
          <wp:inline distT="0" distB="0" distL="0" distR="0">
            <wp:extent cx="1738313" cy="2317750"/>
            <wp:effectExtent l="19050" t="0" r="0" b="0"/>
            <wp:docPr id="40" name="Рисунок 6" descr="C:\Users\User\Desktop\фото Работа по книге Чистяковой\IMG_20190711_0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 по книге Чистяковой\IMG_20190711_093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78" cy="231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1"/>
        <w:spacing w:line="360" w:lineRule="auto"/>
        <w:jc w:val="both"/>
        <w:rPr>
          <w:bCs w:val="0"/>
          <w:i/>
          <w:color w:val="000000"/>
          <w:sz w:val="28"/>
          <w:szCs w:val="28"/>
        </w:rPr>
      </w:pPr>
      <w:r w:rsidRPr="00D344D8">
        <w:rPr>
          <w:bCs w:val="0"/>
          <w:i/>
          <w:color w:val="000000"/>
          <w:sz w:val="28"/>
          <w:szCs w:val="28"/>
        </w:rPr>
        <w:t xml:space="preserve">                                                        Этюд « Грязь» </w:t>
      </w:r>
    </w:p>
    <w:p w:rsidR="00D344D8" w:rsidRPr="00D344D8" w:rsidRDefault="00D344D8" w:rsidP="00D344D8">
      <w:pPr>
        <w:pStyle w:val="1"/>
        <w:spacing w:line="360" w:lineRule="auto"/>
        <w:jc w:val="both"/>
        <w:rPr>
          <w:b w:val="0"/>
          <w:i/>
          <w:color w:val="000000"/>
          <w:sz w:val="28"/>
          <w:szCs w:val="28"/>
        </w:rPr>
      </w:pPr>
      <w:r w:rsidRPr="00D344D8">
        <w:rPr>
          <w:b w:val="0"/>
          <w:bCs w:val="0"/>
          <w:i/>
          <w:color w:val="000000"/>
          <w:sz w:val="28"/>
          <w:szCs w:val="28"/>
        </w:rPr>
        <w:t xml:space="preserve">  М</w:t>
      </w:r>
      <w:r w:rsidRPr="00D344D8">
        <w:rPr>
          <w:b w:val="0"/>
          <w:i/>
          <w:color w:val="000000"/>
          <w:sz w:val="28"/>
          <w:szCs w:val="28"/>
        </w:rPr>
        <w:t>альчик обул новые ботинки и пошел в гости к своему другу. Ему надо было перейти дорогу, где шли ремонтные работы, и было все раскопано. Недавно прошел дождь, и на дороге было грязно и скользко. Мальчик шел осторожно, стараясь не пачкать ботинки.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  <w:u w:val="single"/>
        </w:rPr>
        <w:t>Выразительные движения</w:t>
      </w:r>
      <w:r w:rsidRPr="00D344D8">
        <w:rPr>
          <w:i/>
          <w:color w:val="000000"/>
          <w:sz w:val="28"/>
          <w:szCs w:val="28"/>
        </w:rPr>
        <w:t>. Походка должна создавать впечатление, что р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>бенок идет по грязи, что он выбирает более чистое место.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И в этом этюде  ребята проявили много фантазии и выдумки.  </w:t>
      </w:r>
      <w:proofErr w:type="gramStart"/>
      <w:r w:rsidRPr="00D344D8">
        <w:rPr>
          <w:color w:val="000000"/>
          <w:sz w:val="28"/>
          <w:szCs w:val="28"/>
        </w:rPr>
        <w:t>Чтобы не «испачкать ботинки или новые  туфли», кто – то  из детей решил обойти  это место, кто – то шёл осторожно, высоко поднимая ноги, чтобы не испачкать новую обувь, кто – то передвигался прыжками,  кто - то надел на ботинки б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>хилы,  кто-то, оказывается, взял с собой запасные кроссовки, а кто - то пр</w:t>
      </w:r>
      <w:r w:rsidRPr="00D344D8">
        <w:rPr>
          <w:color w:val="000000"/>
          <w:sz w:val="28"/>
          <w:szCs w:val="28"/>
        </w:rPr>
        <w:t>о</w:t>
      </w:r>
      <w:r w:rsidRPr="00D344D8">
        <w:rPr>
          <w:color w:val="000000"/>
          <w:sz w:val="28"/>
          <w:szCs w:val="28"/>
        </w:rPr>
        <w:t>сто снял  новые ботинки и пошёл   в гости к другу босиком.</w:t>
      </w:r>
      <w:proofErr w:type="gramEnd"/>
      <w:r w:rsidRPr="00D344D8">
        <w:rPr>
          <w:color w:val="000000"/>
          <w:sz w:val="28"/>
          <w:szCs w:val="28"/>
        </w:rPr>
        <w:t xml:space="preserve"> А, некоторые, обыгрывая сюжет,  видели его по-своему,  перешагивая грязные места, как бы   нечаянно, падали  и поднимали ноги к верху, потом вставали и шли дальше, зато в «чистых ботинках».  Несмотря  ни на что, задание было в</w:t>
      </w:r>
      <w:r w:rsidRPr="00D344D8">
        <w:rPr>
          <w:color w:val="000000"/>
          <w:sz w:val="28"/>
          <w:szCs w:val="28"/>
        </w:rPr>
        <w:t>ы</w:t>
      </w:r>
      <w:r w:rsidRPr="00D344D8">
        <w:rPr>
          <w:color w:val="000000"/>
          <w:sz w:val="28"/>
          <w:szCs w:val="28"/>
        </w:rPr>
        <w:t>полнено.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/>
          <w:bCs/>
          <w:i/>
          <w:color w:val="000000"/>
          <w:sz w:val="28"/>
          <w:szCs w:val="28"/>
        </w:rPr>
      </w:pPr>
      <w:r w:rsidRPr="00D344D8">
        <w:rPr>
          <w:b/>
          <w:bCs/>
          <w:i/>
          <w:color w:val="000000"/>
          <w:sz w:val="28"/>
          <w:szCs w:val="28"/>
        </w:rPr>
        <w:lastRenderedPageBreak/>
        <w:t xml:space="preserve">                               </w:t>
      </w:r>
      <w:r w:rsidRPr="00D344D8">
        <w:rPr>
          <w:b/>
          <w:i/>
          <w:color w:val="000000"/>
          <w:sz w:val="28"/>
          <w:szCs w:val="28"/>
        </w:rPr>
        <w:t xml:space="preserve">Этюд  « Маленький скульптор»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Ребенок изображает скульптора, остальные дети - глину. Скульптор зад</w:t>
      </w:r>
      <w:r w:rsidRPr="00D344D8">
        <w:rPr>
          <w:i/>
          <w:color w:val="000000"/>
          <w:sz w:val="28"/>
          <w:szCs w:val="28"/>
        </w:rPr>
        <w:t>у</w:t>
      </w:r>
      <w:r w:rsidRPr="00D344D8">
        <w:rPr>
          <w:i/>
          <w:color w:val="000000"/>
          <w:sz w:val="28"/>
          <w:szCs w:val="28"/>
        </w:rPr>
        <w:t>мывает вылепить из глины злого волка. Он ведет одного ребенка на середину зала и показывает ему, как он должен встать, какое надо сделать лицо, чтобы походить на злого волка. Ребенок-глина застывает в заданной позе. Скульптор обходит вокруг статуи, любуется ею, а если он неудовлетворен своей работой, снова показывает позу и мимику ребенку-глине.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В следующий раз выбирается другой скульптор, который задумывает, н</w:t>
      </w:r>
      <w:r w:rsidRPr="00D344D8">
        <w:rPr>
          <w:i/>
          <w:color w:val="000000"/>
          <w:sz w:val="28"/>
          <w:szCs w:val="28"/>
        </w:rPr>
        <w:t>а</w:t>
      </w:r>
      <w:r w:rsidRPr="00D344D8">
        <w:rPr>
          <w:i/>
          <w:color w:val="000000"/>
          <w:sz w:val="28"/>
          <w:szCs w:val="28"/>
        </w:rPr>
        <w:t>пример, вылепить смешного человека.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601137" cy="1955800"/>
            <wp:effectExtent l="19050" t="0" r="8713" b="0"/>
            <wp:docPr id="41" name="Рисунок 5" descr="C:\Users\User\Desktop\IMG_20190710_16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710_161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34" cy="195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4D8">
        <w:rPr>
          <w:noProof/>
          <w:color w:val="000000"/>
          <w:sz w:val="28"/>
          <w:szCs w:val="28"/>
        </w:rPr>
        <w:t xml:space="preserve">          </w:t>
      </w: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073623" cy="1954204"/>
            <wp:effectExtent l="19050" t="0" r="2827" b="0"/>
            <wp:docPr id="42" name="Рисунок 7" descr="C:\Users\User\Desktop\фото Работа по книге Чистяковой\IMG_20190710_1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абота по книге Чистяковой\IMG_20190710_161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42" cy="195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461350" cy="1955800"/>
            <wp:effectExtent l="19050" t="0" r="0" b="0"/>
            <wp:docPr id="43" name="Рисунок 6" descr="C:\Users\User\Desktop\IMG_20190710_16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710_162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18" cy="195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both"/>
        <w:rPr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t xml:space="preserve">      Мы немного видоизменили игру. Дети разделились на пары. Одни играли роль скльпторов, другие чуствовали себя размякшей глиной и говорили об этом.</w:t>
      </w:r>
      <w:r w:rsidRPr="00D344D8">
        <w:rPr>
          <w:sz w:val="28"/>
          <w:szCs w:val="28"/>
        </w:rPr>
        <w:t xml:space="preserve">  Было интересно наблюдать за работой «скульпторов», которые не о</w:t>
      </w:r>
      <w:r w:rsidRPr="00D344D8">
        <w:rPr>
          <w:sz w:val="28"/>
          <w:szCs w:val="28"/>
        </w:rPr>
        <w:t>с</w:t>
      </w:r>
      <w:r w:rsidRPr="00D344D8">
        <w:rPr>
          <w:sz w:val="28"/>
          <w:szCs w:val="28"/>
        </w:rPr>
        <w:t>тавили без внимания   ни одну часть тела и добросовестно сами «лепили» сказочных персонажей используя позу, жесты и мимику для передачи выр</w:t>
      </w:r>
      <w:r w:rsidRPr="00D344D8">
        <w:rPr>
          <w:sz w:val="28"/>
          <w:szCs w:val="28"/>
        </w:rPr>
        <w:t>а</w:t>
      </w:r>
      <w:r w:rsidRPr="00D344D8">
        <w:rPr>
          <w:sz w:val="28"/>
          <w:szCs w:val="28"/>
        </w:rPr>
        <w:lastRenderedPageBreak/>
        <w:t xml:space="preserve">зительного образа своего героя.  Перед вами злой и  сердитый серый волк, а рядом добродушный колобок.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sz w:val="28"/>
          <w:szCs w:val="28"/>
        </w:rPr>
      </w:pPr>
      <w:r w:rsidRPr="00D344D8">
        <w:rPr>
          <w:sz w:val="28"/>
          <w:szCs w:val="28"/>
          <w:shd w:val="clear" w:color="auto" w:fill="FFFFFF"/>
        </w:rPr>
        <w:t xml:space="preserve">          Для исполнения роли ребёнок должен владеть разнообразными изобр</w:t>
      </w:r>
      <w:r w:rsidRPr="00D344D8">
        <w:rPr>
          <w:sz w:val="28"/>
          <w:szCs w:val="28"/>
          <w:shd w:val="clear" w:color="auto" w:fill="FFFFFF"/>
        </w:rPr>
        <w:t>а</w:t>
      </w:r>
      <w:r w:rsidRPr="00D344D8">
        <w:rPr>
          <w:sz w:val="28"/>
          <w:szCs w:val="28"/>
          <w:shd w:val="clear" w:color="auto" w:fill="FFFFFF"/>
        </w:rPr>
        <w:t>зительными средствами (мимикой, телодвижениями, жестами, выразител</w:t>
      </w:r>
      <w:r w:rsidRPr="00D344D8">
        <w:rPr>
          <w:sz w:val="28"/>
          <w:szCs w:val="28"/>
          <w:shd w:val="clear" w:color="auto" w:fill="FFFFFF"/>
        </w:rPr>
        <w:t>ь</w:t>
      </w:r>
      <w:r w:rsidRPr="00D344D8">
        <w:rPr>
          <w:sz w:val="28"/>
          <w:szCs w:val="28"/>
          <w:shd w:val="clear" w:color="auto" w:fill="FFFFFF"/>
        </w:rPr>
        <w:t>ной по лексике и интонации речью). 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     Владение жестом не является врожденным навыком и зависит от во</w:t>
      </w:r>
      <w:r w:rsidRPr="00D344D8">
        <w:rPr>
          <w:color w:val="000000"/>
          <w:sz w:val="28"/>
          <w:szCs w:val="28"/>
        </w:rPr>
        <w:t>с</w:t>
      </w:r>
      <w:r w:rsidRPr="00D344D8">
        <w:rPr>
          <w:color w:val="000000"/>
          <w:sz w:val="28"/>
          <w:szCs w:val="28"/>
        </w:rPr>
        <w:t>питания, социальных и национальных особенностей. Добиваясь того, чтобы дети на сцене не были похожи на роботов или деревянных кукол, приходится много работать над выразительностью движений, жестов, поз, мимики. При этом надо стремиться, чтобы в любом движении ребенка участвовало все т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>ло. Жест не должен быть самоцелью: он лишь досказывает то, что невозмо</w:t>
      </w:r>
      <w:r w:rsidRPr="00D344D8">
        <w:rPr>
          <w:color w:val="000000"/>
          <w:sz w:val="28"/>
          <w:szCs w:val="28"/>
        </w:rPr>
        <w:t>ж</w:t>
      </w:r>
      <w:r w:rsidRPr="00D344D8">
        <w:rPr>
          <w:color w:val="000000"/>
          <w:sz w:val="28"/>
          <w:szCs w:val="28"/>
        </w:rPr>
        <w:t>но в данной ситуации объяснить словами. Жест может быть оправдан на сц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>не лишь в том случае, когда он вызывается внутренней потребностью, выр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 xml:space="preserve">жает определенные чувства по отношению к окружающим.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В работу над выразительностью жестов мы включили игры, упражнения и  этюды </w:t>
      </w:r>
      <w:r w:rsidRPr="00D344D8">
        <w:rPr>
          <w:bCs/>
          <w:color w:val="000000"/>
          <w:sz w:val="28"/>
          <w:szCs w:val="28"/>
        </w:rPr>
        <w:t xml:space="preserve">на тренировку отдельных групп мышц </w:t>
      </w:r>
      <w:r w:rsidRPr="00D344D8">
        <w:rPr>
          <w:color w:val="000000"/>
          <w:sz w:val="28"/>
          <w:szCs w:val="28"/>
        </w:rPr>
        <w:t>из книги «</w:t>
      </w:r>
      <w:proofErr w:type="spellStart"/>
      <w:r w:rsidRPr="00D344D8">
        <w:rPr>
          <w:color w:val="000000"/>
          <w:sz w:val="28"/>
          <w:szCs w:val="28"/>
        </w:rPr>
        <w:t>Психогимнастика</w:t>
      </w:r>
      <w:proofErr w:type="spellEnd"/>
      <w:r w:rsidRPr="00D344D8">
        <w:rPr>
          <w:color w:val="000000"/>
          <w:sz w:val="28"/>
          <w:szCs w:val="28"/>
        </w:rPr>
        <w:t>»  такие как: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b/>
          <w:bCs/>
          <w:i/>
          <w:color w:val="000000"/>
          <w:sz w:val="28"/>
          <w:szCs w:val="28"/>
        </w:rPr>
        <w:t xml:space="preserve">                                             Этюд «Насос  и мяч»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  Играют двое. Один - большой надувной мяч, другой насосом надувает этот мяч. Мяч стоит, обмякнув всем телом на полусогнутых ногах; руки, шея расслаблены. Корпус отклонен несколько вперед, голова опущена (мяч не наполнен воздухом). Товарищ начинает надувать мяч, сопровождая движ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>ния рук (они качают воздух) звуком «с». С каждой подаче воздуха мяч над</w:t>
      </w:r>
      <w:r w:rsidRPr="00D344D8">
        <w:rPr>
          <w:i/>
          <w:color w:val="000000"/>
          <w:sz w:val="28"/>
          <w:szCs w:val="28"/>
        </w:rPr>
        <w:t>у</w:t>
      </w:r>
      <w:r w:rsidRPr="00D344D8">
        <w:rPr>
          <w:i/>
          <w:color w:val="000000"/>
          <w:sz w:val="28"/>
          <w:szCs w:val="28"/>
        </w:rPr>
        <w:t xml:space="preserve">вается все больше. Услышав первый звук «с», он вдыхает порцию воздуха, одновременно выпрямляя ноги в коленях, после второго «с» </w:t>
      </w:r>
      <w:proofErr w:type="gramStart"/>
      <w:r w:rsidRPr="00D344D8">
        <w:rPr>
          <w:i/>
          <w:color w:val="000000"/>
          <w:sz w:val="28"/>
          <w:szCs w:val="28"/>
        </w:rPr>
        <w:t>выпрямилось т</w:t>
      </w:r>
      <w:r w:rsidRPr="00D344D8">
        <w:rPr>
          <w:i/>
          <w:color w:val="000000"/>
          <w:sz w:val="28"/>
          <w:szCs w:val="28"/>
        </w:rPr>
        <w:t>у</w:t>
      </w:r>
      <w:r w:rsidRPr="00D344D8">
        <w:rPr>
          <w:i/>
          <w:color w:val="000000"/>
          <w:sz w:val="28"/>
          <w:szCs w:val="28"/>
        </w:rPr>
        <w:t>ловище после третьего у мяча поднимается</w:t>
      </w:r>
      <w:proofErr w:type="gramEnd"/>
      <w:r w:rsidRPr="00D344D8">
        <w:rPr>
          <w:i/>
          <w:color w:val="000000"/>
          <w:sz w:val="28"/>
          <w:szCs w:val="28"/>
        </w:rPr>
        <w:t xml:space="preserve"> голова, после четвертого над</w:t>
      </w:r>
      <w:r w:rsidRPr="00D344D8">
        <w:rPr>
          <w:i/>
          <w:color w:val="000000"/>
          <w:sz w:val="28"/>
          <w:szCs w:val="28"/>
        </w:rPr>
        <w:t>у</w:t>
      </w:r>
      <w:r w:rsidRPr="00D344D8">
        <w:rPr>
          <w:i/>
          <w:color w:val="000000"/>
          <w:sz w:val="28"/>
          <w:szCs w:val="28"/>
        </w:rPr>
        <w:t>лись щеки и приподнялись руки. Мяч надут. Насос перестал накачивать. Т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lastRenderedPageBreak/>
        <w:t>варищ выдергивает из мяча шланг насоса... Из мяча с силой выходит воздух со звуком «</w:t>
      </w:r>
      <w:proofErr w:type="spellStart"/>
      <w:r w:rsidRPr="00D344D8">
        <w:rPr>
          <w:i/>
          <w:color w:val="000000"/>
          <w:sz w:val="28"/>
          <w:szCs w:val="28"/>
        </w:rPr>
        <w:t>ш</w:t>
      </w:r>
      <w:proofErr w:type="spellEnd"/>
      <w:r w:rsidRPr="00D344D8">
        <w:rPr>
          <w:i/>
          <w:color w:val="000000"/>
          <w:sz w:val="28"/>
          <w:szCs w:val="28"/>
        </w:rPr>
        <w:t>». Тело вновь обмякло, вернулось в исходное положение.</w:t>
      </w:r>
      <w:r>
        <w:rPr>
          <w:i/>
          <w:color w:val="000000"/>
          <w:sz w:val="28"/>
          <w:szCs w:val="28"/>
        </w:rPr>
        <w:t xml:space="preserve"> </w:t>
      </w:r>
      <w:proofErr w:type="gramStart"/>
      <w:r w:rsidRPr="00D344D8">
        <w:rPr>
          <w:i/>
          <w:color w:val="000000"/>
          <w:sz w:val="28"/>
          <w:szCs w:val="28"/>
        </w:rPr>
        <w:t>Игра</w:t>
      </w:r>
      <w:r w:rsidRPr="00D344D8">
        <w:rPr>
          <w:i/>
          <w:color w:val="000000"/>
          <w:sz w:val="28"/>
          <w:szCs w:val="28"/>
        </w:rPr>
        <w:t>ю</w:t>
      </w:r>
      <w:r w:rsidRPr="00D344D8">
        <w:rPr>
          <w:i/>
          <w:color w:val="000000"/>
          <w:sz w:val="28"/>
          <w:szCs w:val="28"/>
        </w:rPr>
        <w:t>щие</w:t>
      </w:r>
      <w:proofErr w:type="gramEnd"/>
      <w:r w:rsidRPr="00D344D8">
        <w:rPr>
          <w:i/>
          <w:color w:val="000000"/>
          <w:sz w:val="28"/>
          <w:szCs w:val="28"/>
        </w:rPr>
        <w:t xml:space="preserve"> меняются ролями.</w:t>
      </w:r>
      <w:r w:rsidRPr="00D344D8">
        <w:rPr>
          <w:b/>
          <w:bCs/>
          <w:color w:val="000000"/>
          <w:sz w:val="28"/>
          <w:szCs w:val="28"/>
        </w:rPr>
        <w:t xml:space="preserve">                                         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D344D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190750" cy="1753740"/>
            <wp:effectExtent l="19050" t="0" r="0" b="0"/>
            <wp:docPr id="44" name="Рисунок 7" descr="C:\Users\User\Desktop\фото Работа по книге Чистяковой\IMG_20190710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абота по книге Чистяковой\IMG_20190710_161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3" cy="17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b/>
          <w:bCs/>
          <w:i/>
          <w:color w:val="000000"/>
          <w:sz w:val="28"/>
          <w:szCs w:val="28"/>
        </w:rPr>
        <w:t xml:space="preserve">                                       Этюд «Спать хочется»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Мальчик попросил родителей, чтобы ему разрешили вместе </w:t>
      </w:r>
      <w:proofErr w:type="gramStart"/>
      <w:r w:rsidRPr="00D344D8">
        <w:rPr>
          <w:i/>
          <w:color w:val="000000"/>
          <w:sz w:val="28"/>
          <w:szCs w:val="28"/>
        </w:rPr>
        <w:t>со</w:t>
      </w:r>
      <w:proofErr w:type="gramEnd"/>
      <w:r w:rsidRPr="00D344D8">
        <w:rPr>
          <w:i/>
          <w:color w:val="000000"/>
          <w:sz w:val="28"/>
          <w:szCs w:val="28"/>
        </w:rPr>
        <w:t xml:space="preserve"> взрослыми встретить Новый год. Ему разрешили, но, чем ближе к ночи, тем больше ему хочется спать. Он долго борется со сном, </w:t>
      </w:r>
      <w:proofErr w:type="gramStart"/>
      <w:r w:rsidRPr="00D344D8">
        <w:rPr>
          <w:i/>
          <w:color w:val="000000"/>
          <w:sz w:val="28"/>
          <w:szCs w:val="28"/>
        </w:rPr>
        <w:t>но</w:t>
      </w:r>
      <w:proofErr w:type="gramEnd"/>
      <w:r w:rsidRPr="00D344D8">
        <w:rPr>
          <w:i/>
          <w:color w:val="000000"/>
          <w:sz w:val="28"/>
          <w:szCs w:val="28"/>
        </w:rPr>
        <w:t xml:space="preserve"> в конце концов засыпает.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Этюд сопровождается музыкой В. </w:t>
      </w:r>
      <w:proofErr w:type="spellStart"/>
      <w:r w:rsidRPr="00D344D8">
        <w:rPr>
          <w:i/>
          <w:color w:val="000000"/>
          <w:sz w:val="28"/>
          <w:szCs w:val="28"/>
        </w:rPr>
        <w:t>Дублянского</w:t>
      </w:r>
      <w:proofErr w:type="spellEnd"/>
      <w:r w:rsidRPr="00D344D8">
        <w:rPr>
          <w:i/>
          <w:color w:val="000000"/>
          <w:sz w:val="28"/>
          <w:szCs w:val="28"/>
        </w:rPr>
        <w:t xml:space="preserve"> «Тихая ночь».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  <w:u w:val="single"/>
        </w:rPr>
        <w:t xml:space="preserve">     Выразительные движения</w:t>
      </w:r>
      <w:r w:rsidRPr="00D344D8">
        <w:rPr>
          <w:i/>
          <w:color w:val="000000"/>
          <w:sz w:val="28"/>
          <w:szCs w:val="28"/>
        </w:rPr>
        <w:t>. Зевота, верхние веки опущены, брови припо</w:t>
      </w:r>
      <w:r w:rsidRPr="00D344D8">
        <w:rPr>
          <w:i/>
          <w:color w:val="000000"/>
          <w:sz w:val="28"/>
          <w:szCs w:val="28"/>
        </w:rPr>
        <w:t>д</w:t>
      </w:r>
      <w:r w:rsidRPr="00D344D8">
        <w:rPr>
          <w:i/>
          <w:color w:val="000000"/>
          <w:sz w:val="28"/>
          <w:szCs w:val="28"/>
        </w:rPr>
        <w:t>няты, голова клонится вниз, руки опущены.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Каждая задумка была по – своему интересна и оригинальна. Ни один реб</w:t>
      </w:r>
      <w:r w:rsidRPr="00D344D8">
        <w:rPr>
          <w:color w:val="000000"/>
          <w:sz w:val="28"/>
          <w:szCs w:val="28"/>
        </w:rPr>
        <w:t>ё</w:t>
      </w:r>
      <w:r w:rsidRPr="00D344D8">
        <w:rPr>
          <w:color w:val="000000"/>
          <w:sz w:val="28"/>
          <w:szCs w:val="28"/>
        </w:rPr>
        <w:t>нок не повторялся. Кто-то  сидел и зевал, кто-то  похрапывал во сне или кряхтел, у кого – то   закрывались глаза, и голова падали вниз и тут же по</w:t>
      </w:r>
      <w:r w:rsidRPr="00D344D8">
        <w:rPr>
          <w:color w:val="000000"/>
          <w:sz w:val="28"/>
          <w:szCs w:val="28"/>
        </w:rPr>
        <w:t>д</w:t>
      </w:r>
      <w:r w:rsidRPr="00D344D8">
        <w:rPr>
          <w:color w:val="000000"/>
          <w:sz w:val="28"/>
          <w:szCs w:val="28"/>
        </w:rPr>
        <w:t>нималась обратно, а кто -  то просто  спал и улыбался во сне как эта девочка.</w:t>
      </w: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1471612" cy="1962150"/>
            <wp:effectExtent l="19050" t="0" r="0" b="0"/>
            <wp:docPr id="45" name="Рисунок 8" descr="C:\Users\User\Desktop\фото Работа по книге Чистяковой\IMG_20190711_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абота по книге Чистяковой\IMG_20190711_095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41" cy="196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lastRenderedPageBreak/>
        <w:t xml:space="preserve">         Некоторые этюды М. Чистяковой можно рассматривать как мини спе</w:t>
      </w:r>
      <w:r w:rsidRPr="00D344D8">
        <w:rPr>
          <w:color w:val="000000"/>
          <w:sz w:val="28"/>
          <w:szCs w:val="28"/>
        </w:rPr>
        <w:t>к</w:t>
      </w:r>
      <w:r w:rsidRPr="00D344D8">
        <w:rPr>
          <w:color w:val="000000"/>
          <w:sz w:val="28"/>
          <w:szCs w:val="28"/>
        </w:rPr>
        <w:t>такли, которые дают возможность на знакомом дошкольникам материале  изображать с помощью  разнообразных  изобразительных средств эмоци</w:t>
      </w:r>
      <w:r w:rsidRPr="00D344D8">
        <w:rPr>
          <w:color w:val="000000"/>
          <w:sz w:val="28"/>
          <w:szCs w:val="28"/>
        </w:rPr>
        <w:t>о</w:t>
      </w:r>
      <w:r w:rsidRPr="00D344D8">
        <w:rPr>
          <w:color w:val="000000"/>
          <w:sz w:val="28"/>
          <w:szCs w:val="28"/>
        </w:rPr>
        <w:t xml:space="preserve">нальное состояние героев сюжета.  Например, </w:t>
      </w:r>
      <w:r w:rsidRPr="00D344D8">
        <w:rPr>
          <w:bCs/>
          <w:color w:val="000000"/>
          <w:sz w:val="28"/>
          <w:szCs w:val="28"/>
        </w:rPr>
        <w:t>игру на сопоставление разли</w:t>
      </w:r>
      <w:r w:rsidRPr="00D344D8">
        <w:rPr>
          <w:bCs/>
          <w:color w:val="000000"/>
          <w:sz w:val="28"/>
          <w:szCs w:val="28"/>
        </w:rPr>
        <w:t>ч</w:t>
      </w:r>
      <w:r w:rsidRPr="00D344D8">
        <w:rPr>
          <w:bCs/>
          <w:color w:val="000000"/>
          <w:sz w:val="28"/>
          <w:szCs w:val="28"/>
        </w:rPr>
        <w:t>ных черт характера</w:t>
      </w:r>
      <w:r w:rsidRPr="00D344D8">
        <w:rPr>
          <w:color w:val="000000"/>
          <w:sz w:val="28"/>
          <w:szCs w:val="28"/>
        </w:rPr>
        <w:t xml:space="preserve"> «Сердитая Маша»  мы разделили на две  сцены. Первая сцена «Маша дома»,  вторая сцена «Маша ищет брата» и попробовали об</w:t>
      </w:r>
      <w:r w:rsidRPr="00D344D8">
        <w:rPr>
          <w:color w:val="000000"/>
          <w:sz w:val="28"/>
          <w:szCs w:val="28"/>
        </w:rPr>
        <w:t>ы</w:t>
      </w:r>
      <w:r w:rsidRPr="00D344D8">
        <w:rPr>
          <w:color w:val="000000"/>
          <w:sz w:val="28"/>
          <w:szCs w:val="28"/>
        </w:rPr>
        <w:t xml:space="preserve">грать  представленный в этюде сюжет,  предварительно озвучив его.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</w:t>
      </w:r>
      <w:r w:rsidRPr="00D344D8">
        <w:rPr>
          <w:i/>
          <w:color w:val="000000"/>
          <w:sz w:val="28"/>
          <w:szCs w:val="28"/>
        </w:rPr>
        <w:t>У Маши был младший брат, на которого она постоянно сердилась. Вот и на этот раз как же не сердиться! Мальчик нашел фломастеры и стал рис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вать в ее новеньком альбоме для рисования. Маша вырвала у него из рук ал</w:t>
      </w:r>
      <w:r w:rsidRPr="00D344D8">
        <w:rPr>
          <w:i/>
          <w:color w:val="000000"/>
          <w:sz w:val="28"/>
          <w:szCs w:val="28"/>
        </w:rPr>
        <w:t>ь</w:t>
      </w:r>
      <w:r w:rsidRPr="00D344D8">
        <w:rPr>
          <w:i/>
          <w:color w:val="000000"/>
          <w:sz w:val="28"/>
          <w:szCs w:val="28"/>
        </w:rPr>
        <w:t>бом и посмотрела на брата так грозно, что он решил, что сестра сейчас начнет его бить.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Пока Маша возилась с альбомом, вынимая испорченные листы, малыш п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бежал в коридор, дотянулся до замка и выбежал на улицу.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 xml:space="preserve">    Маша услышала, что замок щелкнул, вышла взглянуть, кто пришел. Ник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го. И что-то брата не слышно. Посмотрела Маша, мальчика дома не было. Выбежала девочка на улицу, стала его звать. А брат, услышав ее сердитый голос, совсем перепугался и побежал от сестры на противоположную ст</w:t>
      </w:r>
      <w:r w:rsidRPr="00D344D8">
        <w:rPr>
          <w:i/>
          <w:color w:val="000000"/>
          <w:sz w:val="28"/>
          <w:szCs w:val="28"/>
        </w:rPr>
        <w:t>о</w:t>
      </w:r>
      <w:r w:rsidRPr="00D344D8">
        <w:rPr>
          <w:i/>
          <w:color w:val="000000"/>
          <w:sz w:val="28"/>
          <w:szCs w:val="28"/>
        </w:rPr>
        <w:t>рону улицы. Шоферы увидели малыша на дороге и остановили свои машины. Девочка же подумала, что они стоят из-за того, что ее умирающий брат лежит под колесами. Кинулась она вперед и увидела... живого брата. Маша догнала братишку и, крепко-крепко схватив его за руку, довела до тротуара. Машины тут же ринулись вперед. Маша присела перед братом на корто</w:t>
      </w:r>
      <w:r w:rsidRPr="00D344D8">
        <w:rPr>
          <w:i/>
          <w:color w:val="000000"/>
          <w:sz w:val="28"/>
          <w:szCs w:val="28"/>
        </w:rPr>
        <w:t>ч</w:t>
      </w:r>
      <w:r w:rsidRPr="00D344D8">
        <w:rPr>
          <w:i/>
          <w:color w:val="000000"/>
          <w:sz w:val="28"/>
          <w:szCs w:val="28"/>
        </w:rPr>
        <w:t>ки, стала его прижимать к себе и ласкать, еще до конца не веря, что он жив и здоров.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D344D8">
        <w:rPr>
          <w:i/>
          <w:color w:val="000000"/>
          <w:sz w:val="28"/>
          <w:szCs w:val="28"/>
        </w:rPr>
        <w:t>- Я тебя боялся, а ты хорошая,- сказал брат.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Вот, что у нас получилось.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i/>
          <w:color w:val="000000"/>
          <w:sz w:val="28"/>
          <w:szCs w:val="28"/>
          <w:u w:val="single"/>
        </w:rPr>
      </w:pPr>
      <w:r w:rsidRPr="00D344D8">
        <w:rPr>
          <w:bCs/>
          <w:i/>
          <w:color w:val="000000"/>
          <w:sz w:val="28"/>
          <w:szCs w:val="28"/>
          <w:u w:val="single"/>
        </w:rPr>
        <w:lastRenderedPageBreak/>
        <w:t xml:space="preserve"> Сцена  1.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Брат подходит к своей старшей сестрёнке и говорит: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- Маша,  дай мне карандаши и фломастеры.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Нет  - отвечает Маша сердито – ты ещё маленький. Пойди, пока  к себе п</w:t>
      </w:r>
      <w:r w:rsidRPr="00D344D8">
        <w:rPr>
          <w:bCs/>
          <w:color w:val="000000"/>
          <w:sz w:val="28"/>
          <w:szCs w:val="28"/>
        </w:rPr>
        <w:t>о</w:t>
      </w:r>
      <w:r w:rsidRPr="00D344D8">
        <w:rPr>
          <w:bCs/>
          <w:color w:val="000000"/>
          <w:sz w:val="28"/>
          <w:szCs w:val="28"/>
        </w:rPr>
        <w:t xml:space="preserve">играй. Тебе рисовать ещё рано.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И выпроводила его из комнаты. Мальчик не послушался сестру, подошёл к её столу взял альбом и карандаши,  залез под стол и стал рисовать. Маша, обн</w:t>
      </w:r>
      <w:r w:rsidRPr="00D344D8">
        <w:rPr>
          <w:bCs/>
          <w:color w:val="000000"/>
          <w:sz w:val="28"/>
          <w:szCs w:val="28"/>
        </w:rPr>
        <w:t>а</w:t>
      </w:r>
      <w:r w:rsidRPr="00D344D8">
        <w:rPr>
          <w:bCs/>
          <w:color w:val="000000"/>
          <w:sz w:val="28"/>
          <w:szCs w:val="28"/>
        </w:rPr>
        <w:t>ружив отсутствие брата, пошла в свою комнату и увидела  мальчика. Маша рассердилась и набросилась на брата: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  Отдай сейчас же мои карандаши и фломастеры.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 Нет, не отдам. Я всё маме расскажу.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Ну и рассказывай!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Дети начинают отнимать карандаши и альбом друг у друга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-  Отдай и скажи маме, чтобы тебе новые  фломастеры купила.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-Ну и ладно - ответил мальчик,  махнул рукой и побежал вон из комнаты, 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302933" cy="1727200"/>
            <wp:effectExtent l="19050" t="0" r="2117" b="0"/>
            <wp:docPr id="46" name="Рисунок 9" descr="C:\Users\User\Desktop\фото Работа по книге Чистяковой\IMG_20190711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абота по книге Чистяковой\IMG_20190711_101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94" cy="172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  <w:u w:val="single"/>
        </w:rPr>
      </w:pP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  <w:u w:val="single"/>
        </w:rPr>
      </w:pPr>
      <w:r w:rsidRPr="00D344D8">
        <w:rPr>
          <w:bCs/>
          <w:color w:val="000000"/>
          <w:sz w:val="28"/>
          <w:szCs w:val="28"/>
          <w:u w:val="single"/>
        </w:rPr>
        <w:lastRenderedPageBreak/>
        <w:t>Сцена 2.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Пока девочка убирала на место свои вещи, её брат потихоньку оделся и уб</w:t>
      </w:r>
      <w:r w:rsidRPr="00D344D8">
        <w:rPr>
          <w:bCs/>
          <w:color w:val="000000"/>
          <w:sz w:val="28"/>
          <w:szCs w:val="28"/>
        </w:rPr>
        <w:t>е</w:t>
      </w:r>
      <w:r w:rsidRPr="00D344D8">
        <w:rPr>
          <w:bCs/>
          <w:color w:val="000000"/>
          <w:sz w:val="28"/>
          <w:szCs w:val="28"/>
        </w:rPr>
        <w:t>жал из дома. Обнаружив отсутствие брата, Маша  побежала к окну. Она ув</w:t>
      </w:r>
      <w:r w:rsidRPr="00D344D8">
        <w:rPr>
          <w:bCs/>
          <w:color w:val="000000"/>
          <w:sz w:val="28"/>
          <w:szCs w:val="28"/>
        </w:rPr>
        <w:t>и</w:t>
      </w:r>
      <w:r w:rsidRPr="00D344D8">
        <w:rPr>
          <w:bCs/>
          <w:color w:val="000000"/>
          <w:sz w:val="28"/>
          <w:szCs w:val="28"/>
        </w:rPr>
        <w:t>дела его бегущего по дороге, и бросилась за ним. Когда Маша  увидела бр</w:t>
      </w:r>
      <w:r w:rsidRPr="00D344D8">
        <w:rPr>
          <w:bCs/>
          <w:color w:val="000000"/>
          <w:sz w:val="28"/>
          <w:szCs w:val="28"/>
        </w:rPr>
        <w:t>а</w:t>
      </w:r>
      <w:r w:rsidRPr="00D344D8">
        <w:rPr>
          <w:bCs/>
          <w:color w:val="000000"/>
          <w:sz w:val="28"/>
          <w:szCs w:val="28"/>
        </w:rPr>
        <w:t>тишку, он сидел на дороге и плакал, а рядом стоял народ и машины. Маша испугалась за него и что было сил, бросилась к мальчику.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Как я волновалась за тебя, ты почему убежал из дома?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Потому что ты мне порисовать не дала.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Так мог бы попросить.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А я и так просил.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Ты прости меня, пожалуйста, в следующий раз я тебе обязательно всё дам. Только ты больше не убегай.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>- Хорошо.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 Девочка крепко обняла своего брата, и они весело пошагали домой.</w:t>
      </w:r>
    </w:p>
    <w:p w:rsid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790700" cy="2387599"/>
            <wp:effectExtent l="19050" t="0" r="0" b="0"/>
            <wp:docPr id="47" name="Рисунок 10" descr="C:\Users\User\Desktop\фото Работа по книге Чистяковой\IMG_20190711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абота по книге Чистяковой\IMG_20190711_103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79" cy="23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После  </w:t>
      </w:r>
      <w:r w:rsidRPr="00D344D8">
        <w:rPr>
          <w:color w:val="000000"/>
          <w:sz w:val="28"/>
          <w:szCs w:val="28"/>
        </w:rPr>
        <w:t>каждого участия в этюдах дети – зрители (</w:t>
      </w:r>
      <w:r w:rsidRPr="00D344D8">
        <w:rPr>
          <w:i/>
          <w:sz w:val="28"/>
          <w:szCs w:val="28"/>
        </w:rPr>
        <w:t>как профессиональное жюри</w:t>
      </w:r>
      <w:r w:rsidRPr="00D344D8">
        <w:rPr>
          <w:color w:val="000000"/>
          <w:sz w:val="28"/>
          <w:szCs w:val="28"/>
        </w:rPr>
        <w:t xml:space="preserve">) оценивали и анализировали игру «юных артистов», указывали на их </w:t>
      </w:r>
      <w:r w:rsidRPr="00D344D8">
        <w:rPr>
          <w:color w:val="000000"/>
          <w:sz w:val="28"/>
          <w:szCs w:val="28"/>
        </w:rPr>
        <w:lastRenderedPageBreak/>
        <w:t>ошибки и неточности, предлагали свои варианты р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>шения проблемы. А затем обыгрывали эти же этюды с учётом всех замеча</w:t>
      </w:r>
      <w:r>
        <w:rPr>
          <w:color w:val="000000"/>
          <w:sz w:val="28"/>
          <w:szCs w:val="28"/>
        </w:rPr>
        <w:t xml:space="preserve">ний. </w:t>
      </w:r>
      <w:r w:rsidRPr="00D344D8">
        <w:rPr>
          <w:color w:val="000000"/>
          <w:sz w:val="28"/>
          <w:szCs w:val="28"/>
        </w:rPr>
        <w:t>Придумывали свои эт</w:t>
      </w:r>
      <w:r w:rsidRPr="00D344D8">
        <w:rPr>
          <w:color w:val="000000"/>
          <w:sz w:val="28"/>
          <w:szCs w:val="28"/>
        </w:rPr>
        <w:t>ю</w:t>
      </w:r>
      <w:r w:rsidRPr="00D344D8">
        <w:rPr>
          <w:color w:val="000000"/>
          <w:sz w:val="28"/>
          <w:szCs w:val="28"/>
        </w:rPr>
        <w:t>ды на заданную тематику.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Например,  </w:t>
      </w:r>
      <w:r w:rsidRPr="00D344D8">
        <w:rPr>
          <w:color w:val="000000"/>
          <w:sz w:val="28"/>
          <w:szCs w:val="28"/>
        </w:rPr>
        <w:t xml:space="preserve">мы разделили детей на  две «съёмочные группы » и на основе заданного сюжета </w:t>
      </w:r>
      <w:r w:rsidRPr="00D344D8">
        <w:rPr>
          <w:i/>
          <w:color w:val="000000"/>
          <w:sz w:val="28"/>
          <w:szCs w:val="28"/>
        </w:rPr>
        <w:t xml:space="preserve"> </w:t>
      </w:r>
      <w:r w:rsidRPr="00D344D8">
        <w:rPr>
          <w:color w:val="000000"/>
          <w:sz w:val="28"/>
          <w:szCs w:val="28"/>
        </w:rPr>
        <w:t>предложили снять «фильм» (</w:t>
      </w:r>
      <w:r w:rsidRPr="00D344D8">
        <w:rPr>
          <w:i/>
          <w:color w:val="000000"/>
          <w:sz w:val="28"/>
          <w:szCs w:val="28"/>
        </w:rPr>
        <w:t>этюды для сюжетов взяли из книги «</w:t>
      </w:r>
      <w:proofErr w:type="spellStart"/>
      <w:r w:rsidRPr="00D344D8">
        <w:rPr>
          <w:i/>
          <w:color w:val="000000"/>
          <w:sz w:val="28"/>
          <w:szCs w:val="28"/>
        </w:rPr>
        <w:t>Психогимнастика</w:t>
      </w:r>
      <w:proofErr w:type="spellEnd"/>
      <w:r w:rsidRPr="00D344D8">
        <w:rPr>
          <w:i/>
          <w:color w:val="000000"/>
          <w:sz w:val="28"/>
          <w:szCs w:val="28"/>
        </w:rPr>
        <w:t>»).</w:t>
      </w:r>
      <w:r w:rsidRPr="00D344D8">
        <w:rPr>
          <w:color w:val="000000"/>
          <w:sz w:val="28"/>
          <w:szCs w:val="28"/>
        </w:rPr>
        <w:t xml:space="preserve">  Сюжеты детям предлагали не в готовом виде, им только сообщали,  о чём  будет «фильм».  Дошкольники самостоятельно должны были  продумать мизансцены своего будущего «фильма», придумать реплики для персонажей, подготовить реквизит и элементы декораций.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color w:val="000000"/>
          <w:sz w:val="28"/>
          <w:szCs w:val="28"/>
          <w:u w:val="single"/>
        </w:rPr>
        <w:t>1 сюжет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44D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Этюд    «</w:t>
      </w:r>
      <w:r w:rsidRPr="00D344D8">
        <w:rPr>
          <w:rFonts w:ascii="Times New Roman" w:hAnsi="Times New Roman" w:cs="Times New Roman"/>
          <w:b/>
          <w:i/>
          <w:sz w:val="28"/>
          <w:szCs w:val="28"/>
        </w:rPr>
        <w:t xml:space="preserve">Хочу и все!» 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i/>
          <w:sz w:val="28"/>
          <w:szCs w:val="28"/>
        </w:rPr>
        <w:t>Мальчик пришел с мамой в магазин, чтобы купить чешки. В этом же маг</w:t>
      </w:r>
      <w:r w:rsidRPr="00D344D8">
        <w:rPr>
          <w:i/>
          <w:sz w:val="28"/>
          <w:szCs w:val="28"/>
        </w:rPr>
        <w:t>а</w:t>
      </w:r>
      <w:r w:rsidRPr="00D344D8">
        <w:rPr>
          <w:i/>
          <w:sz w:val="28"/>
          <w:szCs w:val="28"/>
        </w:rPr>
        <w:t>зине продавались двухколесные велосипеды.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i/>
          <w:sz w:val="28"/>
          <w:szCs w:val="28"/>
        </w:rPr>
        <w:t>— Я хочу этот велосипед,— сказал мальчик. Мама показала ему деньги в к</w:t>
      </w:r>
      <w:r w:rsidRPr="00D344D8">
        <w:rPr>
          <w:i/>
          <w:sz w:val="28"/>
          <w:szCs w:val="28"/>
        </w:rPr>
        <w:t>о</w:t>
      </w:r>
      <w:r w:rsidRPr="00D344D8">
        <w:rPr>
          <w:i/>
          <w:sz w:val="28"/>
          <w:szCs w:val="28"/>
        </w:rPr>
        <w:t>шельке и шепотом сказала, что у нее нет денег на велосипед.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i/>
          <w:sz w:val="28"/>
          <w:szCs w:val="28"/>
        </w:rPr>
        <w:t>— А мне что до этого! — громко закричал мальчик и даже топнул ногой. — Хочу и все!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i/>
          <w:sz w:val="28"/>
          <w:szCs w:val="28"/>
        </w:rPr>
        <w:t>Мама оглянулась и увидела, что покупатели и продавец смотрят на ее сына.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i/>
          <w:sz w:val="28"/>
          <w:szCs w:val="28"/>
        </w:rPr>
        <w:t xml:space="preserve">Она потянула мальчика за руку, чтобы выйти с ним поскорее из магазина, но он подогнул ноги под себя и повалился назад. У мамы не хватило сил, чтобы удержать руку сына в своей руке... И вот он лежит на грязном полу, стучит кулаками об пол, </w:t>
      </w:r>
      <w:proofErr w:type="gramStart"/>
      <w:r w:rsidRPr="00D344D8">
        <w:rPr>
          <w:i/>
          <w:sz w:val="28"/>
          <w:szCs w:val="28"/>
        </w:rPr>
        <w:t>пинает</w:t>
      </w:r>
      <w:proofErr w:type="gramEnd"/>
      <w:r w:rsidRPr="00D344D8">
        <w:rPr>
          <w:i/>
          <w:sz w:val="28"/>
          <w:szCs w:val="28"/>
        </w:rPr>
        <w:t xml:space="preserve"> ногами воздух и, выгибая спину, повторяет плач</w:t>
      </w:r>
      <w:r w:rsidRPr="00D344D8">
        <w:rPr>
          <w:i/>
          <w:sz w:val="28"/>
          <w:szCs w:val="28"/>
        </w:rPr>
        <w:t>у</w:t>
      </w:r>
      <w:r w:rsidRPr="00D344D8">
        <w:rPr>
          <w:i/>
          <w:sz w:val="28"/>
          <w:szCs w:val="28"/>
        </w:rPr>
        <w:t>щим капризным голосом: «Хочу! Хочу и все!»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D344D8">
        <w:rPr>
          <w:color w:val="000000"/>
          <w:sz w:val="28"/>
          <w:szCs w:val="28"/>
          <w:u w:val="single"/>
        </w:rPr>
        <w:t>2 сюжет</w:t>
      </w:r>
    </w:p>
    <w:p w:rsidR="00D344D8" w:rsidRPr="00D344D8" w:rsidRDefault="00D344D8" w:rsidP="00D344D8">
      <w:pPr>
        <w:pStyle w:val="1"/>
        <w:spacing w:line="360" w:lineRule="auto"/>
        <w:jc w:val="center"/>
        <w:rPr>
          <w:bCs w:val="0"/>
          <w:i/>
          <w:sz w:val="28"/>
          <w:szCs w:val="28"/>
        </w:rPr>
      </w:pPr>
      <w:r w:rsidRPr="00D344D8">
        <w:rPr>
          <w:bCs w:val="0"/>
          <w:i/>
          <w:sz w:val="28"/>
          <w:szCs w:val="28"/>
        </w:rPr>
        <w:lastRenderedPageBreak/>
        <w:t>Этюд «Мороженое»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i/>
          <w:sz w:val="28"/>
          <w:szCs w:val="28"/>
        </w:rPr>
      </w:pPr>
      <w:r w:rsidRPr="00D344D8">
        <w:rPr>
          <w:i/>
          <w:sz w:val="28"/>
          <w:szCs w:val="28"/>
        </w:rPr>
        <w:t xml:space="preserve">    Мама дала девочке деньги на мороженое. Девочка вприпрыжку побежала по дороге и не заметила, как у нее из кармашка они выпали. Вот и киоск, где продают мороженое. Опустила девочка руку в кармашек, а денег там уже и нет. Девочка пошла по дороге назад. «Где же я их потеряла?» — думает д</w:t>
      </w:r>
      <w:r w:rsidRPr="00D344D8">
        <w:rPr>
          <w:i/>
          <w:sz w:val="28"/>
          <w:szCs w:val="28"/>
        </w:rPr>
        <w:t>е</w:t>
      </w:r>
      <w:r w:rsidRPr="00D344D8">
        <w:rPr>
          <w:i/>
          <w:sz w:val="28"/>
          <w:szCs w:val="28"/>
        </w:rPr>
        <w:t>вочка. А деньги нашел мальчик. Он тоже решил на них купить мороженое. Мальчик поравнялся с девочкой. Девочка сказала: «Мама дала мне деньги на мороженое, а я их потеряла». «Вот они», — ответил мальчик и протянул девочке пропажу. «Ты честный»,— сказала девочка. Она купила мороженое и поделилась с мальчиком.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Вот что у нас получилось.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i/>
          <w:color w:val="000000"/>
          <w:sz w:val="28"/>
          <w:szCs w:val="28"/>
          <w:u w:val="single"/>
        </w:rPr>
      </w:pPr>
      <w:r w:rsidRPr="00D344D8">
        <w:rPr>
          <w:i/>
          <w:color w:val="000000"/>
          <w:sz w:val="28"/>
          <w:szCs w:val="28"/>
          <w:u w:val="single"/>
        </w:rPr>
        <w:t>Фильм 1 (по</w:t>
      </w:r>
      <w:proofErr w:type="gramStart"/>
      <w:r w:rsidRPr="00D344D8">
        <w:rPr>
          <w:i/>
          <w:color w:val="000000"/>
          <w:sz w:val="28"/>
          <w:szCs w:val="28"/>
          <w:u w:val="single"/>
        </w:rPr>
        <w:t>1</w:t>
      </w:r>
      <w:proofErr w:type="gramEnd"/>
      <w:r w:rsidRPr="00D344D8">
        <w:rPr>
          <w:i/>
          <w:color w:val="000000"/>
          <w:sz w:val="28"/>
          <w:szCs w:val="28"/>
          <w:u w:val="single"/>
        </w:rPr>
        <w:t xml:space="preserve"> сюжету»)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 Дети решили, что  сыновей будет двое. Ребёнок -  папа берёт двух мальчиков за руки и говорит.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Малыши, пойдёмте  в магазин за  чешками.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- Пойдём. 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-Да, да, да (</w:t>
      </w:r>
      <w:r w:rsidRPr="00D344D8">
        <w:rPr>
          <w:i/>
          <w:color w:val="000000"/>
          <w:sz w:val="28"/>
          <w:szCs w:val="28"/>
        </w:rPr>
        <w:t>прыгают от радости и хлопают  в ладоши</w:t>
      </w:r>
      <w:r w:rsidRPr="00D344D8">
        <w:rPr>
          <w:color w:val="000000"/>
          <w:sz w:val="28"/>
          <w:szCs w:val="28"/>
        </w:rPr>
        <w:t>)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Они пришли в магазин,  там мальчики увидели велосипеды и стали  напер</w:t>
      </w:r>
      <w:r w:rsidRPr="00D344D8">
        <w:rPr>
          <w:color w:val="000000"/>
          <w:sz w:val="28"/>
          <w:szCs w:val="28"/>
        </w:rPr>
        <w:t>е</w:t>
      </w:r>
      <w:r w:rsidRPr="00D344D8">
        <w:rPr>
          <w:color w:val="000000"/>
          <w:sz w:val="28"/>
          <w:szCs w:val="28"/>
        </w:rPr>
        <w:t>бой  просить.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292350" cy="1719263"/>
            <wp:effectExtent l="19050" t="0" r="0" b="0"/>
            <wp:docPr id="48" name="Рисунок 3" descr="C:\Users\User\Desktop\фото Работа по книге Чистяковой\IMG_20190712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 по книге Чистяковой\IMG_20190712_1047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lastRenderedPageBreak/>
        <w:t xml:space="preserve">-   Хочу, велик вот этот белый! 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  А я вот этот  красный хочу, хочу, хочу! (</w:t>
      </w:r>
      <w:r w:rsidRPr="00D344D8">
        <w:rPr>
          <w:i/>
          <w:color w:val="000000"/>
          <w:sz w:val="28"/>
          <w:szCs w:val="28"/>
        </w:rPr>
        <w:t>прыгают на месте, показывая на велосипеды, на лице у  ребёнка-папы ужас и отчаянье, он не знает, что д</w:t>
      </w:r>
      <w:r w:rsidRPr="00D344D8">
        <w:rPr>
          <w:i/>
          <w:color w:val="000000"/>
          <w:sz w:val="28"/>
          <w:szCs w:val="28"/>
        </w:rPr>
        <w:t>е</w:t>
      </w:r>
      <w:r w:rsidRPr="00D344D8">
        <w:rPr>
          <w:i/>
          <w:color w:val="000000"/>
          <w:sz w:val="28"/>
          <w:szCs w:val="28"/>
        </w:rPr>
        <w:t>лать с «сыновьями – сорванцами»,  пытается  их успокоить, но безуспешно.)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- У меня нет  столько денег. Прекратите кричать, посмотрите, на вас люди смотрят. Что вы меня позорите? </w:t>
      </w:r>
      <w:r w:rsidRPr="00D344D8">
        <w:rPr>
          <w:i/>
          <w:color w:val="000000"/>
          <w:sz w:val="28"/>
          <w:szCs w:val="28"/>
        </w:rPr>
        <w:t>(всё это время дети – сыновья громко кр</w:t>
      </w:r>
      <w:r w:rsidRPr="00D344D8">
        <w:rPr>
          <w:i/>
          <w:color w:val="000000"/>
          <w:sz w:val="28"/>
          <w:szCs w:val="28"/>
        </w:rPr>
        <w:t>и</w:t>
      </w:r>
      <w:r w:rsidRPr="00D344D8">
        <w:rPr>
          <w:i/>
          <w:color w:val="000000"/>
          <w:sz w:val="28"/>
          <w:szCs w:val="28"/>
        </w:rPr>
        <w:t>чат, топают ногами и прыгают с криками «Хочу и всё»</w:t>
      </w:r>
      <w:proofErr w:type="gramStart"/>
      <w:r w:rsidRPr="00D344D8">
        <w:rPr>
          <w:i/>
          <w:color w:val="000000"/>
          <w:sz w:val="28"/>
          <w:szCs w:val="28"/>
        </w:rPr>
        <w:t xml:space="preserve"> </w:t>
      </w:r>
      <w:r w:rsidRPr="00D344D8">
        <w:rPr>
          <w:color w:val="000000"/>
          <w:sz w:val="28"/>
          <w:szCs w:val="28"/>
        </w:rPr>
        <w:t>)</w:t>
      </w:r>
      <w:proofErr w:type="gramEnd"/>
      <w:r w:rsidRPr="00D344D8">
        <w:rPr>
          <w:color w:val="000000"/>
          <w:sz w:val="28"/>
          <w:szCs w:val="28"/>
        </w:rPr>
        <w:t>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 Сколько можно кричать? Всё я ухожу. Мне за вас очень стыдно (</w:t>
      </w:r>
      <w:r w:rsidRPr="00D344D8">
        <w:rPr>
          <w:i/>
          <w:color w:val="000000"/>
          <w:sz w:val="28"/>
          <w:szCs w:val="28"/>
        </w:rPr>
        <w:t>ребёнок – отец быстро уходит из магазина; дети – сыновья, опустив головы, вниз  т</w:t>
      </w:r>
      <w:r w:rsidRPr="00D344D8">
        <w:rPr>
          <w:i/>
          <w:color w:val="000000"/>
          <w:sz w:val="28"/>
          <w:szCs w:val="28"/>
        </w:rPr>
        <w:t>и</w:t>
      </w:r>
      <w:r w:rsidRPr="00D344D8">
        <w:rPr>
          <w:i/>
          <w:color w:val="000000"/>
          <w:sz w:val="28"/>
          <w:szCs w:val="28"/>
        </w:rPr>
        <w:t>хонько плетутся за ним  следом</w:t>
      </w:r>
      <w:r w:rsidRPr="00D344D8">
        <w:rPr>
          <w:color w:val="000000"/>
          <w:sz w:val="28"/>
          <w:szCs w:val="28"/>
        </w:rPr>
        <w:t>)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Ребёнок – продавец всё это время молча, стоял и наблюдал эту сцену.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Сцена получилась очень динамичная.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i/>
          <w:color w:val="000000"/>
          <w:sz w:val="28"/>
          <w:szCs w:val="28"/>
          <w:u w:val="single"/>
        </w:rPr>
      </w:pPr>
      <w:r w:rsidRPr="00D344D8">
        <w:rPr>
          <w:color w:val="000000"/>
          <w:sz w:val="28"/>
          <w:szCs w:val="28"/>
        </w:rPr>
        <w:t xml:space="preserve">  </w:t>
      </w:r>
      <w:r w:rsidRPr="00D344D8">
        <w:rPr>
          <w:i/>
          <w:color w:val="000000"/>
          <w:sz w:val="28"/>
          <w:szCs w:val="28"/>
          <w:u w:val="single"/>
        </w:rPr>
        <w:t>Фильм 2 (по</w:t>
      </w:r>
      <w:proofErr w:type="gramStart"/>
      <w:r w:rsidRPr="00D344D8">
        <w:rPr>
          <w:i/>
          <w:color w:val="000000"/>
          <w:sz w:val="28"/>
          <w:szCs w:val="28"/>
          <w:u w:val="single"/>
        </w:rPr>
        <w:t>2</w:t>
      </w:r>
      <w:proofErr w:type="gramEnd"/>
      <w:r w:rsidRPr="00D344D8">
        <w:rPr>
          <w:i/>
          <w:color w:val="000000"/>
          <w:sz w:val="28"/>
          <w:szCs w:val="28"/>
          <w:u w:val="single"/>
        </w:rPr>
        <w:t xml:space="preserve"> сюжету)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Ребёнок – мама протягивает   ребёнку – дочери «деньги» и говорит.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i/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- Доченька, возьми деньги и купи себе мороженое </w:t>
      </w:r>
      <w:proofErr w:type="gramStart"/>
      <w:r w:rsidRPr="00D344D8">
        <w:rPr>
          <w:color w:val="000000"/>
          <w:sz w:val="28"/>
          <w:szCs w:val="28"/>
        </w:rPr>
        <w:t xml:space="preserve">( </w:t>
      </w:r>
      <w:proofErr w:type="gramEnd"/>
      <w:r w:rsidRPr="00D344D8">
        <w:rPr>
          <w:i/>
          <w:color w:val="000000"/>
          <w:sz w:val="28"/>
          <w:szCs w:val="28"/>
        </w:rPr>
        <w:t>девочка  берёт и уходит)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Девочка подходит к продавцу, шарит по карманам, смотрит по сторонам, на лице печаль, она закрывает лицо руками, стоит и «плачет».</w:t>
      </w:r>
    </w:p>
    <w:p w:rsidR="004D09C1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1460500" cy="1947333"/>
            <wp:effectExtent l="19050" t="0" r="6350" b="0"/>
            <wp:docPr id="49" name="Рисунок 4" descr="C:\Users\User\Desktop\фото Работа по книге Чистяковой\IMG_20190712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 по книге Чистяковой\IMG_20190712_104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76" cy="19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4D09C1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D344D8" w:rsidRPr="00D344D8">
        <w:rPr>
          <w:color w:val="000000"/>
          <w:sz w:val="28"/>
          <w:szCs w:val="28"/>
        </w:rPr>
        <w:t xml:space="preserve"> В это время к ларьку подходит другая девочка, покупает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себе мороженое, видит плачущую девочку и спрашивает.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Что ты ищешь?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Мне мама дала деньги на мороженое, а я их потеряла (</w:t>
      </w:r>
      <w:r w:rsidRPr="00D344D8">
        <w:rPr>
          <w:i/>
          <w:color w:val="000000"/>
          <w:sz w:val="28"/>
          <w:szCs w:val="28"/>
        </w:rPr>
        <w:t>плачет</w:t>
      </w:r>
      <w:r w:rsidRPr="00D344D8">
        <w:rPr>
          <w:color w:val="000000"/>
          <w:sz w:val="28"/>
          <w:szCs w:val="28"/>
        </w:rPr>
        <w:t xml:space="preserve">). 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 xml:space="preserve">- Ой, я  пока  сюда шла, нашла  какие- то деньги. Не твои случайно? 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Мои.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  Давай  я тебе куплю мороженое, у меня  сдача осталась.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Давай.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Девочка подходит к продавцу.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Можно ещё одно, пожалуйста.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Можно.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Девочка отдаёт деньги и берёт мороженое.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Держи.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Спасибо!</w:t>
      </w:r>
    </w:p>
    <w:p w:rsidR="00D344D8" w:rsidRPr="00D344D8" w:rsidRDefault="00D344D8" w:rsidP="00D344D8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noProof/>
          <w:color w:val="000000"/>
          <w:sz w:val="28"/>
          <w:szCs w:val="28"/>
        </w:rPr>
        <w:drawing>
          <wp:inline distT="0" distB="0" distL="0" distR="0">
            <wp:extent cx="2226945" cy="1670209"/>
            <wp:effectExtent l="19050" t="0" r="1905" b="0"/>
            <wp:docPr id="50" name="Рисунок 5" descr="C:\Users\User\Desktop\фото Работа по книге Чистяковой\IMG_20190712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 по книге Чистяковой\IMG_20190712_104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7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Приходите ещё!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Обязательно придём!</w:t>
      </w:r>
    </w:p>
    <w:p w:rsidR="00D344D8" w:rsidRPr="00D344D8" w:rsidRDefault="00D344D8" w:rsidP="004D09C1">
      <w:pPr>
        <w:pStyle w:val="a3"/>
        <w:shd w:val="clear" w:color="auto" w:fill="FFFFFF"/>
        <w:spacing w:before="25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t>- До свидания!</w:t>
      </w:r>
    </w:p>
    <w:p w:rsidR="004D09C1" w:rsidRDefault="00D344D8" w:rsidP="004D09C1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344D8">
        <w:rPr>
          <w:color w:val="000000"/>
          <w:sz w:val="28"/>
          <w:szCs w:val="28"/>
        </w:rPr>
        <w:lastRenderedPageBreak/>
        <w:t>Девочки улыбаются и вместе едят мороженое. Все счастливы. Затем они ух</w:t>
      </w:r>
      <w:r w:rsidRPr="00D344D8">
        <w:rPr>
          <w:color w:val="000000"/>
          <w:sz w:val="28"/>
          <w:szCs w:val="28"/>
        </w:rPr>
        <w:t>о</w:t>
      </w:r>
      <w:r w:rsidRPr="00D344D8">
        <w:rPr>
          <w:color w:val="000000"/>
          <w:sz w:val="28"/>
          <w:szCs w:val="28"/>
        </w:rPr>
        <w:t>дят.</w:t>
      </w:r>
    </w:p>
    <w:p w:rsidR="00D344D8" w:rsidRPr="004D09C1" w:rsidRDefault="004D09C1" w:rsidP="004D09C1">
      <w:pPr>
        <w:pStyle w:val="a3"/>
        <w:shd w:val="clear" w:color="auto" w:fill="FFFFFF"/>
        <w:spacing w:before="250" w:beforeAutospacing="0" w:after="30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344D8" w:rsidRPr="00D344D8">
        <w:rPr>
          <w:bCs/>
          <w:color w:val="000000"/>
          <w:sz w:val="28"/>
          <w:szCs w:val="28"/>
        </w:rPr>
        <w:t>В книге М.  Чистяковой «</w:t>
      </w:r>
      <w:proofErr w:type="spellStart"/>
      <w:r w:rsidR="00D344D8" w:rsidRPr="00D344D8">
        <w:rPr>
          <w:bCs/>
          <w:color w:val="000000"/>
          <w:sz w:val="28"/>
          <w:szCs w:val="28"/>
        </w:rPr>
        <w:t>Психогимнастика</w:t>
      </w:r>
      <w:proofErr w:type="spellEnd"/>
      <w:r w:rsidR="00D344D8" w:rsidRPr="00D344D8">
        <w:rPr>
          <w:bCs/>
          <w:color w:val="000000"/>
          <w:sz w:val="28"/>
          <w:szCs w:val="28"/>
        </w:rPr>
        <w:t>» можно взять огромное кол</w:t>
      </w:r>
      <w:r w:rsidR="00D344D8" w:rsidRPr="00D344D8">
        <w:rPr>
          <w:bCs/>
          <w:color w:val="000000"/>
          <w:sz w:val="28"/>
          <w:szCs w:val="28"/>
        </w:rPr>
        <w:t>и</w:t>
      </w:r>
      <w:r w:rsidR="00D344D8" w:rsidRPr="00D344D8">
        <w:rPr>
          <w:bCs/>
          <w:color w:val="000000"/>
          <w:sz w:val="28"/>
          <w:szCs w:val="28"/>
        </w:rPr>
        <w:t>чество идей, добавить свои, пляс творчество  самих детей  в результате пол</w:t>
      </w:r>
      <w:r w:rsidR="00D344D8" w:rsidRPr="00D344D8">
        <w:rPr>
          <w:bCs/>
          <w:color w:val="000000"/>
          <w:sz w:val="28"/>
          <w:szCs w:val="28"/>
        </w:rPr>
        <w:t>у</w:t>
      </w:r>
      <w:r w:rsidR="00D344D8" w:rsidRPr="00D344D8">
        <w:rPr>
          <w:bCs/>
          <w:color w:val="000000"/>
          <w:sz w:val="28"/>
          <w:szCs w:val="28"/>
        </w:rPr>
        <w:t>чаются  настоящие «короткометражные фильмы». Всё это снимаем на в</w:t>
      </w:r>
      <w:r w:rsidR="00D344D8" w:rsidRPr="00D344D8">
        <w:rPr>
          <w:bCs/>
          <w:color w:val="000000"/>
          <w:sz w:val="28"/>
          <w:szCs w:val="28"/>
        </w:rPr>
        <w:t>и</w:t>
      </w:r>
      <w:r w:rsidR="00D344D8" w:rsidRPr="00D344D8">
        <w:rPr>
          <w:bCs/>
          <w:color w:val="000000"/>
          <w:sz w:val="28"/>
          <w:szCs w:val="28"/>
        </w:rPr>
        <w:t>део, просматриваем  с детьми и разбираем.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i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    У каждого ребёнка появляется возможность посмотреть на себя  со стор</w:t>
      </w:r>
      <w:r w:rsidRPr="00D344D8">
        <w:rPr>
          <w:bCs/>
          <w:color w:val="000000"/>
          <w:sz w:val="28"/>
          <w:szCs w:val="28"/>
        </w:rPr>
        <w:t>о</w:t>
      </w:r>
      <w:r w:rsidRPr="00D344D8">
        <w:rPr>
          <w:bCs/>
          <w:color w:val="000000"/>
          <w:sz w:val="28"/>
          <w:szCs w:val="28"/>
        </w:rPr>
        <w:t>ны. Самое важное на этом этапе  работы заключается в том, что дети прин</w:t>
      </w:r>
      <w:r w:rsidRPr="00D344D8">
        <w:rPr>
          <w:bCs/>
          <w:color w:val="000000"/>
          <w:sz w:val="28"/>
          <w:szCs w:val="28"/>
        </w:rPr>
        <w:t>и</w:t>
      </w:r>
      <w:r w:rsidRPr="00D344D8">
        <w:rPr>
          <w:bCs/>
          <w:color w:val="000000"/>
          <w:sz w:val="28"/>
          <w:szCs w:val="28"/>
        </w:rPr>
        <w:t>мают активное участие в обсуждении. Они видят свои ошибки, ошибки своих товарищей и называют их  (</w:t>
      </w:r>
      <w:r w:rsidRPr="00D344D8">
        <w:rPr>
          <w:bCs/>
          <w:i/>
          <w:color w:val="000000"/>
          <w:sz w:val="28"/>
          <w:szCs w:val="28"/>
        </w:rPr>
        <w:t>здесь надо грустить, а Лёня улыбается,  Миша повернулся  к зрителям спиной,  Маруся перекрыла Диану, а Артём говорит очень тихо и непонятно и так далее).</w:t>
      </w:r>
    </w:p>
    <w:p w:rsidR="00D344D8" w:rsidRPr="00D344D8" w:rsidRDefault="00D344D8" w:rsidP="00D344D8">
      <w:pPr>
        <w:pStyle w:val="a3"/>
        <w:spacing w:line="360" w:lineRule="auto"/>
        <w:jc w:val="both"/>
        <w:rPr>
          <w:bCs/>
          <w:color w:val="000000"/>
          <w:sz w:val="28"/>
          <w:szCs w:val="28"/>
        </w:rPr>
      </w:pPr>
      <w:r w:rsidRPr="00D344D8">
        <w:rPr>
          <w:bCs/>
          <w:color w:val="000000"/>
          <w:sz w:val="28"/>
          <w:szCs w:val="28"/>
        </w:rPr>
        <w:t xml:space="preserve">       Чем больше мы занимаемся с детьми  такого рода деятельностью, тем больше убеждаемся  в её нужности и полезности. Игры детей становятся б</w:t>
      </w:r>
      <w:r w:rsidRPr="00D344D8">
        <w:rPr>
          <w:bCs/>
          <w:color w:val="000000"/>
          <w:sz w:val="28"/>
          <w:szCs w:val="28"/>
        </w:rPr>
        <w:t>о</w:t>
      </w:r>
      <w:r w:rsidRPr="00D344D8">
        <w:rPr>
          <w:bCs/>
          <w:color w:val="000000"/>
          <w:sz w:val="28"/>
          <w:szCs w:val="28"/>
        </w:rPr>
        <w:t xml:space="preserve">лее  насыщенными, интересными и содержательными.  У дошкольников формируются </w:t>
      </w:r>
      <w:r w:rsidRPr="00D344D8">
        <w:rPr>
          <w:color w:val="000000"/>
          <w:sz w:val="28"/>
          <w:szCs w:val="28"/>
        </w:rPr>
        <w:t>все  необходимые умения и навыки, которые,  они используют  не только  в сценической деятельности, но и в различных жизненных ситу</w:t>
      </w:r>
      <w:r w:rsidRPr="00D344D8">
        <w:rPr>
          <w:color w:val="000000"/>
          <w:sz w:val="28"/>
          <w:szCs w:val="28"/>
        </w:rPr>
        <w:t>а</w:t>
      </w:r>
      <w:r w:rsidRPr="00D344D8">
        <w:rPr>
          <w:color w:val="000000"/>
          <w:sz w:val="28"/>
          <w:szCs w:val="28"/>
        </w:rPr>
        <w:t xml:space="preserve">циях. </w:t>
      </w:r>
    </w:p>
    <w:p w:rsidR="004D09C1" w:rsidRPr="004D09C1" w:rsidRDefault="004D09C1" w:rsidP="004D09C1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344D8" w:rsidRPr="00D344D8">
        <w:rPr>
          <w:color w:val="000000"/>
          <w:sz w:val="28"/>
          <w:szCs w:val="28"/>
        </w:rPr>
        <w:t xml:space="preserve">  Нам очень понравились материалы, представленные в книге. </w:t>
      </w:r>
      <w:r w:rsidR="00D344D8" w:rsidRPr="00D344D8">
        <w:rPr>
          <w:sz w:val="28"/>
          <w:szCs w:val="28"/>
        </w:rPr>
        <w:t>Книга п</w:t>
      </w:r>
      <w:r w:rsidR="00D344D8" w:rsidRPr="00D344D8">
        <w:rPr>
          <w:sz w:val="28"/>
          <w:szCs w:val="28"/>
        </w:rPr>
        <w:t>о</w:t>
      </w:r>
      <w:r w:rsidR="00D344D8" w:rsidRPr="00D344D8">
        <w:rPr>
          <w:sz w:val="28"/>
          <w:szCs w:val="28"/>
        </w:rPr>
        <w:t>зволяет добиться  высоких результатов в  театрализованных играх с дошк</w:t>
      </w:r>
      <w:r w:rsidR="00D344D8" w:rsidRPr="00D344D8">
        <w:rPr>
          <w:sz w:val="28"/>
          <w:szCs w:val="28"/>
        </w:rPr>
        <w:t>о</w:t>
      </w:r>
      <w:r w:rsidR="00D344D8" w:rsidRPr="00D344D8">
        <w:rPr>
          <w:sz w:val="28"/>
          <w:szCs w:val="28"/>
        </w:rPr>
        <w:t>льниками. Предлагаем  использовать  книгу М. Чистяковой в своей педагог</w:t>
      </w:r>
      <w:r w:rsidR="00D344D8" w:rsidRPr="00D344D8">
        <w:rPr>
          <w:sz w:val="28"/>
          <w:szCs w:val="28"/>
        </w:rPr>
        <w:t>и</w:t>
      </w:r>
      <w:r w:rsidR="00D344D8" w:rsidRPr="00D344D8">
        <w:rPr>
          <w:sz w:val="28"/>
          <w:szCs w:val="28"/>
        </w:rPr>
        <w:t>ческой деятельности.  Желаем  успехов!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44D8">
        <w:rPr>
          <w:rFonts w:ascii="Times New Roman" w:hAnsi="Times New Roman" w:cs="Times New Roman"/>
          <w:i/>
          <w:sz w:val="28"/>
          <w:szCs w:val="28"/>
          <w:u w:val="single"/>
        </w:rPr>
        <w:t>Литература</w:t>
      </w:r>
    </w:p>
    <w:p w:rsidR="00D344D8" w:rsidRPr="00D344D8" w:rsidRDefault="00D344D8" w:rsidP="00D34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4D8">
        <w:rPr>
          <w:rFonts w:ascii="Times New Roman" w:hAnsi="Times New Roman" w:cs="Times New Roman"/>
          <w:sz w:val="28"/>
          <w:szCs w:val="28"/>
        </w:rPr>
        <w:t xml:space="preserve"> https://www.studmed.ru/view/referat-teatralizovannaya-deyatelnost-detey-v-detskom-sadu_d91f194dfc1.html</w:t>
      </w:r>
    </w:p>
    <w:p w:rsidR="00D344D8" w:rsidRPr="00D344D8" w:rsidRDefault="00D344D8" w:rsidP="00D34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7199" w:rsidRPr="00D344D8" w:rsidRDefault="00137199" w:rsidP="00D34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37199" w:rsidRPr="00D344D8" w:rsidSect="00EB5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344D8"/>
    <w:rsid w:val="00137199"/>
    <w:rsid w:val="004D09C1"/>
    <w:rsid w:val="00D34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4D8"/>
  </w:style>
  <w:style w:type="paragraph" w:styleId="1">
    <w:name w:val="heading 1"/>
    <w:basedOn w:val="a"/>
    <w:link w:val="10"/>
    <w:uiPriority w:val="9"/>
    <w:qFormat/>
    <w:rsid w:val="00D344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344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4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44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3">
    <w:name w:val="c3"/>
    <w:basedOn w:val="a0"/>
    <w:rsid w:val="00D344D8"/>
  </w:style>
  <w:style w:type="paragraph" w:styleId="a3">
    <w:name w:val="Normal (Web)"/>
    <w:basedOn w:val="a"/>
    <w:uiPriority w:val="99"/>
    <w:unhideWhenUsed/>
    <w:rsid w:val="00D34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4281</Words>
  <Characters>24405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2019-07-27T16:51:00Z</dcterms:created>
  <dcterms:modified xsi:type="dcterms:W3CDTF">2019-07-27T17:15:00Z</dcterms:modified>
</cp:coreProperties>
</file>