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FB" w:rsidRPr="00D420FB" w:rsidRDefault="00D420FB">
      <w:pPr>
        <w:rPr>
          <w:b/>
        </w:rPr>
      </w:pPr>
      <w:r w:rsidRPr="00D420FB">
        <w:rPr>
          <w:b/>
        </w:rPr>
        <w:t>«Аквариум»</w:t>
      </w:r>
    </w:p>
    <w:p w:rsidR="00D420FB" w:rsidRPr="00D420FB" w:rsidRDefault="00D420FB">
      <w:pPr>
        <w:rPr>
          <w:i/>
        </w:rPr>
      </w:pPr>
      <w:r w:rsidRPr="00D420FB">
        <w:rPr>
          <w:i/>
        </w:rPr>
        <w:t xml:space="preserve">Возможные цели: </w:t>
      </w:r>
      <w:r>
        <w:rPr>
          <w:i/>
        </w:rPr>
        <w:t>изучение нового, презентация, актуализация, рефлексия.</w:t>
      </w:r>
    </w:p>
    <w:p w:rsidR="00F500EE" w:rsidRDefault="00F500EE">
      <w:r>
        <w:t xml:space="preserve">Это техника проведения дискуссии, в </w:t>
      </w:r>
      <w:r w:rsidR="00D420FB">
        <w:t>ходе которой час</w:t>
      </w:r>
      <w:r>
        <w:t xml:space="preserve">ть учащихся обсуждает вопрос, а остальные наблюдают и </w:t>
      </w:r>
      <w:r w:rsidR="00D420FB">
        <w:t xml:space="preserve">анализируют ход обсуждения. </w:t>
      </w:r>
    </w:p>
    <w:p w:rsidR="00280F3D" w:rsidRPr="00280F3D" w:rsidRDefault="00280F3D" w:rsidP="00DE185D">
      <w:pPr>
        <w:spacing w:after="0"/>
        <w:rPr>
          <w:u w:val="single"/>
        </w:rPr>
      </w:pPr>
      <w:r w:rsidRPr="00280F3D">
        <w:rPr>
          <w:u w:val="single"/>
        </w:rPr>
        <w:t>Подготовительный этап:</w:t>
      </w:r>
    </w:p>
    <w:p w:rsidR="00F500EE" w:rsidRDefault="00D420FB" w:rsidP="00DE185D">
      <w:pPr>
        <w:spacing w:after="0"/>
      </w:pPr>
      <w:r>
        <w:t>1. О</w:t>
      </w:r>
      <w:r w:rsidR="00280F3D">
        <w:t>пределите дискуссионный вопрос.</w:t>
      </w:r>
    </w:p>
    <w:p w:rsidR="00280F3D" w:rsidRDefault="00F500EE" w:rsidP="00DE185D">
      <w:pPr>
        <w:spacing w:after="0"/>
      </w:pPr>
      <w:r>
        <w:t xml:space="preserve">2. Разделите учащихся на </w:t>
      </w:r>
      <w:r w:rsidR="00D420FB">
        <w:t xml:space="preserve">группы </w:t>
      </w:r>
      <w:r>
        <w:t xml:space="preserve">по 4-5 человек и </w:t>
      </w:r>
      <w:r w:rsidR="00D420FB">
        <w:t xml:space="preserve">предложите каждой группе </w:t>
      </w:r>
      <w:r>
        <w:t xml:space="preserve">выбрать </w:t>
      </w:r>
      <w:r w:rsidR="00D420FB">
        <w:t>роль в</w:t>
      </w:r>
      <w:r>
        <w:t xml:space="preserve"> </w:t>
      </w:r>
      <w:r w:rsidR="00D420FB">
        <w:t>обсуждении вопроса.</w:t>
      </w:r>
    </w:p>
    <w:p w:rsidR="00280F3D" w:rsidRDefault="00D420FB" w:rsidP="00DE185D">
      <w:pPr>
        <w:spacing w:after="0"/>
      </w:pPr>
      <w:r>
        <w:t xml:space="preserve">3. Дайте учащимся </w:t>
      </w:r>
      <w:r w:rsidR="00280F3D">
        <w:t xml:space="preserve">время на формирование позиции в </w:t>
      </w:r>
      <w:r w:rsidR="009E49AF">
        <w:t xml:space="preserve">группе. В </w:t>
      </w:r>
      <w:r>
        <w:t>зависимости от имеющегося времени учащиеся могут пользоваться различными материал</w:t>
      </w:r>
      <w:r w:rsidR="00DE185D">
        <w:t>ами для выработки аргументации.</w:t>
      </w:r>
    </w:p>
    <w:p w:rsidR="00DE185D" w:rsidRDefault="00280F3D">
      <w:r>
        <w:t xml:space="preserve">4. Предложите выбрать в каждой </w:t>
      </w:r>
      <w:r w:rsidR="00D420FB">
        <w:t xml:space="preserve">группе одного </w:t>
      </w:r>
      <w:r w:rsidR="00DE185D">
        <w:t xml:space="preserve">или двух </w:t>
      </w:r>
      <w:r w:rsidR="00D420FB">
        <w:t>учащ</w:t>
      </w:r>
      <w:r w:rsidR="00DE185D">
        <w:t>их</w:t>
      </w:r>
      <w:r w:rsidR="00D420FB">
        <w:t>ся</w:t>
      </w:r>
      <w:r>
        <w:t>, которы</w:t>
      </w:r>
      <w:r w:rsidR="00DE185D">
        <w:t>е</w:t>
      </w:r>
      <w:r>
        <w:t xml:space="preserve"> буд</w:t>
      </w:r>
      <w:r w:rsidR="00DE185D">
        <w:t>у</w:t>
      </w:r>
      <w:r>
        <w:t xml:space="preserve">т дискутировать с представителями других </w:t>
      </w:r>
      <w:r w:rsidR="00DE185D">
        <w:t>групп.</w:t>
      </w:r>
    </w:p>
    <w:p w:rsidR="00DE185D" w:rsidRPr="001C79DF" w:rsidRDefault="00D420FB" w:rsidP="00DE185D">
      <w:pPr>
        <w:spacing w:after="0"/>
        <w:rPr>
          <w:u w:val="single"/>
        </w:rPr>
      </w:pPr>
      <w:r w:rsidRPr="001C79DF">
        <w:rPr>
          <w:u w:val="single"/>
        </w:rPr>
        <w:t>Основной этап</w:t>
      </w:r>
      <w:r w:rsidR="00DE185D" w:rsidRPr="001C79DF">
        <w:rPr>
          <w:u w:val="single"/>
        </w:rPr>
        <w:t>:</w:t>
      </w:r>
    </w:p>
    <w:p w:rsidR="00BF78C8" w:rsidRDefault="00D420FB" w:rsidP="00507274">
      <w:pPr>
        <w:spacing w:after="0"/>
      </w:pPr>
      <w:r>
        <w:t>5. Поставьте</w:t>
      </w:r>
      <w:r w:rsidR="00DE185D">
        <w:t xml:space="preserve"> стулья в два круга: внешний и </w:t>
      </w:r>
      <w:r>
        <w:t>внутренний. Количество стульев во внутреннем круге</w:t>
      </w:r>
      <w:r w:rsidR="00DE185D">
        <w:t xml:space="preserve"> («аквариуме») </w:t>
      </w:r>
      <w:r>
        <w:t>должно соответствовать количеству групп. На эти стулья садятся представители от</w:t>
      </w:r>
      <w:r w:rsidR="00BF78C8">
        <w:t xml:space="preserve"> каждой </w:t>
      </w:r>
      <w:r>
        <w:t>группы</w:t>
      </w:r>
      <w:r w:rsidR="00BF78C8">
        <w:t xml:space="preserve"> («рыбки») –</w:t>
      </w:r>
      <w:r>
        <w:t xml:space="preserve"> </w:t>
      </w:r>
      <w:r w:rsidR="00BF78C8">
        <w:t>те, которые будут участвовать в дискуссии</w:t>
      </w:r>
      <w:r>
        <w:t>. Во вн</w:t>
      </w:r>
      <w:r w:rsidR="00BF78C8">
        <w:t>ешний круг садятся наблюдатели.</w:t>
      </w:r>
    </w:p>
    <w:p w:rsidR="0057343D" w:rsidRDefault="00D420FB" w:rsidP="0057343D">
      <w:pPr>
        <w:spacing w:after="0"/>
      </w:pPr>
      <w:r>
        <w:t>6. Задача «рыбок» во внутреннем круге</w:t>
      </w:r>
      <w:r w:rsidR="0057343D">
        <w:t xml:space="preserve"> –</w:t>
      </w:r>
      <w:r>
        <w:t xml:space="preserve"> обсуждать вопрос и</w:t>
      </w:r>
      <w:r w:rsidR="0057343D">
        <w:t xml:space="preserve"> </w:t>
      </w:r>
      <w:r>
        <w:t>вырабатывать решение. Задача наблюдателей</w:t>
      </w:r>
      <w:r w:rsidR="0057343D">
        <w:t xml:space="preserve"> – отмечать удачные аргументы.</w:t>
      </w:r>
    </w:p>
    <w:p w:rsidR="0057343D" w:rsidRDefault="00D420FB" w:rsidP="0057343D">
      <w:pPr>
        <w:spacing w:after="0"/>
      </w:pPr>
      <w:r>
        <w:t xml:space="preserve">7. Проведите ритуал выхода из ролей. Например, участники могут одновременно хлопнуть </w:t>
      </w:r>
      <w:r w:rsidR="0057343D">
        <w:t xml:space="preserve">в </w:t>
      </w:r>
      <w:r>
        <w:t>ладоши</w:t>
      </w:r>
      <w:r w:rsidR="0057343D">
        <w:t>.</w:t>
      </w:r>
    </w:p>
    <w:p w:rsidR="009E49AF" w:rsidRDefault="00D420FB">
      <w:r>
        <w:t xml:space="preserve">8. Сделайте </w:t>
      </w:r>
      <w:proofErr w:type="spellStart"/>
      <w:r>
        <w:t>дебрифинг</w:t>
      </w:r>
      <w:proofErr w:type="spellEnd"/>
      <w:r>
        <w:t>, то есть спросите наблюдателей об аргументах, которые показались им удачными. Обсудите, какая позиция сейчас близка учащимся, ч</w:t>
      </w:r>
      <w:r w:rsidR="009E49AF">
        <w:t xml:space="preserve">то нового они для себя узнали в </w:t>
      </w:r>
      <w:r>
        <w:t>течение обсуждения</w:t>
      </w:r>
    </w:p>
    <w:p w:rsidR="009E49AF" w:rsidRPr="009E49AF" w:rsidRDefault="00D420FB" w:rsidP="009E49AF">
      <w:pPr>
        <w:spacing w:after="0"/>
        <w:rPr>
          <w:b/>
        </w:rPr>
      </w:pPr>
      <w:r w:rsidRPr="009E49AF">
        <w:rPr>
          <w:b/>
        </w:rPr>
        <w:t>Примеры</w:t>
      </w:r>
      <w:r w:rsidR="009E49AF" w:rsidRPr="009E49AF">
        <w:rPr>
          <w:b/>
        </w:rPr>
        <w:t>:</w:t>
      </w:r>
    </w:p>
    <w:p w:rsidR="009E49AF" w:rsidRDefault="00D420FB">
      <w:r>
        <w:t>Литература. 8 класс. Н. В. Гоголь «Ревизор» Дискусс</w:t>
      </w:r>
      <w:r w:rsidR="009E49AF">
        <w:t xml:space="preserve">ионный вопрос: Что произойдет в </w:t>
      </w:r>
      <w:r>
        <w:t>городе после приезда настоящего ре</w:t>
      </w:r>
      <w:r w:rsidR="009E49AF">
        <w:t xml:space="preserve">визора? Возможные роли для </w:t>
      </w:r>
      <w:r>
        <w:t xml:space="preserve">групп: Хлестаков, Городничий, судья Ляпкин-Тяпкин, попечитель богоугодных заведений Земляника, автор, Осип. </w:t>
      </w:r>
    </w:p>
    <w:p w:rsidR="006113FF" w:rsidRDefault="00D420FB">
      <w:r>
        <w:t xml:space="preserve">География. 8 класс. Тема «Полезные ископаемые» Дискуссионный вопрос: Добыча </w:t>
      </w:r>
      <w:r w:rsidR="006113FF">
        <w:t xml:space="preserve">полезных ископаемых, ее плюсы и </w:t>
      </w:r>
      <w:r>
        <w:t xml:space="preserve">минусы. Возможные роли для </w:t>
      </w:r>
      <w:proofErr w:type="spellStart"/>
      <w:r>
        <w:t>микрогрупп</w:t>
      </w:r>
      <w:proofErr w:type="spellEnd"/>
      <w:r>
        <w:t xml:space="preserve">: представители добывающих компаний, жители районов, где добываются ископаемые, </w:t>
      </w:r>
      <w:r w:rsidR="006113FF">
        <w:t>экологи</w:t>
      </w:r>
      <w:r>
        <w:t>, представители потребителей полезных ископ</w:t>
      </w:r>
      <w:r w:rsidR="006113FF">
        <w:t xml:space="preserve">аемых, жители большого города и </w:t>
      </w:r>
      <w:r>
        <w:t>так далее.</w:t>
      </w:r>
    </w:p>
    <w:p w:rsidR="0016182C" w:rsidRDefault="00D420FB" w:rsidP="0016182C">
      <w:pPr>
        <w:spacing w:after="0"/>
        <w:rPr>
          <w:rFonts w:ascii="Calibri" w:hAnsi="Calibri" w:cs="Calibri"/>
        </w:rPr>
      </w:pPr>
      <w:r w:rsidRPr="006113FF">
        <w:rPr>
          <w:u w:val="single"/>
        </w:rPr>
        <w:lastRenderedPageBreak/>
        <w:t>Ва</w:t>
      </w:r>
      <w:r w:rsidR="006113FF" w:rsidRPr="006113FF">
        <w:rPr>
          <w:u w:val="single"/>
        </w:rPr>
        <w:t>риант</w:t>
      </w:r>
      <w:r w:rsidR="0016182C">
        <w:rPr>
          <w:u w:val="single"/>
        </w:rPr>
        <w:t>ы</w:t>
      </w:r>
      <w:r w:rsidR="006113FF">
        <w:t>:</w:t>
      </w:r>
    </w:p>
    <w:p w:rsidR="0016182C" w:rsidRDefault="0016182C" w:rsidP="0016182C">
      <w:pPr>
        <w:spacing w:after="0"/>
      </w:pPr>
      <w:r>
        <w:rPr>
          <w:rFonts w:ascii="Calibri" w:hAnsi="Calibri" w:cs="Calibri"/>
        </w:rPr>
        <w:t xml:space="preserve">- </w:t>
      </w:r>
      <w:r w:rsidR="006113FF">
        <w:t>«</w:t>
      </w:r>
      <w:r w:rsidR="00D420FB">
        <w:t>Аквариум</w:t>
      </w:r>
      <w:r w:rsidR="006113FF">
        <w:t>»</w:t>
      </w:r>
      <w:r w:rsidR="00D420FB">
        <w:t xml:space="preserve"> со сменяемыми «рыбками». Можно </w:t>
      </w:r>
      <w:r w:rsidR="006113FF">
        <w:t xml:space="preserve">оставить возможность «рыбкам» в </w:t>
      </w:r>
      <w:r w:rsidR="00D420FB">
        <w:t>лю</w:t>
      </w:r>
      <w:r w:rsidR="006113FF">
        <w:t xml:space="preserve">бой момент покинуть «аквариум», а </w:t>
      </w:r>
      <w:r w:rsidR="00D420FB">
        <w:t>одному из наблюдателей занять освободивш</w:t>
      </w:r>
      <w:r>
        <w:t>ееся место.</w:t>
      </w:r>
    </w:p>
    <w:p w:rsidR="0016182C" w:rsidRDefault="0016182C" w:rsidP="0016182C">
      <w:pPr>
        <w:spacing w:after="0"/>
        <w:rPr>
          <w:rFonts w:ascii="Calibri" w:hAnsi="Calibri" w:cs="Calibri"/>
        </w:rPr>
      </w:pPr>
      <w:r>
        <w:t xml:space="preserve">- «Аквариум» с </w:t>
      </w:r>
      <w:r w:rsidR="00D420FB">
        <w:t>фиксированными раундами. Можно предлагать участник</w:t>
      </w:r>
      <w:r>
        <w:t>ам дискуссии меняться каждые 5 минут.</w:t>
      </w:r>
    </w:p>
    <w:p w:rsidR="00501B2E" w:rsidRDefault="0016182C">
      <w:r>
        <w:rPr>
          <w:rFonts w:ascii="Calibri" w:hAnsi="Calibri" w:cs="Calibri"/>
        </w:rPr>
        <w:t xml:space="preserve">- </w:t>
      </w:r>
      <w:r>
        <w:t xml:space="preserve">Можно оставить в </w:t>
      </w:r>
      <w:r w:rsidR="00D420FB">
        <w:t>аквариуме один «горячий» стул, на который может сесть наблюдатель из внешнего круга со своим во</w:t>
      </w:r>
      <w:r w:rsidR="00B61F9F">
        <w:t xml:space="preserve">просом или комментарием. Если у </w:t>
      </w:r>
      <w:r w:rsidR="00D420FB">
        <w:t>како</w:t>
      </w:r>
      <w:r w:rsidR="00B61F9F">
        <w:t>го-либо участника дискуссии</w:t>
      </w:r>
      <w:r w:rsidR="00D420FB">
        <w:t xml:space="preserve"> нет больше </w:t>
      </w:r>
      <w:r w:rsidR="00B61F9F">
        <w:t>ид</w:t>
      </w:r>
      <w:r w:rsidR="00D420FB">
        <w:t xml:space="preserve">ей, он может освободить свой стул, сделав его «горячим» для участников из внешнего круга. </w:t>
      </w:r>
      <w:r w:rsidR="00D420FB">
        <w:rPr>
          <w:rFonts w:ascii="Calibri" w:hAnsi="Calibri" w:cs="Calibri"/>
        </w:rPr>
        <w:t></w:t>
      </w:r>
    </w:p>
    <w:p w:rsidR="00501B2E" w:rsidRDefault="00D420FB">
      <w:r>
        <w:t xml:space="preserve">В зависимости от </w:t>
      </w:r>
      <w:r w:rsidR="00501B2E">
        <w:t>умений</w:t>
      </w:r>
      <w:r>
        <w:t xml:space="preserve"> уча</w:t>
      </w:r>
      <w:r w:rsidR="00501B2E">
        <w:t xml:space="preserve">щихся </w:t>
      </w:r>
      <w:r>
        <w:t>ве</w:t>
      </w:r>
      <w:r w:rsidR="00501B2E">
        <w:t>ст</w:t>
      </w:r>
      <w:r>
        <w:t>и дискусси</w:t>
      </w:r>
      <w:r w:rsidR="00501B2E">
        <w:t>ю</w:t>
      </w:r>
      <w:r>
        <w:t xml:space="preserve"> может понадобиться или не по</w:t>
      </w:r>
      <w:r w:rsidR="00501B2E">
        <w:t>надобиться модератор (учитель).</w:t>
      </w:r>
    </w:p>
    <w:p w:rsidR="00812BF0" w:rsidRDefault="00501B2E">
      <w:r>
        <w:t xml:space="preserve">В </w:t>
      </w:r>
      <w:r w:rsidR="00D420FB">
        <w:t xml:space="preserve">этом формате </w:t>
      </w:r>
      <w:r>
        <w:t xml:space="preserve">можно проводить междисциплинарные дискуссии. В </w:t>
      </w:r>
      <w:r w:rsidR="00D420FB">
        <w:t xml:space="preserve">этом случае за каждой </w:t>
      </w:r>
      <w:proofErr w:type="spellStart"/>
      <w:r w:rsidR="00D420FB">
        <w:t>микрогруппой</w:t>
      </w:r>
      <w:proofErr w:type="spellEnd"/>
      <w:r w:rsidR="00D420FB">
        <w:t xml:space="preserve"> может быть закреплен какой-то предмет, </w:t>
      </w:r>
      <w:r>
        <w:t xml:space="preserve">по материалам которого группа и готовится к </w:t>
      </w:r>
      <w:r w:rsidR="00D420FB">
        <w:t>дискуссии.</w:t>
      </w:r>
    </w:p>
    <w:sectPr w:rsidR="00812BF0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20FB"/>
    <w:rsid w:val="00025163"/>
    <w:rsid w:val="00073A04"/>
    <w:rsid w:val="00124A10"/>
    <w:rsid w:val="0016182C"/>
    <w:rsid w:val="001C79DF"/>
    <w:rsid w:val="00280F3D"/>
    <w:rsid w:val="00311FA4"/>
    <w:rsid w:val="00501B2E"/>
    <w:rsid w:val="00501EEB"/>
    <w:rsid w:val="00507274"/>
    <w:rsid w:val="00532752"/>
    <w:rsid w:val="0057343D"/>
    <w:rsid w:val="00600230"/>
    <w:rsid w:val="006113FF"/>
    <w:rsid w:val="006B3CF7"/>
    <w:rsid w:val="0077140C"/>
    <w:rsid w:val="00812BF0"/>
    <w:rsid w:val="008F2AB6"/>
    <w:rsid w:val="009E49AF"/>
    <w:rsid w:val="009F284B"/>
    <w:rsid w:val="00B61F9F"/>
    <w:rsid w:val="00BF78C8"/>
    <w:rsid w:val="00C042C8"/>
    <w:rsid w:val="00D420FB"/>
    <w:rsid w:val="00DE185D"/>
    <w:rsid w:val="00EE231A"/>
    <w:rsid w:val="00F24097"/>
    <w:rsid w:val="00F5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2023-07-20T00:17:00Z</dcterms:created>
  <dcterms:modified xsi:type="dcterms:W3CDTF">2023-07-21T20:15:00Z</dcterms:modified>
</cp:coreProperties>
</file>