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5C" w:rsidRPr="00AD44DB" w:rsidRDefault="00CD7A5C" w:rsidP="00AD44DB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Виртуальная экскурсия на родину </w:t>
      </w:r>
      <w:r w:rsidR="00F64824" w:rsidRPr="00AD44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Александра Невского</w:t>
      </w:r>
    </w:p>
    <w:p w:rsidR="003A0AB8" w:rsidRPr="00AD44DB" w:rsidRDefault="003A0AB8" w:rsidP="00AD44D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0AB8" w:rsidRPr="00AD44DB" w:rsidRDefault="003A0AB8" w:rsidP="00AD44D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hAnsi="Times New Roman" w:cs="Times New Roman"/>
          <w:color w:val="000000" w:themeColor="text1"/>
          <w:sz w:val="28"/>
          <w:szCs w:val="28"/>
        </w:rPr>
        <w:t>Чекина Ирина Сергеевна,</w:t>
      </w:r>
    </w:p>
    <w:p w:rsidR="003A0AB8" w:rsidRPr="00AD44DB" w:rsidRDefault="003A0AB8" w:rsidP="00AD44D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D44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учитель истории</w:t>
      </w:r>
      <w:r w:rsidR="00DC52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</w:t>
      </w:r>
      <w:r w:rsidRPr="00AD44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обществознания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Класс: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6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Тип урока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урок изучения нового материала.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Методы ведения урока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проблемный, исследовательский.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Цели: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Образовательные:</w:t>
      </w:r>
    </w:p>
    <w:p w:rsidR="003A0AB8" w:rsidRPr="00AD44DB" w:rsidRDefault="003A0AB8" w:rsidP="00AD44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учащихся личностью Александра Невского, его политикой в отношении Золотой Орды;</w:t>
      </w:r>
    </w:p>
    <w:p w:rsidR="003A0AB8" w:rsidRPr="00AD44DB" w:rsidRDefault="003A0AB8" w:rsidP="00AD44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усвоение учащимися знаний о борьбе русских земель с западными завоевателями, особенностями отношений Руси с Золотой Ордой в этот период;</w:t>
      </w:r>
    </w:p>
    <w:p w:rsidR="003A0AB8" w:rsidRPr="00AD44DB" w:rsidRDefault="003A0AB8" w:rsidP="00AD44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выяснить причины и значение побед Александра Ярославовича над крестоносцами.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Развивающие:</w:t>
      </w:r>
    </w:p>
    <w:p w:rsidR="003A0AB8" w:rsidRPr="00AD44DB" w:rsidRDefault="003A0AB8" w:rsidP="00AD44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продолжить формирование навыков работы с исторической картой и схемой, текстом учебника и документа, соотносить исторический материал и литературу о данном событии; продолжить формирование навыков анализа и сравнения при работе с документами; навыков обобщения, логического мышления и умозаключения;</w:t>
      </w:r>
    </w:p>
    <w:p w:rsidR="003A0AB8" w:rsidRPr="00AD44DB" w:rsidRDefault="003A0AB8" w:rsidP="00AD44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познавательный интерес к предмету; решения проблемных вопросов (в ходе групповой работы решаются проблемные задания).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Воспитательные:</w:t>
      </w:r>
    </w:p>
    <w:p w:rsidR="003A0AB8" w:rsidRPr="00AD44DB" w:rsidRDefault="003A0AB8" w:rsidP="00AD44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формированию своего мнения по поводу исторических событий, чувства ответственности за судьбу своей страны; способствовать развитию культуры проведения дискуссий, уважения личности, терпимости к инакомыслию.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Основные понятия:</w:t>
      </w:r>
      <w:r w:rsidRPr="00AD44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орден, полководец, дипломат,</w:t>
      </w:r>
      <w:r w:rsidRPr="00AD44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рыцарский орден, крестовый поход, крестоносцы, ополчение.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Оборудование:</w:t>
      </w:r>
      <w:r w:rsidRPr="00AD44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карта “Русские земли в 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XII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XIII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вв.”, схемы Невской битвы и Ледового побоища, Презентация, раздаточный материал, рабочие листы для работы в группах, учебник для 6 класса </w:t>
      </w:r>
      <w:proofErr w:type="spellStart"/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Пчелов</w:t>
      </w:r>
      <w:proofErr w:type="spellEnd"/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Е.В., Лукин П.В. “История России: С древнейших времен до конца XVI века”.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Основные даты: 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1220г., 1240г., 1242г. 5 апреля.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План урока: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820990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Натиск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Запада.</w:t>
      </w:r>
    </w:p>
    <w:p w:rsidR="00820990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820990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Невская битва.</w:t>
      </w:r>
    </w:p>
    <w:p w:rsidR="003A0AB8" w:rsidRPr="00AD44DB" w:rsidRDefault="00820990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3A0AB8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 Ярославович – полководец.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20990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Ледовое побоище.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Этапы урока: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оргмомент</w:t>
      </w:r>
      <w:proofErr w:type="spellEnd"/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мотивация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актуализация опорных знаний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изучение нового материала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закрепление новых знаний, проверка составленного </w:t>
      </w:r>
      <w:proofErr w:type="spellStart"/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синквейна</w:t>
      </w:r>
      <w:proofErr w:type="spellEnd"/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рефлексия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подведение итога урока и домашнее задание.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Методические приемы организации урока.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первом этапе урока учащиеся знакомятся с новой темой, формулируют ее (слайды 2-6) и ставят перед собой задачи (слайды 7,8) . Получают задание, которое будет проверено в конце урока (слайд 9).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втором этапе урока проверяется уровень подготовленности учащихся к усвоению новых знаний (слайды 10-11).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третьем – самостоятельная работа с текстом учебника с. 1</w:t>
      </w:r>
      <w:r w:rsidR="00820990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6-1</w:t>
      </w:r>
      <w:r w:rsidR="00820990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(слайд 12), проверка усвоенного материала (слайд 13-14); работа в группах с раздаточным материалом и текстом учебника, заполнение рабочих листов, проверка результатов работы в группах (слайд 15-20); по третьему пункту плана – </w:t>
      </w:r>
      <w:r w:rsidR="00D744D2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виртуальная экскурсия на родину Александра Невского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21-23)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четвертом – закрепление новых знаний (тест) и составление общего </w:t>
      </w:r>
      <w:proofErr w:type="spellStart"/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синквейна</w:t>
      </w:r>
      <w:proofErr w:type="spellEnd"/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– вывод по вопросу</w:t>
      </w:r>
      <w:r w:rsidR="00DC5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поставленному в начале урока (слайд 24,25,26)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Пятый этап урока – рефлексия: работа с карточками-смайликами (слайд 27)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шестом – подведение итога урока и домашнее задание (слайд 28).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урока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D44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Оргмомент</w:t>
      </w:r>
      <w:proofErr w:type="spellEnd"/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Беседа.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Сегодня мы продолжаем изучать период феодальной раздробленности на Руси. Нам предстоит познакомиться с героическими событиями истории Руси XIII века, а также с легендарным участником этих событий.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Посмотрите на экран. – Кто изображен на картине </w:t>
      </w:r>
      <w:proofErr w:type="spellStart"/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Корина</w:t>
      </w:r>
      <w:proofErr w:type="spellEnd"/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П.Д.? (слайд 2,3) </w:t>
      </w:r>
      <w:r w:rsidRPr="00AD44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– Александр Невский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Кем был Александр? (Кем он не был?) (слайд 4)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Используя слова на экране сформулируем тему урока: (слайд 4,5,6)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бы вы хотели узнать сегодня на уроке? – Можно ли назвать Александра Невского полководцем и дипломатом? (задача) составим план (слайд 8)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подтвердим мы это, составив </w:t>
      </w:r>
      <w:proofErr w:type="spellStart"/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</w:t>
      </w:r>
      <w:proofErr w:type="spellEnd"/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пятистрочье</w:t>
      </w:r>
      <w:proofErr w:type="spellEnd"/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(слайд 9)</w:t>
      </w:r>
    </w:p>
    <w:p w:rsidR="009F6B2A" w:rsidRPr="00AD44DB" w:rsidRDefault="003A0AB8" w:rsidP="00AD44D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D44DB">
        <w:rPr>
          <w:color w:val="000000" w:themeColor="text1"/>
          <w:sz w:val="28"/>
          <w:szCs w:val="28"/>
        </w:rPr>
        <w:t>Кто же был Александр Ярославович? </w:t>
      </w:r>
      <w:r w:rsidR="009F6B2A" w:rsidRPr="00AD44DB">
        <w:rPr>
          <w:color w:val="000000" w:themeColor="text1"/>
          <w:sz w:val="28"/>
          <w:szCs w:val="28"/>
        </w:rPr>
        <w:t xml:space="preserve"> </w:t>
      </w:r>
    </w:p>
    <w:p w:rsidR="009F6B2A" w:rsidRPr="00AD44DB" w:rsidRDefault="009F6B2A" w:rsidP="00AD44DB">
      <w:pPr>
        <w:pStyle w:val="a5"/>
        <w:spacing w:before="0" w:beforeAutospacing="0" w:after="0" w:afterAutospacing="0"/>
        <w:ind w:firstLine="709"/>
        <w:contextualSpacing/>
        <w:jc w:val="both"/>
        <w:rPr>
          <w:rFonts w:eastAsia="+mn-ea"/>
          <w:color w:val="000000" w:themeColor="text1"/>
          <w:kern w:val="24"/>
          <w:sz w:val="28"/>
          <w:szCs w:val="28"/>
        </w:rPr>
      </w:pPr>
      <w:r w:rsidRPr="00AD44DB">
        <w:rPr>
          <w:rFonts w:eastAsia="+mn-ea"/>
          <w:color w:val="000000" w:themeColor="text1"/>
          <w:kern w:val="24"/>
          <w:sz w:val="28"/>
          <w:szCs w:val="28"/>
        </w:rPr>
        <w:t xml:space="preserve">Учитель читает рассказ об Александре Невском из </w:t>
      </w:r>
      <w:proofErr w:type="spellStart"/>
      <w:r w:rsidRPr="00AD44DB">
        <w:rPr>
          <w:rFonts w:eastAsia="+mn-ea"/>
          <w:color w:val="000000" w:themeColor="text1"/>
          <w:kern w:val="24"/>
          <w:sz w:val="28"/>
          <w:szCs w:val="28"/>
        </w:rPr>
        <w:t>видеоэкскурсии</w:t>
      </w:r>
      <w:proofErr w:type="spellEnd"/>
      <w:r w:rsidRPr="00AD44DB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</w:p>
    <w:p w:rsidR="009F6B2A" w:rsidRPr="00AD44DB" w:rsidRDefault="00E85817" w:rsidP="00AD44DB">
      <w:pPr>
        <w:pStyle w:val="a5"/>
        <w:spacing w:before="0" w:beforeAutospacing="0" w:after="0" w:afterAutospacing="0"/>
        <w:ind w:firstLine="709"/>
        <w:contextualSpacing/>
        <w:jc w:val="both"/>
        <w:rPr>
          <w:rFonts w:eastAsia="+mn-ea"/>
          <w:color w:val="000000" w:themeColor="text1"/>
          <w:kern w:val="24"/>
          <w:sz w:val="28"/>
          <w:szCs w:val="28"/>
        </w:rPr>
      </w:pPr>
      <w:hyperlink r:id="rId6" w:history="1">
        <w:r w:rsidR="009F6B2A" w:rsidRPr="00AD44DB">
          <w:rPr>
            <w:rFonts w:eastAsia="+mn-ea"/>
            <w:color w:val="000000" w:themeColor="text1"/>
            <w:kern w:val="24"/>
            <w:sz w:val="28"/>
            <w:szCs w:val="28"/>
            <w:u w:val="single"/>
            <w:lang w:val="fi-FI"/>
          </w:rPr>
          <w:t>https</w:t>
        </w:r>
        <w:r w:rsidR="009F6B2A" w:rsidRPr="00AD44DB">
          <w:rPr>
            <w:rFonts w:eastAsia="+mn-ea"/>
            <w:color w:val="000000" w:themeColor="text1"/>
            <w:kern w:val="24"/>
            <w:sz w:val="28"/>
            <w:szCs w:val="28"/>
            <w:u w:val="single"/>
          </w:rPr>
          <w:t>://</w:t>
        </w:r>
        <w:r w:rsidR="009F6B2A" w:rsidRPr="00AD44DB">
          <w:rPr>
            <w:rFonts w:eastAsia="+mn-ea"/>
            <w:color w:val="000000" w:themeColor="text1"/>
            <w:kern w:val="24"/>
            <w:sz w:val="28"/>
            <w:szCs w:val="28"/>
            <w:u w:val="single"/>
            <w:lang w:val="fi-FI"/>
          </w:rPr>
          <w:t>www</w:t>
        </w:r>
        <w:r w:rsidR="009F6B2A" w:rsidRPr="00AD44DB">
          <w:rPr>
            <w:rFonts w:eastAsia="+mn-ea"/>
            <w:color w:val="000000" w:themeColor="text1"/>
            <w:kern w:val="24"/>
            <w:sz w:val="28"/>
            <w:szCs w:val="28"/>
            <w:u w:val="single"/>
          </w:rPr>
          <w:t>.</w:t>
        </w:r>
        <w:r w:rsidR="009F6B2A" w:rsidRPr="00AD44DB">
          <w:rPr>
            <w:rFonts w:eastAsia="+mn-ea"/>
            <w:color w:val="000000" w:themeColor="text1"/>
            <w:kern w:val="24"/>
            <w:sz w:val="28"/>
            <w:szCs w:val="28"/>
            <w:u w:val="single"/>
            <w:lang w:val="fi-FI"/>
          </w:rPr>
          <w:t>youtube</w:t>
        </w:r>
        <w:r w:rsidR="009F6B2A" w:rsidRPr="00AD44DB">
          <w:rPr>
            <w:rFonts w:eastAsia="+mn-ea"/>
            <w:color w:val="000000" w:themeColor="text1"/>
            <w:kern w:val="24"/>
            <w:sz w:val="28"/>
            <w:szCs w:val="28"/>
            <w:u w:val="single"/>
          </w:rPr>
          <w:t>.</w:t>
        </w:r>
        <w:r w:rsidR="009F6B2A" w:rsidRPr="00AD44DB">
          <w:rPr>
            <w:rFonts w:eastAsia="+mn-ea"/>
            <w:color w:val="000000" w:themeColor="text1"/>
            <w:kern w:val="24"/>
            <w:sz w:val="28"/>
            <w:szCs w:val="28"/>
            <w:u w:val="single"/>
            <w:lang w:val="fi-FI"/>
          </w:rPr>
          <w:t>com</w:t>
        </w:r>
        <w:r w:rsidR="009F6B2A" w:rsidRPr="00AD44DB">
          <w:rPr>
            <w:rFonts w:eastAsia="+mn-ea"/>
            <w:color w:val="000000" w:themeColor="text1"/>
            <w:kern w:val="24"/>
            <w:sz w:val="28"/>
            <w:szCs w:val="28"/>
            <w:u w:val="single"/>
          </w:rPr>
          <w:t>/</w:t>
        </w:r>
        <w:r w:rsidR="009F6B2A" w:rsidRPr="00AD44DB">
          <w:rPr>
            <w:rFonts w:eastAsia="+mn-ea"/>
            <w:color w:val="000000" w:themeColor="text1"/>
            <w:kern w:val="24"/>
            <w:sz w:val="28"/>
            <w:szCs w:val="28"/>
            <w:u w:val="single"/>
            <w:lang w:val="fi-FI"/>
          </w:rPr>
          <w:t>watch</w:t>
        </w:r>
        <w:r w:rsidR="009F6B2A" w:rsidRPr="00AD44DB">
          <w:rPr>
            <w:rFonts w:eastAsia="+mn-ea"/>
            <w:color w:val="000000" w:themeColor="text1"/>
            <w:kern w:val="24"/>
            <w:sz w:val="28"/>
            <w:szCs w:val="28"/>
            <w:u w:val="single"/>
          </w:rPr>
          <w:t>?</w:t>
        </w:r>
        <w:r w:rsidR="009F6B2A" w:rsidRPr="00AD44DB">
          <w:rPr>
            <w:rFonts w:eastAsia="+mn-ea"/>
            <w:color w:val="000000" w:themeColor="text1"/>
            <w:kern w:val="24"/>
            <w:sz w:val="28"/>
            <w:szCs w:val="28"/>
            <w:u w:val="single"/>
            <w:lang w:val="fi-FI"/>
          </w:rPr>
          <w:t>v</w:t>
        </w:r>
        <w:r w:rsidR="009F6B2A" w:rsidRPr="00AD44DB">
          <w:rPr>
            <w:rFonts w:eastAsia="+mn-ea"/>
            <w:color w:val="000000" w:themeColor="text1"/>
            <w:kern w:val="24"/>
            <w:sz w:val="28"/>
            <w:szCs w:val="28"/>
            <w:u w:val="single"/>
          </w:rPr>
          <w:t>=</w:t>
        </w:r>
        <w:r w:rsidR="009F6B2A" w:rsidRPr="00AD44DB">
          <w:rPr>
            <w:rFonts w:eastAsia="+mn-ea"/>
            <w:color w:val="000000" w:themeColor="text1"/>
            <w:kern w:val="24"/>
            <w:sz w:val="28"/>
            <w:szCs w:val="28"/>
            <w:u w:val="single"/>
            <w:lang w:val="fi-FI"/>
          </w:rPr>
          <w:t>TzKg</w:t>
        </w:r>
        <w:r w:rsidR="009F6B2A" w:rsidRPr="00AD44DB">
          <w:rPr>
            <w:rFonts w:eastAsia="+mn-ea"/>
            <w:color w:val="000000" w:themeColor="text1"/>
            <w:kern w:val="24"/>
            <w:sz w:val="28"/>
            <w:szCs w:val="28"/>
            <w:u w:val="single"/>
          </w:rPr>
          <w:t>-</w:t>
        </w:r>
        <w:r w:rsidR="009F6B2A" w:rsidRPr="00AD44DB">
          <w:rPr>
            <w:rFonts w:eastAsia="+mn-ea"/>
            <w:color w:val="000000" w:themeColor="text1"/>
            <w:kern w:val="24"/>
            <w:sz w:val="28"/>
            <w:szCs w:val="28"/>
            <w:u w:val="single"/>
            <w:lang w:val="fi-FI"/>
          </w:rPr>
          <w:t>AiB</w:t>
        </w:r>
        <w:r w:rsidR="009F6B2A" w:rsidRPr="00AD44DB">
          <w:rPr>
            <w:rFonts w:eastAsia="+mn-ea"/>
            <w:color w:val="000000" w:themeColor="text1"/>
            <w:kern w:val="24"/>
            <w:sz w:val="28"/>
            <w:szCs w:val="28"/>
            <w:u w:val="single"/>
          </w:rPr>
          <w:t>98</w:t>
        </w:r>
        <w:r w:rsidR="009F6B2A" w:rsidRPr="00AD44DB">
          <w:rPr>
            <w:rFonts w:eastAsia="+mn-ea"/>
            <w:color w:val="000000" w:themeColor="text1"/>
            <w:kern w:val="24"/>
            <w:sz w:val="28"/>
            <w:szCs w:val="28"/>
            <w:u w:val="single"/>
            <w:lang w:val="fi-FI"/>
          </w:rPr>
          <w:t>w</w:t>
        </w:r>
      </w:hyperlink>
    </w:p>
    <w:p w:rsidR="009F6B2A" w:rsidRPr="00AD44DB" w:rsidRDefault="009F6B2A" w:rsidP="00AD44D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0AB8" w:rsidRPr="00AD44DB" w:rsidRDefault="009F6B2A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0AB8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Вспомните, в чем особенности жизни Руси в XIII веке? – </w:t>
      </w:r>
      <w:r w:rsidR="003A0AB8" w:rsidRPr="00AD44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Русь переживала период феодальной раздробленности. </w:t>
      </w:r>
      <w:r w:rsidR="003A0AB8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11)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с текстом учебника 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1</w:t>
      </w:r>
      <w:r w:rsidR="00820990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20990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143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(слайд 12)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Вопросы для анализа прочитанного: 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13,14)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От кого исходила угроза Новгороду?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(К нападению готовились: немецкие рыцарские ордена, шведские и датские короли)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Что такое орден крестоносцев?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(Папа создал воинственную общину (организацию) из самых знатных людей – орден крестоносцев).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Какие рыцарские ордена вам известны?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(Орден меченосцев или Ливонский орден, Тевтонский орден)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Какие цели преследовали рыцари в отношении Руси?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(Богатые Новгородские земли, через которые проходил путь “</w:t>
      </w:r>
      <w:proofErr w:type="gramStart"/>
      <w:r w:rsidRPr="00AD44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из варяг</w:t>
      </w:r>
      <w:proofErr w:type="gramEnd"/>
      <w:r w:rsidRPr="00AD44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 греки”, интересовали западных правителей. Мечты о новых землях на востоке.)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рассказывает о нависшей над Новгородом угрозе - кр</w:t>
      </w:r>
      <w:r w:rsidR="009F6B2A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естоносцы приближались к городу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15)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Работа в группах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Учащиеся работают с дополнительными материалами, заполняют рабочие листы. (Слайд 16)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Первая группа 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Невская битва. Учебник с.</w:t>
      </w:r>
      <w:r w:rsidR="00820990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144-145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документ, карта схема.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D44D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Вторая группа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Ледовое побоище. Учебник с. 1</w:t>
      </w:r>
      <w:r w:rsidR="00820990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</w:t>
      </w:r>
      <w:r w:rsidR="00820990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документ, карта схема. </w:t>
      </w:r>
      <w:r w:rsidRPr="00AD44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(</w:t>
      </w:r>
      <w:hyperlink r:id="rId7" w:history="1">
        <w:r w:rsidRPr="00AD44DB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  <w:lang w:eastAsia="ru-RU"/>
          </w:rPr>
          <w:t>Приложение 1</w:t>
        </w:r>
      </w:hyperlink>
      <w:r w:rsidRPr="00AD44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. </w:t>
      </w:r>
      <w:hyperlink r:id="rId8" w:history="1">
        <w:r w:rsidRPr="00AD44DB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  <w:lang w:eastAsia="ru-RU"/>
          </w:rPr>
          <w:t>Приложение 3.</w:t>
        </w:r>
      </w:hyperlink>
      <w:r w:rsidRPr="00AD44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)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работы в группах, запись дат, информ</w:t>
      </w:r>
      <w:r w:rsidR="004A7E36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ации, изложенной другой группой 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17,18,19)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 о роли Ал</w:t>
      </w:r>
      <w:r w:rsidR="004A7E36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ександра в защите русской земли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20,21)</w:t>
      </w:r>
    </w:p>
    <w:p w:rsidR="003A0AB8" w:rsidRPr="00AD44DB" w:rsidRDefault="00820990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Экскурсия на родину </w:t>
      </w:r>
      <w:r w:rsidR="003A0AB8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Александра Невского </w:t>
      </w:r>
      <w:hyperlink r:id="rId9" w:history="1">
        <w:r w:rsidR="003A0AB8" w:rsidRPr="00AD44DB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(</w:t>
        </w:r>
        <w:r w:rsidR="004A7E36" w:rsidRPr="00AD44DB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с</w:t>
        </w:r>
        <w:r w:rsidR="00076790" w:rsidRPr="00AD44DB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лайды</w:t>
        </w:r>
      </w:hyperlink>
      <w:r w:rsidR="00076790" w:rsidRPr="00AD44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22-25)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 о д</w:t>
      </w:r>
      <w:r w:rsidR="004A7E36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еятельности Александра Невского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2</w:t>
      </w:r>
      <w:r w:rsidR="00076790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6-27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Проверка изученного материала 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2</w:t>
      </w:r>
      <w:r w:rsidR="00076790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Кто угрожал с Запада русским землям? (</w:t>
      </w:r>
      <w:r w:rsidRPr="00AD44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Шведы, датчане, немцы)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Как называлась организация рыцарей-крестоносцев? (</w:t>
      </w:r>
      <w:r w:rsidRPr="00AD44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Орден)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Невская битва произошла... </w:t>
      </w:r>
      <w:r w:rsidRPr="00AD44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(15 июля 1240 года)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Ледовое побоище произошло... </w:t>
      </w:r>
      <w:r w:rsidRPr="00AD44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(5 апреля 1242 года)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Какое сражение назвали Ледовым побоищем? </w:t>
      </w:r>
      <w:r w:rsidRPr="00AD44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(Б) сражение на Чудском озере;)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Невскую битву; Б) сражение на Чудском озере; В) Битву за Псков.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Подведение итогов по работе с </w:t>
      </w:r>
      <w:proofErr w:type="spellStart"/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</w:t>
      </w:r>
      <w:r w:rsidR="004A7E36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квейном</w:t>
      </w:r>
      <w:proofErr w:type="spellEnd"/>
      <w:r w:rsidR="004A7E36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Выбор общего варианта 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2</w:t>
      </w:r>
      <w:r w:rsidR="004A7E36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A0AB8" w:rsidRPr="00AD44DB" w:rsidRDefault="004A7E36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Поведение итогов урока </w:t>
      </w:r>
      <w:r w:rsidR="003A0AB8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(слайд 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3A0AB8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A0AB8" w:rsidRPr="00AD44DB" w:rsidRDefault="003A0AB8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Рефлексия с использованием “кружков настроения” (слайд </w:t>
      </w:r>
      <w:r w:rsidR="004A7E36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A0AB8" w:rsidRPr="00AD44DB" w:rsidRDefault="004A7E36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Домашнее задание </w:t>
      </w:r>
      <w:r w:rsidRPr="00AD44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(слайд 32)</w:t>
      </w:r>
    </w:p>
    <w:p w:rsidR="007B4925" w:rsidRPr="00AD44DB" w:rsidRDefault="007B4925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Прочитать параграф 22.</w:t>
      </w:r>
    </w:p>
    <w:p w:rsidR="007B4925" w:rsidRPr="00AD44DB" w:rsidRDefault="007B4925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="00E858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D44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Составьте исторически</w:t>
      </w:r>
      <w:r w:rsidR="00076790" w:rsidRPr="00AD44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 портрет Александра Невского (</w:t>
      </w:r>
      <w:r w:rsidRPr="00AD44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используя памятку по составлению исторического портрета на с.52).</w:t>
      </w:r>
    </w:p>
    <w:p w:rsidR="007B4925" w:rsidRPr="00AD44DB" w:rsidRDefault="007B4925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="00E858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D44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Составить кроссворд по теме.</w:t>
      </w:r>
    </w:p>
    <w:p w:rsidR="00E85817" w:rsidRDefault="00E85817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B4925" w:rsidRPr="00AD44DB" w:rsidRDefault="007B4925" w:rsidP="00AD44DB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Источники и литература</w:t>
      </w:r>
    </w:p>
    <w:p w:rsidR="007B4925" w:rsidRPr="00AD44DB" w:rsidRDefault="00E85817" w:rsidP="00AD4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7B4925" w:rsidRPr="00AD44DB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http://www.muzeinevskogo.ru/</w:t>
        </w:r>
      </w:hyperlink>
    </w:p>
    <w:p w:rsidR="003A0AB8" w:rsidRPr="00AD44DB" w:rsidRDefault="00E85817" w:rsidP="00AD4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3A0AB8" w:rsidRPr="00AD44D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http://www.abc-people.com/data/nevskiy/dat7.htm</w:t>
        </w:r>
      </w:hyperlink>
    </w:p>
    <w:p w:rsidR="00E164EE" w:rsidRPr="00AD44DB" w:rsidRDefault="00E85817" w:rsidP="00AD4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3A0AB8" w:rsidRPr="00AD44D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http://www.c-cafe.ru/days/bio/20/029_20.php</w:t>
        </w:r>
      </w:hyperlink>
    </w:p>
    <w:p w:rsidR="00E164EE" w:rsidRPr="00AD44DB" w:rsidRDefault="00E164EE" w:rsidP="00AD4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 </w:t>
      </w:r>
      <w:hyperlink r:id="rId13" w:history="1">
        <w:r w:rsidRPr="00AD44DB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fi-FI" w:eastAsia="ru-RU"/>
          </w:rPr>
          <w:t>https</w:t>
        </w:r>
        <w:r w:rsidRPr="00AD44DB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://</w:t>
        </w:r>
      </w:hyperlink>
      <w:hyperlink r:id="rId14" w:history="1">
        <w:r w:rsidRPr="00AD44DB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fi-FI" w:eastAsia="ru-RU"/>
          </w:rPr>
          <w:t>www</w:t>
        </w:r>
        <w:r w:rsidRPr="00AD44DB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.</w:t>
        </w:r>
        <w:r w:rsidRPr="00AD44DB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fi-FI" w:eastAsia="ru-RU"/>
          </w:rPr>
          <w:t>youtube</w:t>
        </w:r>
        <w:r w:rsidRPr="00AD44DB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.</w:t>
        </w:r>
        <w:r w:rsidRPr="00AD44DB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fi-FI" w:eastAsia="ru-RU"/>
          </w:rPr>
          <w:t>com</w:t>
        </w:r>
        <w:r w:rsidRPr="00AD44DB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/</w:t>
        </w:r>
        <w:r w:rsidRPr="00AD44DB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fi-FI" w:eastAsia="ru-RU"/>
          </w:rPr>
          <w:t>watch</w:t>
        </w:r>
        <w:r w:rsidRPr="00AD44DB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?</w:t>
        </w:r>
        <w:r w:rsidRPr="00AD44DB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fi-FI" w:eastAsia="ru-RU"/>
          </w:rPr>
          <w:t>v</w:t>
        </w:r>
        <w:r w:rsidRPr="00AD44DB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=</w:t>
        </w:r>
        <w:r w:rsidRPr="00AD44DB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fi-FI" w:eastAsia="ru-RU"/>
          </w:rPr>
          <w:t>TzKg</w:t>
        </w:r>
        <w:r w:rsidRPr="00AD44DB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-</w:t>
        </w:r>
        <w:r w:rsidRPr="00AD44DB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fi-FI" w:eastAsia="ru-RU"/>
          </w:rPr>
          <w:t>AiB</w:t>
        </w:r>
        <w:r w:rsidRPr="00AD44DB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98</w:t>
        </w:r>
        <w:r w:rsidRPr="00AD44DB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fi-FI" w:eastAsia="ru-RU"/>
          </w:rPr>
          <w:t>w</w:t>
        </w:r>
      </w:hyperlink>
    </w:p>
    <w:p w:rsidR="003A0AB8" w:rsidRPr="00AD44DB" w:rsidRDefault="00CA62DE" w:rsidP="00AD4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820990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чебник для 6 класса </w:t>
      </w:r>
      <w:proofErr w:type="spellStart"/>
      <w:r w:rsidR="00820990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Пчелов</w:t>
      </w:r>
      <w:proofErr w:type="spellEnd"/>
      <w:r w:rsidR="00820990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Е.В., Лукин П.В. “История России: С древнейших времен до конца XVI </w:t>
      </w:r>
      <w:proofErr w:type="spellStart"/>
      <w:r w:rsidR="00820990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века</w:t>
      </w:r>
      <w:proofErr w:type="gramStart"/>
      <w:r w:rsidR="00820990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”.</w:t>
      </w:r>
      <w:r w:rsidR="003A0AB8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spellEnd"/>
      <w:r w:rsidR="003A0AB8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3A0AB8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820990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Русское слово</w:t>
      </w:r>
      <w:r w:rsidR="003A0AB8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</w:t>
      </w:r>
      <w:r w:rsidR="00820990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3A0AB8"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0AB8" w:rsidRPr="00AD44DB" w:rsidRDefault="003A0AB8" w:rsidP="00AD4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И.Шелихова</w:t>
      </w:r>
      <w:proofErr w:type="spellEnd"/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Борьба Новгорода с агрессией немецких и шведских феодалов. // История. 2000. № 43. с.6-7.</w:t>
      </w:r>
    </w:p>
    <w:p w:rsidR="003A0AB8" w:rsidRPr="00AD44DB" w:rsidRDefault="003A0AB8" w:rsidP="00AD4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Е.Зубкова</w:t>
      </w:r>
      <w:proofErr w:type="spellEnd"/>
      <w:r w:rsidRPr="00AD4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Александр Невский - кто он? // История.2000. №43. с.2-3.</w:t>
      </w:r>
    </w:p>
    <w:sectPr w:rsidR="003A0AB8" w:rsidRPr="00AD44DB" w:rsidSect="00AD44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FC1"/>
    <w:multiLevelType w:val="multilevel"/>
    <w:tmpl w:val="A0E8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C3BB2"/>
    <w:multiLevelType w:val="multilevel"/>
    <w:tmpl w:val="C428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D213A"/>
    <w:multiLevelType w:val="multilevel"/>
    <w:tmpl w:val="5FBE8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8770F"/>
    <w:multiLevelType w:val="multilevel"/>
    <w:tmpl w:val="A5C8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D467A"/>
    <w:multiLevelType w:val="multilevel"/>
    <w:tmpl w:val="0F5C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0032F"/>
    <w:multiLevelType w:val="multilevel"/>
    <w:tmpl w:val="85DE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2B"/>
    <w:rsid w:val="00076790"/>
    <w:rsid w:val="003A0AB8"/>
    <w:rsid w:val="004A7E36"/>
    <w:rsid w:val="007B4925"/>
    <w:rsid w:val="00820990"/>
    <w:rsid w:val="008A65F6"/>
    <w:rsid w:val="009F6B2A"/>
    <w:rsid w:val="00A9492B"/>
    <w:rsid w:val="00AD44DB"/>
    <w:rsid w:val="00CA62DE"/>
    <w:rsid w:val="00CD7A5C"/>
    <w:rsid w:val="00D744D2"/>
    <w:rsid w:val="00DC5241"/>
    <w:rsid w:val="00E164EE"/>
    <w:rsid w:val="00E85817"/>
    <w:rsid w:val="00F6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0614"/>
  <w15:docId w15:val="{B3499591-69FF-437D-B901-800C7473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9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A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B4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7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1%81%D1%82%D0%B0%D1%82%D1%8C%D0%B8/637207/pril3.docx" TargetMode="External"/><Relationship Id="rId13" Type="http://schemas.openxmlformats.org/officeDocument/2006/relationships/hyperlink" Target="https://www.youtube.com/watch?v=TzKg-AiB98w" TargetMode="External"/><Relationship Id="rId3" Type="http://schemas.openxmlformats.org/officeDocument/2006/relationships/styles" Target="styles.xml"/><Relationship Id="rId7" Type="http://schemas.openxmlformats.org/officeDocument/2006/relationships/hyperlink" Target="https://urok.1sept.ru/%D1%81%D1%82%D0%B0%D1%82%D1%8C%D0%B8/637207/pril1.docx" TargetMode="External"/><Relationship Id="rId12" Type="http://schemas.openxmlformats.org/officeDocument/2006/relationships/hyperlink" Target="http://www.c-cafe.ru/days/bio/20/029_20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zKg-AiB98w" TargetMode="External"/><Relationship Id="rId11" Type="http://schemas.openxmlformats.org/officeDocument/2006/relationships/hyperlink" Target="http://www.abc-people.com/data/nevskiy/dat7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uzeinevskog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ok.1sept.ru/%D1%81%D1%82%D0%B0%D1%82%D1%8C%D0%B8/637207/pril4.docx" TargetMode="External"/><Relationship Id="rId14" Type="http://schemas.openxmlformats.org/officeDocument/2006/relationships/hyperlink" Target="https://www.youtube.com/watch?v=TzKg-AiB98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C435-ACB8-4B77-BEF8-2F6146D2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chekin</dc:creator>
  <cp:lastModifiedBy>Галина Дмитриевна Редченкова</cp:lastModifiedBy>
  <cp:revision>10</cp:revision>
  <dcterms:created xsi:type="dcterms:W3CDTF">2020-09-16T14:27:00Z</dcterms:created>
  <dcterms:modified xsi:type="dcterms:W3CDTF">2021-09-15T13:43:00Z</dcterms:modified>
</cp:coreProperties>
</file>