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36" w:rsidRDefault="00F17393" w:rsidP="00F173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друзья!</w:t>
      </w:r>
    </w:p>
    <w:p w:rsidR="00F17393" w:rsidRDefault="00F17393" w:rsidP="00F173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Приглашаем принять участие в проекте </w:t>
      </w:r>
    </w:p>
    <w:p w:rsidR="00F17393" w:rsidRDefault="00F17393" w:rsidP="00F173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"Уголки отдыха в школе"</w:t>
      </w:r>
    </w:p>
    <w:p w:rsidR="00F17393" w:rsidRDefault="00F17393" w:rsidP="00F17393">
      <w:pPr>
        <w:jc w:val="center"/>
        <w:rPr>
          <w:color w:val="252525"/>
          <w:highlight w:val="white"/>
        </w:rPr>
      </w:pPr>
    </w:p>
    <w:p w:rsidR="00F17393" w:rsidRPr="00F17393" w:rsidRDefault="00F17393" w:rsidP="00F17393">
      <w:pPr>
        <w:pStyle w:val="a3"/>
        <w:shd w:val="clear" w:color="auto" w:fill="FFFFFF"/>
        <w:spacing w:before="120" w:beforeAutospacing="0" w:after="120" w:afterAutospacing="0"/>
        <w:jc w:val="both"/>
        <w:rPr>
          <w:i/>
          <w:color w:val="252525"/>
          <w:sz w:val="32"/>
          <w:szCs w:val="32"/>
        </w:rPr>
      </w:pPr>
      <w:r w:rsidRPr="00F17393">
        <w:rPr>
          <w:i/>
          <w:color w:val="252525"/>
          <w:sz w:val="32"/>
          <w:szCs w:val="32"/>
        </w:rPr>
        <w:t>Школьная жизнь богата разнообразными событиями. Почти половину своей жизни школьники проводят в стенах школы – это примерно 1190 часов в году (до 5-6 часов в день). На переменах большинство учащихся находится в коридорах. Это времяпрепровождение приравнивается к простым посиделкам или игре на телефонах, учащиеся 5-7 классов могут побегать. Некоторые повторяют домашнее задание. А потом снова на уроки.</w:t>
      </w:r>
    </w:p>
    <w:p w:rsidR="00F17393" w:rsidRPr="00F17393" w:rsidRDefault="00F17393" w:rsidP="00F17393">
      <w:pPr>
        <w:pStyle w:val="a3"/>
        <w:shd w:val="clear" w:color="auto" w:fill="FFFFFF"/>
        <w:spacing w:before="120" w:beforeAutospacing="0" w:after="120" w:afterAutospacing="0"/>
        <w:jc w:val="both"/>
        <w:rPr>
          <w:i/>
          <w:color w:val="252525"/>
          <w:sz w:val="32"/>
          <w:szCs w:val="32"/>
        </w:rPr>
      </w:pPr>
      <w:r w:rsidRPr="00F17393">
        <w:rPr>
          <w:i/>
          <w:color w:val="252525"/>
          <w:sz w:val="32"/>
          <w:szCs w:val="32"/>
        </w:rPr>
        <w:t>Школы Гаврилов-Ямского района организованы в строгом учебном стиле, но хотелось бы видеть их более уютными и комфортными, чтобы на переменах можно было отдохнуть не только физически, но и морально. Такие разгрузки могут создать зоны отдыха. Для того чтобы иметь возможность переключиться после интеллектуальной работы на отдых во время перемен или после уроков, мы приглашаем вас принять участие в данном проекте.</w:t>
      </w:r>
    </w:p>
    <w:p w:rsidR="00F17393" w:rsidRDefault="00F17393" w:rsidP="00F17393">
      <w:pPr>
        <w:jc w:val="both"/>
        <w:rPr>
          <w:rFonts w:ascii="Times New Roman" w:hAnsi="Times New Roman" w:cs="Times New Roman"/>
          <w:i/>
          <w:color w:val="252525"/>
          <w:sz w:val="36"/>
          <w:szCs w:val="36"/>
          <w:highlight w:val="white"/>
        </w:rPr>
      </w:pPr>
    </w:p>
    <w:p w:rsidR="00F17393" w:rsidRDefault="00F17393" w:rsidP="00F17393">
      <w:pPr>
        <w:jc w:val="both"/>
        <w:rPr>
          <w:rFonts w:ascii="Times New Roman" w:hAnsi="Times New Roman" w:cs="Times New Roman"/>
          <w:i/>
          <w:color w:val="252525"/>
          <w:sz w:val="36"/>
          <w:szCs w:val="36"/>
        </w:rPr>
      </w:pPr>
      <w:r w:rsidRPr="00F17393">
        <w:rPr>
          <w:rFonts w:ascii="Times New Roman" w:hAnsi="Times New Roman" w:cs="Times New Roman"/>
          <w:i/>
          <w:color w:val="252525"/>
          <w:sz w:val="36"/>
          <w:szCs w:val="36"/>
          <w:highlight w:val="white"/>
        </w:rPr>
        <w:t>Цель проекта: построение вариативной среды для отдыха и релаксации в школах, соответствующей потребностям детей и описание опыта её организации для региональной системы образования.</w:t>
      </w:r>
    </w:p>
    <w:p w:rsidR="00F17393" w:rsidRPr="00F17393" w:rsidRDefault="00F17393" w:rsidP="00F17393">
      <w:pPr>
        <w:jc w:val="both"/>
        <w:rPr>
          <w:rFonts w:ascii="Times New Roman" w:hAnsi="Times New Roman" w:cs="Times New Roman"/>
          <w:sz w:val="36"/>
          <w:szCs w:val="36"/>
        </w:rPr>
      </w:pPr>
      <w:r w:rsidRPr="00F17393">
        <w:rPr>
          <w:rFonts w:ascii="Times New Roman" w:hAnsi="Times New Roman" w:cs="Times New Roman"/>
          <w:i/>
          <w:sz w:val="36"/>
          <w:szCs w:val="36"/>
        </w:rPr>
        <w:drawing>
          <wp:inline distT="0" distB="0" distL="0" distR="0">
            <wp:extent cx="4829175" cy="2085975"/>
            <wp:effectExtent l="1905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415" cy="2086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17393" w:rsidRPr="00F17393" w:rsidSect="009B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393"/>
    <w:rsid w:val="009B3836"/>
    <w:rsid w:val="00F1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Егоричевы</dc:creator>
  <cp:lastModifiedBy>Егоричевы</cp:lastModifiedBy>
  <cp:revision>1</cp:revision>
  <dcterms:created xsi:type="dcterms:W3CDTF">2019-10-20T10:54:00Z</dcterms:created>
  <dcterms:modified xsi:type="dcterms:W3CDTF">2019-10-20T10:56:00Z</dcterms:modified>
</cp:coreProperties>
</file>