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47" w:rsidRDefault="007B7747" w:rsidP="008B0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47">
        <w:rPr>
          <w:rFonts w:ascii="Times New Roman" w:hAnsi="Times New Roman" w:cs="Times New Roman"/>
          <w:b/>
          <w:sz w:val="24"/>
          <w:szCs w:val="24"/>
        </w:rPr>
        <w:t xml:space="preserve">Паспорт проекта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87"/>
        <w:gridCol w:w="2277"/>
        <w:gridCol w:w="2543"/>
        <w:gridCol w:w="2364"/>
      </w:tblGrid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Тема (название) проекта 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Болезни языка: слова – «паразиты»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речи»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Буянкова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Консультанты проекта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Предметы (учебный курс)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Классы или возраст учащихся, на который рассчитан проект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 ФГОС/ФК ГОС</w:t>
            </w:r>
          </w:p>
        </w:tc>
        <w:tc>
          <w:tcPr>
            <w:tcW w:w="6486" w:type="dxa"/>
            <w:gridSpan w:val="3"/>
          </w:tcPr>
          <w:p w:rsidR="007B7747" w:rsidRPr="00071EC3" w:rsidRDefault="0010754D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«Болезни языка: с</w:t>
            </w:r>
            <w:r w:rsidR="007B7747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лова – «паразиты в речи»   был реализован в рамках  темы «Слово и его лексическое значение» - в 5 и 6  классе, </w:t>
            </w:r>
            <w:proofErr w:type="gramStart"/>
            <w:r w:rsidR="007B7747" w:rsidRPr="00071EC3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7B7747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ФГОС, предполагающим  развитие у обучающихся  способности участвовать в речевом общении,  соблюдая нормы речевого этикета.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по характеру ведущей деятельности 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Тип проекта по организации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Урочно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-внеурочный 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Жизнь в современном обществе диктует участникам речевых ситуаций новые тенденции, законы, которые зачастую не соответствуют общепринятым правилам и нормам русского литературного языка. Обучающиеся начальной школы и среднего звена за неимением необходимого словарного запаса и языковедческой базы</w:t>
            </w:r>
            <w:r w:rsidR="00A07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«впитывают» и используют новые слова и выражения, считая их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и привлекательными, не понимая, где и в какой ситуации они применимы, стоит ли их использовать вовсе. На изучение слов, находящихся за гранью литературного языка, выделено лишь несколько часов в курсе русского языка 6 класса, однако, по моему мнению, изучение слов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паразитов» требует большего внимания и большего временного диапазона.  С целью детального изучения слов и словосочетаний, не являющихся частью русского литературного языка, был запущен и реализован проект «Болезни языка: слова-паразиты»</w:t>
            </w:r>
            <w:r w:rsidR="00A075A1">
              <w:rPr>
                <w:rFonts w:ascii="Times New Roman" w:hAnsi="Times New Roman" w:cs="Times New Roman"/>
                <w:sz w:val="24"/>
                <w:szCs w:val="24"/>
              </w:rPr>
              <w:t xml:space="preserve"> в речи».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участвовать в речевом общении,  соблюдая нормы речевого этикета..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ab/>
              <w:t>расширить знания по теме «Слово  и его лексическое значение»;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ab/>
              <w:t>создать условия для знакомства со спецификой сло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заменителей в русском языке;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формированию бережного отношения к родному языку.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предназначен для обучающихся  5-6 классов 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реализован во второй  четверти. Реализация  проекта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позволяет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 расширить представление о лексическом составе языка, нормах речевого этикета. 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проекта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Почему некоторые слова называются «паразитами»?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Как научиться говорить без ненужных слов («паразитов»)?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Откуда берутся слова – «паразиты»?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Какие разновидности слов – заменителей существуют в русском языке?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Как звучит речь людей, использующих слова-заменители?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Формировать достаточный объем словарного запаса для свободного выражения  мыслей и чу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оцессе речевого общения;  способность к самооценке на основе наблюдения  за собственной речью.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 связи и отношения, выявляемые в ходе исследования значения слова, исследования и конструирования текста.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применять методы информационного поиска, в том числе с помощью компьютерных средств. 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продукты 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Кластер «Источники слов</w:t>
            </w:r>
            <w:r w:rsidR="0082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- «паразитов»;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Буклет «Наши советы для тех, кто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хочет использовать слова – заменители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в речи»;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Фильм «Ералаш. Язык мой - враг мой»;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Сочинение на тему «Язык заболел»;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Кроссворд на тему «Наши советы тем, кто хочет избавиться от слов –</w:t>
            </w:r>
            <w:r w:rsidR="008239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паразитов</w:t>
            </w:r>
            <w:r w:rsidR="00823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на тему «Язык заболел»;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на тему «Язык заболел»;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Кластер «Я и слова</w:t>
            </w:r>
            <w:r w:rsidR="0082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- «паразиты»;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Кластер «Виды слов –</w:t>
            </w:r>
            <w:r w:rsidR="0082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«паразитов»;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источников информации 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Поливанова К.Н. Проектная деятельность школьников: пособие для учителя / К.Н. Поливанова. – 2-е изд. – М.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2011.- 192с. – ( Работаем по новым стандартам);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47" w:rsidRPr="00071EC3" w:rsidRDefault="007B7747" w:rsidP="0063566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Учеб. Для общеобразовательных  учреждений. В 2 ч. Ч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[Т.А.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и др.: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Ред. Н.М.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 – М.: Просвещение, 2015 - . 176 с.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47" w:rsidRPr="00071EC3" w:rsidRDefault="007B7747" w:rsidP="0063566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Учеб. Для общеобразовательных  учреждений. В 2 ч. Ч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[Т.А.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и др.: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Ред. Н.М.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 – М.: Просвещение, 2016 - . 191 с.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47" w:rsidRPr="00071EC3" w:rsidRDefault="008239DE" w:rsidP="0063566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7747" w:rsidRPr="00071E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http://slavyanskaya-kultura.ru/slavic/linguistics/slova-parazity-v-russkom-jazyke.html</w:t>
              </w:r>
            </w:hyperlink>
            <w:proofErr w:type="gramStart"/>
            <w:r w:rsidR="007B7747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="007B7747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ресурс].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ресурсы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Компьютер, программа для создания учебного фильма.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Характер координации (открытая/скрытая)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7B7747" w:rsidRPr="00071EC3" w:rsidTr="00635666">
        <w:trPr>
          <w:trHeight w:val="300"/>
        </w:trPr>
        <w:tc>
          <w:tcPr>
            <w:tcW w:w="3085" w:type="dxa"/>
            <w:vMerge w:val="restart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268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</w:t>
            </w:r>
          </w:p>
        </w:tc>
        <w:tc>
          <w:tcPr>
            <w:tcW w:w="2268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950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Помощников</w:t>
            </w:r>
          </w:p>
        </w:tc>
      </w:tr>
      <w:tr w:rsidR="007B7747" w:rsidRPr="00071EC3" w:rsidTr="00635666">
        <w:trPr>
          <w:trHeight w:val="300"/>
        </w:trPr>
        <w:tc>
          <w:tcPr>
            <w:tcW w:w="3085" w:type="dxa"/>
            <w:vMerge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3 (обучающиеся 9 класса были задействованы в создании фильма «Язык мой – враг мой»</w:t>
            </w:r>
            <w:proofErr w:type="gramEnd"/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проектные задания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проектные задания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Среднесрочный </w:t>
            </w:r>
          </w:p>
        </w:tc>
      </w:tr>
      <w:tr w:rsidR="007B7747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план (виды деятельности – сроки)</w:t>
            </w:r>
          </w:p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урочного и/или </w:t>
            </w:r>
            <w:proofErr w:type="spellStart"/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урочно</w:t>
            </w:r>
            <w:proofErr w:type="spellEnd"/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-внеурочного типов проекта рекомендуется формат таблицы.</w:t>
            </w:r>
          </w:p>
        </w:tc>
        <w:tc>
          <w:tcPr>
            <w:tcW w:w="6486" w:type="dxa"/>
            <w:gridSpan w:val="3"/>
          </w:tcPr>
          <w:p w:rsidR="007B7747" w:rsidRDefault="007B7747" w:rsidP="00635666">
            <w:pPr>
              <w:spacing w:line="298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747" w:rsidRPr="009C5347" w:rsidRDefault="007B7747" w:rsidP="00635666">
            <w:pPr>
              <w:spacing w:line="298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C53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Русский язык</w:t>
            </w:r>
          </w:p>
          <w:p w:rsidR="007B7747" w:rsidRPr="00071EC3" w:rsidRDefault="007B7747" w:rsidP="00635666">
            <w:pPr>
              <w:spacing w:line="298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929"/>
            </w:tblGrid>
            <w:tr w:rsidR="007B7747" w:rsidRPr="00071EC3" w:rsidTr="00635666"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67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8"/>
                    <w:gridCol w:w="2375"/>
                    <w:gridCol w:w="920"/>
                    <w:gridCol w:w="1149"/>
                    <w:gridCol w:w="1370"/>
                  </w:tblGrid>
                  <w:tr w:rsidR="007B7747" w:rsidRPr="00071EC3" w:rsidTr="00635666"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Номер урока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Тема урока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План.</w:t>
                        </w:r>
                      </w:p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proofErr w:type="gram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прове-дения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Факт. </w:t>
                        </w:r>
                      </w:p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proofErr w:type="gram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прове-дения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Приме-</w:t>
                        </w:r>
                      </w:p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чания</w:t>
                        </w:r>
                        <w:proofErr w:type="spellEnd"/>
                      </w:p>
                    </w:tc>
                  </w:tr>
                  <w:tr w:rsidR="007B7747" w:rsidRPr="00071EC3" w:rsidTr="00635666"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Слово и его </w:t>
                        </w:r>
                        <w:proofErr w:type="spellStart"/>
                        <w:proofErr w:type="gram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лекси-ческое</w:t>
                        </w:r>
                        <w:proofErr w:type="spellEnd"/>
                        <w:proofErr w:type="gramEnd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значение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(5, 6 класс)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11. 12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11.12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7747" w:rsidRPr="00071EC3" w:rsidTr="00635666"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Прямое и переносное значение слов.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13.12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13.12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7747" w:rsidRPr="009C5347" w:rsidRDefault="007B7747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9C5347" w:rsidRDefault="007B7747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9C534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Внеурочная деятельность «Вокруг тебя – мир»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8"/>
                    <w:gridCol w:w="2381"/>
                    <w:gridCol w:w="885"/>
                    <w:gridCol w:w="1273"/>
                    <w:gridCol w:w="1276"/>
                  </w:tblGrid>
                  <w:tr w:rsidR="007B7747" w:rsidTr="00635666">
                    <w:tc>
                      <w:tcPr>
                        <w:tcW w:w="868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Номер урока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План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ата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прове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дения</w:t>
                        </w:r>
                        <w:proofErr w:type="spellEnd"/>
                      </w:p>
                    </w:tc>
                    <w:tc>
                      <w:tcPr>
                        <w:tcW w:w="1284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Факт.</w:t>
                        </w:r>
                      </w:p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дата</w:t>
                        </w:r>
                      </w:p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прове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дения</w:t>
                        </w:r>
                        <w:proofErr w:type="spellEnd"/>
                      </w:p>
                    </w:tc>
                    <w:tc>
                      <w:tcPr>
                        <w:tcW w:w="1285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Приме-</w:t>
                        </w:r>
                      </w:p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чания</w:t>
                        </w:r>
                        <w:proofErr w:type="spellEnd"/>
                      </w:p>
                    </w:tc>
                  </w:tr>
                  <w:tr w:rsidR="007B7747" w:rsidTr="00635666">
                    <w:tc>
                      <w:tcPr>
                        <w:tcW w:w="868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52FE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Роль правил в жизни </w:t>
                        </w:r>
                        <w:r w:rsidRPr="00552FE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людей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15.12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15.12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7747" w:rsidTr="00635666">
                    <w:tc>
                      <w:tcPr>
                        <w:tcW w:w="868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52FE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Р.Р. Сочинение «Мое маленькое открытие»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22.12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22.12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7B7747" w:rsidRDefault="007B7747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7747" w:rsidRPr="00071EC3" w:rsidRDefault="007B7747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747" w:rsidRPr="00071EC3" w:rsidTr="00635666"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Урок 1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Тема урока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и его лекси</w:t>
                  </w:r>
                  <w:r w:rsidRPr="00552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ческое значение (5, 6 класс)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Виды учебной деятельности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52FE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Работа со слова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ми, с их лексическим и граммати</w:t>
                  </w:r>
                  <w:r w:rsidRPr="00552FE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ческим значением, использование толко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вых словарей. Работа с текстом, содержащим слов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заменители, редактирование текста. </w:t>
                  </w:r>
                </w:p>
                <w:p w:rsidR="007B7747" w:rsidRPr="00552FE4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552FE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нализ структуры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текста </w:t>
                  </w:r>
                  <w:r w:rsidRPr="00552FE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содержания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7B7747" w:rsidRPr="00071EC3" w:rsidRDefault="007B7747" w:rsidP="006356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коллективном диалоге. </w:t>
                  </w:r>
                </w:p>
                <w:p w:rsidR="007B7747" w:rsidRPr="00071EC3" w:rsidRDefault="007B7747" w:rsidP="006356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Практическая работа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созданию «Словаря слов – заменителей» 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Домашнее задание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Найти материал для индивидуального исследования (см. урок 2)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Время выполнения: 1 урок.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071EC3" w:rsidRDefault="007B7747" w:rsidP="00635666">
                  <w:pPr>
                    <w:pStyle w:val="a7"/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Урок 2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Реализация исследовательской/ творческой работы на одну из предложенных тем:</w:t>
                  </w:r>
                </w:p>
                <w:p w:rsidR="007B7747" w:rsidRPr="005E262E" w:rsidRDefault="007B7747" w:rsidP="00635666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Кластер «Источники сло</w:t>
                  </w:r>
                  <w:proofErr w:type="gramStart"/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</w:t>
                  </w:r>
                  <w:proofErr w:type="gramEnd"/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«паразитов»;</w:t>
                  </w:r>
                </w:p>
                <w:p w:rsidR="007B7747" w:rsidRPr="005E262E" w:rsidRDefault="007B7747" w:rsidP="00635666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Буклет «Наши советы для тех, кто не хочет использовать слова – пар в речи»;</w:t>
                  </w:r>
                </w:p>
                <w:p w:rsidR="007B7747" w:rsidRPr="005E262E" w:rsidRDefault="007B7747" w:rsidP="00635666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 на тему «Язык заболел»;</w:t>
                  </w:r>
                </w:p>
                <w:p w:rsidR="007B7747" w:rsidRPr="005E262E" w:rsidRDefault="007B7747" w:rsidP="00635666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Кроссворд на тему «Наши советы тем, кто хочет избавиться от слов </w:t>
                  </w:r>
                  <w:proofErr w:type="gramStart"/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–п</w:t>
                  </w:r>
                  <w:proofErr w:type="gramEnd"/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аразитов;</w:t>
                  </w:r>
                </w:p>
                <w:p w:rsidR="007B7747" w:rsidRPr="005E262E" w:rsidRDefault="007B7747" w:rsidP="00635666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Стихотворение в прозе на тему «Язык заболел»;</w:t>
                  </w:r>
                </w:p>
                <w:p w:rsidR="007B7747" w:rsidRPr="005E262E" w:rsidRDefault="007B7747" w:rsidP="00635666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Стихотворение в прозе на тему «Язык заболел»;</w:t>
                  </w:r>
                </w:p>
                <w:p w:rsidR="007B7747" w:rsidRPr="005E262E" w:rsidRDefault="007B7747" w:rsidP="00635666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Кластер «Я и слов</w:t>
                  </w:r>
                  <w:proofErr w:type="gramStart"/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«паразиты»;</w:t>
                  </w:r>
                </w:p>
                <w:p w:rsidR="007B7747" w:rsidRPr="005E262E" w:rsidRDefault="007B7747" w:rsidP="00635666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Кластер «Виды слов </w:t>
                  </w:r>
                  <w:proofErr w:type="gramStart"/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–«</w:t>
                  </w:r>
                  <w:proofErr w:type="gramEnd"/>
                  <w:r w:rsidRPr="005E2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паразитов»;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Представление в классе собранного материала. Устное </w:t>
                  </w: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рецензирование выступлений одноклассников. Участие в коллективном диалоге, совместный поиск решения затруднений. Индивидуальная работа при консультативной помощи учителя. 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B7747" w:rsidRPr="005E262E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5E262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Домашнее задание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Разработать в группе сюжет для юмористического фильма.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Время выполнения: 1 урок.</w:t>
                  </w:r>
                </w:p>
                <w:p w:rsidR="007B7747" w:rsidRPr="00071EC3" w:rsidRDefault="007B7747" w:rsidP="00635666">
                  <w:pPr>
                    <w:pStyle w:val="a7"/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B7747" w:rsidRPr="005E262E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5E262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Урок 3 (Внеурочная деятельность) 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Виды учебной деятельности (коллективная и парная работа)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оллективное обсуждение собранного материала.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Обсуждение способов реализации сюжетов. 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Время выполнения</w:t>
                  </w:r>
                  <w:proofErr w:type="gramStart"/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:</w:t>
                  </w:r>
                  <w:proofErr w:type="gramEnd"/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1 урок.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5E262E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5E262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Урок 3 (Внеурочная деятельность) </w:t>
                  </w:r>
                </w:p>
                <w:p w:rsidR="007B7747" w:rsidRPr="005E262E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5E262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Виды учебной деятельности (коллективная и парная работа)</w:t>
                  </w:r>
                </w:p>
                <w:p w:rsidR="007B7747" w:rsidRPr="005E262E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26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Создание юмористического фильма.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5E262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Время выполнения</w:t>
                  </w:r>
                  <w:proofErr w:type="gramStart"/>
                  <w:r w:rsidRPr="005E262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:</w:t>
                  </w:r>
                  <w:proofErr w:type="gramEnd"/>
                  <w:r w:rsidRPr="005E262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1 урок.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B7747" w:rsidRPr="007B7747" w:rsidRDefault="007B7747" w:rsidP="008B0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7747" w:rsidRPr="007B7747" w:rsidSect="002D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B48"/>
    <w:multiLevelType w:val="hybridMultilevel"/>
    <w:tmpl w:val="FE9417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5A21"/>
    <w:multiLevelType w:val="hybridMultilevel"/>
    <w:tmpl w:val="E322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F0583"/>
    <w:multiLevelType w:val="hybridMultilevel"/>
    <w:tmpl w:val="4F8064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65A"/>
    <w:rsid w:val="0003229D"/>
    <w:rsid w:val="00071EC3"/>
    <w:rsid w:val="0010754D"/>
    <w:rsid w:val="001746B2"/>
    <w:rsid w:val="002D6FD8"/>
    <w:rsid w:val="0038236A"/>
    <w:rsid w:val="004B5AA3"/>
    <w:rsid w:val="00552FE4"/>
    <w:rsid w:val="005E1C06"/>
    <w:rsid w:val="005E262E"/>
    <w:rsid w:val="00660E60"/>
    <w:rsid w:val="00673496"/>
    <w:rsid w:val="00681366"/>
    <w:rsid w:val="00694179"/>
    <w:rsid w:val="00785B38"/>
    <w:rsid w:val="007B4DAB"/>
    <w:rsid w:val="007B7747"/>
    <w:rsid w:val="00804297"/>
    <w:rsid w:val="008217C5"/>
    <w:rsid w:val="008239DE"/>
    <w:rsid w:val="008244C1"/>
    <w:rsid w:val="008B0D4E"/>
    <w:rsid w:val="008D5E9F"/>
    <w:rsid w:val="00926238"/>
    <w:rsid w:val="00952520"/>
    <w:rsid w:val="00984D92"/>
    <w:rsid w:val="009C5347"/>
    <w:rsid w:val="00A075A1"/>
    <w:rsid w:val="00AE052E"/>
    <w:rsid w:val="00B16176"/>
    <w:rsid w:val="00BC4230"/>
    <w:rsid w:val="00C64FDD"/>
    <w:rsid w:val="00D140E0"/>
    <w:rsid w:val="00DB35CB"/>
    <w:rsid w:val="00E153E7"/>
    <w:rsid w:val="00F508D1"/>
    <w:rsid w:val="00F6665A"/>
    <w:rsid w:val="00F8419F"/>
    <w:rsid w:val="00FA146F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4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42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0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yanskaya-kultura.ru/slavic/linguistics/slova-parazity-v-russkom-jazyk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72</cp:revision>
  <dcterms:created xsi:type="dcterms:W3CDTF">2017-04-07T09:46:00Z</dcterms:created>
  <dcterms:modified xsi:type="dcterms:W3CDTF">2017-05-13T17:22:00Z</dcterms:modified>
</cp:coreProperties>
</file>