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90" w:rsidRDefault="00A53B90" w:rsidP="00A53B90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53B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Паспорт проекта. </w:t>
      </w:r>
    </w:p>
    <w:p w:rsidR="00A53B90" w:rsidRPr="00A53B90" w:rsidRDefault="00A53B90" w:rsidP="00A53B90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4961"/>
        <w:gridCol w:w="2320"/>
      </w:tblGrid>
      <w:tr w:rsidR="00A53B90" w:rsidTr="008F3A7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(Название)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Pr="008F3A7A" w:rsidRDefault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A7A">
              <w:rPr>
                <w:rFonts w:ascii="Times New Roman" w:hAnsi="Times New Roman" w:cs="Times New Roman"/>
              </w:rPr>
              <w:t>Редкие и исчезающие животные Любимского района. Нетипичные виды животных нашей местности.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Закобякинская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8F3A7A">
            <w:pPr>
              <w:spacing w:after="0" w:line="298" w:lineRule="atLeast"/>
              <w:ind w:right="919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Алексей Сергеевич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географии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tabs>
                <w:tab w:val="right" w:pos="2415"/>
              </w:tabs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ы) (учебный курс)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8F3A7A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биология, экология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8F3A7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53B90">
              <w:rPr>
                <w:rFonts w:ascii="Times New Roman" w:eastAsia="Times New Roman" w:hAnsi="Times New Roman" w:cs="Times New Roman"/>
                <w:lang w:eastAsia="ru-RU"/>
              </w:rPr>
              <w:t xml:space="preserve">  класс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>Целью реализации основной образовательной программы основного общего образования по предмету «География»   является усвоение содержания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14103">
              <w:rPr>
                <w:rFonts w:ascii="Times New Roman" w:hAnsi="Times New Roman" w:cs="Times New Roman"/>
              </w:rPr>
              <w:t xml:space="preserve"> Одной из главных задач  реализации Программы является  </w:t>
            </w:r>
            <w:r w:rsidRPr="00B14103">
              <w:rPr>
                <w:rFonts w:ascii="Times New Roman" w:eastAsia="Times New Roman" w:hAnsi="Times New Roman" w:cs="Times New Roman"/>
                <w:noProof/>
                <w:lang w:eastAsia="ru-RU"/>
              </w:rPr>
              <w:t>синтез элементов общественно-научного и естественно - научного знания, поэтому содержание учебного предмета «География» насыщенно экологическими и социальными аспектами, необходимыми для развития представлений о взаимосвязи природы и общества в целом.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>Основное содержание Программы предусматривает изучение географии своей местности,  а именно: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-  Природные зоны. </w:t>
            </w:r>
          </w:p>
          <w:p w:rsidR="00B14103" w:rsidRPr="00B14103" w:rsidRDefault="00B14103" w:rsidP="00B14103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- Характеристика </w:t>
            </w:r>
            <w:proofErr w:type="gramStart"/>
            <w:r w:rsidRPr="00B14103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B14103">
              <w:rPr>
                <w:rFonts w:ascii="Times New Roman" w:hAnsi="Times New Roman" w:cs="Times New Roman"/>
              </w:rPr>
              <w:t xml:space="preserve"> </w:t>
            </w:r>
          </w:p>
          <w:p w:rsidR="00B14103" w:rsidRPr="00B14103" w:rsidRDefault="00B14103" w:rsidP="00B14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103">
              <w:rPr>
                <w:rFonts w:ascii="Times New Roman" w:hAnsi="Times New Roman" w:cs="Times New Roman"/>
              </w:rPr>
              <w:t xml:space="preserve">      природных комплексов своей   местности.</w:t>
            </w:r>
          </w:p>
          <w:p w:rsidR="00A53B90" w:rsidRDefault="00B14103" w:rsidP="00B141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</w:rPr>
              <w:t xml:space="preserve"> -Экологические проблемы и пути их решения.  В соответствии с перечисленными разделами, стоит отметить необходимость охраны природы родного края, в том числе выделение редких и исчезающих видов животных, определять факторы, влияющие на их численность, строить прогнозы на будущее.  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cyan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ный, ролевой, творческий)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B14103" w:rsidRDefault="00B14103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B1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организации (урочный (проводимый на уроках), внеурочный (проводимый во внеурочное время), урочно-внеурочный, сетевой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(телекоммуни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ционный))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урочно-внеурочный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Проблема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335117" w:rsidP="0056545D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последние 40 лет количество животных на планете уменьшилось на 70 %.  Наиболее уязвимыми являются редкие и исчезающие виды, т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которые занесены в Красную книгу. </w:t>
            </w:r>
            <w:r w:rsidR="0034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нашей местности тоже обитают такие виды  животных, естественно</w:t>
            </w:r>
            <w:r w:rsidR="006E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4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они нуждаются в охране. Так же 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нас в районе ведётся разведение нетипичн</w:t>
            </w:r>
            <w:r w:rsidR="002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животных для нашей местности. 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нтересно</w:t>
            </w:r>
            <w:r w:rsid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если они займут определённый ареал, как это отразит</w:t>
            </w:r>
            <w:r w:rsidR="009D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на численности местных редких и исчезающих видах</w:t>
            </w:r>
            <w:r w:rsidR="00565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="00772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856781" w:rsidP="00C5448B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Выяснить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разведение нетипичн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животных для нашей местности 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отразит</w:t>
            </w:r>
            <w:r w:rsidR="009D0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856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на численности местных редких и исчезающих видах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</w:t>
            </w:r>
            <w:r w:rsidR="004C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C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которые занесены в Красную книгу.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01" w:rsidRDefault="0085678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Узнать условия обитания и образ жизни  редких и исчезающих видов животных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53B90" w:rsidRDefault="00856781" w:rsidP="00A3400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ыделить факторы,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влияющие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="00A34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редких и исчезающих видов животных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содержание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D86A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Познакомившись с </w:t>
            </w:r>
            <w:r w:rsidR="00D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редкими и исчезающими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видами </w:t>
            </w:r>
            <w:r w:rsidR="00D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 нашей местности, обучающиеся проведут исследование факторов, от которых зависит  численность таких животных, установят причинно-следственные связи. Выяснят, возможно ли  сосуществование нетипичных видов животных и местных, в том числе редких.</w:t>
            </w:r>
            <w:r w:rsidR="00821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Приведут доводы.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 проекта 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1C2E9D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ре</w:t>
            </w:r>
            <w:r w:rsidR="001C2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дкие и исчезающие виды? Какие из них встречаются в нашей местности? Каких животных нетипичных для нашей местности разводят у нас в районе?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2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Могут ли они сосуществовать в дикой природе с животными нашей местности?</w:t>
            </w:r>
          </w:p>
        </w:tc>
      </w:tr>
      <w:bookmarkEnd w:id="0"/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1F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работы над проектом обучающиеся научатся:</w:t>
            </w:r>
          </w:p>
          <w:p w:rsidR="00EE281F" w:rsidRPr="00EE281F" w:rsidRDefault="00EE281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66695" w:rsidRPr="00D16B60" w:rsidRDefault="00D16B60">
            <w:pPr>
              <w:spacing w:after="0" w:line="29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66695" w:rsidRPr="00D16B60">
              <w:rPr>
                <w:rFonts w:ascii="Times New Roman" w:hAnsi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</w:t>
            </w:r>
          </w:p>
          <w:p w:rsidR="00566695" w:rsidRDefault="00D16B6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16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D16B60" w:rsidRDefault="00D16B6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6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EE281F" w:rsidRPr="00EE281F" w:rsidRDefault="00EE281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-ставить цель деятельности на основе определенной проблемы и существующих возможностей;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учебные задачи как шаги достижения поставленной цели деятельности;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необходимые действие</w:t>
            </w:r>
            <w:r w:rsidR="0038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(я) в соответствии с учебной и познавательной задачей и составлять алгоритм их выполнения;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достаточные средства для выполнения учебных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изменяющейся ситуации и/или при отсутствии планируемого результата;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-сверять свои действия с целью и, при необходимости, и</w:t>
            </w:r>
            <w:r w:rsidR="0038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 ошибки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-играть определенную роль в совместной деятельности;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-принимать позицию собеседника, понимая позицию другого, различать в его речи: мнение (точку зрения), доказательство (аргументы), факты;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-договариваться о правилах и вопросах для обсуждения в соответствии с поставленной перед группой задачей;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Планируемые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продукт</w:t>
            </w:r>
            <w:r w:rsidR="004029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(ы)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40295C" w:rsidRDefault="0040295C" w:rsidP="0040295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Фотоотчёт, статьи, викторина, кроссворд.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источников информации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C" w:rsidRDefault="00A53B90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основная образовательная программа ООО  ФГОС</w:t>
            </w:r>
            <w:r w:rsidR="0040295C"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Википедия, </w:t>
            </w:r>
          </w:p>
          <w:p w:rsidR="0040295C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Ярославской области.</w:t>
            </w:r>
            <w:r w:rsidR="00A53B90"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2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В. Нуждин, О. А. Гусева</w:t>
            </w: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 xml:space="preserve"> 2008 г.,</w:t>
            </w:r>
          </w:p>
          <w:p w:rsidR="0040295C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 xml:space="preserve"> География Ярославской области. Моя Родина – Ярославский край 2007 г., </w:t>
            </w:r>
          </w:p>
          <w:p w:rsidR="00A53B90" w:rsidRPr="0040295C" w:rsidRDefault="0040295C" w:rsidP="0040295C">
            <w:pPr>
              <w:pStyle w:val="a8"/>
              <w:numPr>
                <w:ilvl w:val="0"/>
                <w:numId w:val="2"/>
              </w:num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95C">
              <w:rPr>
                <w:rFonts w:ascii="Times New Roman" w:hAnsi="Times New Roman" w:cs="Times New Roman"/>
                <w:noProof/>
                <w:lang w:eastAsia="ru-RU"/>
              </w:rPr>
              <w:t>Экология Ярославской области. Ярославль 1998 г.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ресурсы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9760A2" w:rsidRDefault="009760A2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Проектор,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фотоаппарат.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координации (открытая/скрытая)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участников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Pr="00383AC9" w:rsidRDefault="000F048C" w:rsidP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групп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0F048C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проектные задания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Групповые проектные задания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участник – описание редких и исчезающих видов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участник – описание исчезнувших видов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участник – описание нетипичных животных Любимского района,</w:t>
            </w:r>
          </w:p>
          <w:p w:rsidR="00ED773A" w:rsidRDefault="00ED773A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 участник – выводы, построение прогнозов на будущее.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Предполагаемые роли в проектной группе (этого пункта может и не быть)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 w:rsidP="00ED773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Оператор, </w:t>
            </w:r>
            <w:r w:rsidR="0038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учё</w:t>
            </w:r>
            <w:r w:rsidR="00ED7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D7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Краткосрочный</w:t>
            </w:r>
          </w:p>
        </w:tc>
      </w:tr>
      <w:tr w:rsidR="00A53B90" w:rsidTr="00A53B9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план (виды деятельности – сроки)</w:t>
            </w: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урочного и/или урочно-внеурочного типов проекта рекомендуется формат таблицы.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7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7"/>
              <w:gridCol w:w="2026"/>
              <w:gridCol w:w="2552"/>
              <w:gridCol w:w="1701"/>
            </w:tblGrid>
            <w:tr w:rsidR="00B04B03" w:rsidTr="00CB5D6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Default="00B04B03" w:rsidP="005501D2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="005501D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="005501D2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Pr="005501D2" w:rsidRDefault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  <w:r w:rsidR="005501D2"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внеурочной деятельности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B03" w:rsidRPr="005501D2" w:rsidRDefault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учебной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0056" w:rsidRPr="005501D2" w:rsidRDefault="00B04B03" w:rsidP="00B04B03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Время </w:t>
                  </w:r>
                </w:p>
                <w:p w:rsidR="00B04B03" w:rsidRPr="005501D2" w:rsidRDefault="00B04B03" w:rsidP="00C50056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</w:t>
                  </w:r>
                  <w:r w:rsidR="00C50056"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нен</w:t>
                  </w:r>
                  <w:r w:rsidRPr="005501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ия</w:t>
                  </w:r>
                </w:p>
              </w:tc>
            </w:tr>
            <w:tr w:rsidR="00B04B03" w:rsidTr="00CB5D6F">
              <w:trPr>
                <w:trHeight w:val="1827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A42063" w:rsidRDefault="00B04B03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Редкие и исчезающие растения и животные Ярославской области.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Пишут статьи о животных, оформляют презентацию. </w:t>
                  </w: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4B03" w:rsidRPr="00C50056" w:rsidRDefault="00B04B03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1375" w:rsidTr="00CB5D6F">
              <w:trPr>
                <w:trHeight w:val="193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A42063" w:rsidRDefault="00F81375" w:rsidP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A42063" w:rsidRDefault="00F81375" w:rsidP="00F81375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Внеурочная деятельность. Нетипичные животные Любимского района.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Делают фотоотчёт о нетипичных животных Любимского района (работа на местности)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1375" w:rsidTr="00CB5D6F">
              <w:trPr>
                <w:trHeight w:val="277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A42063" w:rsidRDefault="00F81375" w:rsidP="005501D2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20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1D2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A4F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Внеурочная деятельность.</w:t>
                  </w:r>
                </w:p>
                <w:p w:rsidR="00F81375" w:rsidRPr="00C50056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Факторы, влияющие на численность редких и </w:t>
                  </w:r>
                  <w:r w:rsidR="00502F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исчезающих животных нашего края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1D2" w:rsidRDefault="004A4FD3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Делают выводы, составляют прогнозы, моделируют ситуации. Создают викторины, кроссворд.</w:t>
                  </w:r>
                </w:p>
                <w:p w:rsidR="005501D2" w:rsidRDefault="005501D2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75" w:rsidRPr="00C50056" w:rsidRDefault="00354EB2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4EB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 мин</w:t>
                  </w: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81375" w:rsidRPr="00C50056" w:rsidRDefault="00F81375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FEE" w:rsidTr="00CB5D6F">
              <w:trPr>
                <w:trHeight w:val="2581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Pr="00A42063" w:rsidRDefault="00473E87" w:rsidP="005501D2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Default="00473E87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Защита проекта.</w:t>
                  </w:r>
                </w:p>
                <w:p w:rsidR="00502FEE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4A4FD3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Default="00502FEE" w:rsidP="00473E8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Представляют свои 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фотоотчёты, статьи, выводы по проделанной работе, предлагают решение по выдвинутой проблеме,</w:t>
                  </w: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оценивают работу друг друга</w:t>
                  </w:r>
                  <w:r w:rsidR="0047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FEE" w:rsidRPr="00C50056" w:rsidRDefault="00354EB2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500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45мин</w:t>
                  </w: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FEE" w:rsidRPr="00C50056" w:rsidRDefault="00502FEE" w:rsidP="00F81375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3B90" w:rsidRDefault="00A53B90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B90" w:rsidRDefault="00A53B90" w:rsidP="00A53B90">
      <w:pPr>
        <w:shd w:val="clear" w:color="auto" w:fill="FFFFFF"/>
        <w:spacing w:after="0" w:line="298" w:lineRule="atLeast"/>
        <w:ind w:left="29" w:firstLine="509"/>
        <w:rPr>
          <w:rFonts w:ascii="Times New Roman" w:eastAsia="Times New Roman" w:hAnsi="Times New Roman" w:cs="Times New Roman"/>
          <w:bCs/>
          <w:lang w:eastAsia="ru-RU"/>
        </w:rPr>
      </w:pPr>
    </w:p>
    <w:p w:rsidR="00814082" w:rsidRDefault="00814082"/>
    <w:sectPr w:rsidR="0081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8A" w:rsidRDefault="00C62D8A" w:rsidP="00A53B90">
      <w:pPr>
        <w:spacing w:after="0" w:line="240" w:lineRule="auto"/>
      </w:pPr>
      <w:r>
        <w:separator/>
      </w:r>
    </w:p>
  </w:endnote>
  <w:endnote w:type="continuationSeparator" w:id="0">
    <w:p w:rsidR="00C62D8A" w:rsidRDefault="00C62D8A" w:rsidP="00A5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8A" w:rsidRDefault="00C62D8A" w:rsidP="00A53B90">
      <w:pPr>
        <w:spacing w:after="0" w:line="240" w:lineRule="auto"/>
      </w:pPr>
      <w:r>
        <w:separator/>
      </w:r>
    </w:p>
  </w:footnote>
  <w:footnote w:type="continuationSeparator" w:id="0">
    <w:p w:rsidR="00C62D8A" w:rsidRDefault="00C62D8A" w:rsidP="00A5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79"/>
    <w:multiLevelType w:val="hybridMultilevel"/>
    <w:tmpl w:val="BC2A0B06"/>
    <w:lvl w:ilvl="0" w:tplc="839ED28C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0A4B19"/>
    <w:multiLevelType w:val="hybridMultilevel"/>
    <w:tmpl w:val="55A8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5"/>
    <w:rsid w:val="00065442"/>
    <w:rsid w:val="000D73A5"/>
    <w:rsid w:val="000F048C"/>
    <w:rsid w:val="00197F1E"/>
    <w:rsid w:val="001C2E9D"/>
    <w:rsid w:val="002F1CF0"/>
    <w:rsid w:val="00335117"/>
    <w:rsid w:val="00342A6C"/>
    <w:rsid w:val="00354EB2"/>
    <w:rsid w:val="00383AC9"/>
    <w:rsid w:val="0040295C"/>
    <w:rsid w:val="00427E49"/>
    <w:rsid w:val="00473E87"/>
    <w:rsid w:val="004A4FD3"/>
    <w:rsid w:val="004C2F3F"/>
    <w:rsid w:val="00502FEE"/>
    <w:rsid w:val="005501D2"/>
    <w:rsid w:val="0056545D"/>
    <w:rsid w:val="00566695"/>
    <w:rsid w:val="00685ACE"/>
    <w:rsid w:val="006954F6"/>
    <w:rsid w:val="006E1679"/>
    <w:rsid w:val="00772AF4"/>
    <w:rsid w:val="00814082"/>
    <w:rsid w:val="0082197B"/>
    <w:rsid w:val="00845514"/>
    <w:rsid w:val="00856781"/>
    <w:rsid w:val="008F3A7A"/>
    <w:rsid w:val="009760A2"/>
    <w:rsid w:val="009D0689"/>
    <w:rsid w:val="00A34001"/>
    <w:rsid w:val="00A42063"/>
    <w:rsid w:val="00A53B90"/>
    <w:rsid w:val="00B04B03"/>
    <w:rsid w:val="00B14103"/>
    <w:rsid w:val="00C50056"/>
    <w:rsid w:val="00C5448B"/>
    <w:rsid w:val="00C62D8A"/>
    <w:rsid w:val="00C6356F"/>
    <w:rsid w:val="00CB5D6F"/>
    <w:rsid w:val="00D16B60"/>
    <w:rsid w:val="00D86A90"/>
    <w:rsid w:val="00E63A79"/>
    <w:rsid w:val="00EB4E01"/>
    <w:rsid w:val="00ED773A"/>
    <w:rsid w:val="00EE281F"/>
    <w:rsid w:val="00F54DF3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B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3B9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B9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3B9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200</cp:revision>
  <dcterms:created xsi:type="dcterms:W3CDTF">2019-05-12T18:43:00Z</dcterms:created>
  <dcterms:modified xsi:type="dcterms:W3CDTF">2019-05-13T18:29:00Z</dcterms:modified>
</cp:coreProperties>
</file>