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ED1" w:rsidRPr="004A1ED1" w:rsidRDefault="0025704E" w:rsidP="004A1ED1">
      <w:pPr>
        <w:rPr>
          <w:u w:val="single"/>
        </w:rPr>
      </w:pPr>
      <w:r w:rsidRPr="004A1ED1">
        <w:rPr>
          <w:u w:val="single"/>
        </w:rPr>
        <w:t xml:space="preserve">Команда </w:t>
      </w:r>
      <w:r w:rsidR="004A1ED1" w:rsidRPr="004A1ED1">
        <w:rPr>
          <w:u w:val="single"/>
        </w:rPr>
        <w:t>МОУ СШ №3 г. Тутаев</w:t>
      </w:r>
    </w:p>
    <w:p w:rsidR="0025704E" w:rsidRPr="0025704E" w:rsidRDefault="0025704E" w:rsidP="0025704E">
      <w:pPr>
        <w:spacing w:after="0" w:line="240" w:lineRule="auto"/>
        <w:ind w:firstLine="709"/>
        <w:jc w:val="center"/>
        <w:rPr>
          <w:b/>
        </w:rPr>
      </w:pPr>
      <w:bookmarkStart w:id="0" w:name="_GoBack"/>
      <w:bookmarkEnd w:id="0"/>
      <w:r w:rsidRPr="0025704E">
        <w:rPr>
          <w:b/>
        </w:rPr>
        <w:t>ПРОГРАММА ОБЩЕСТВЕННОЙ ЭКСПЕРТИЗЫ</w:t>
      </w:r>
    </w:p>
    <w:p w:rsidR="0025704E" w:rsidRPr="0025704E" w:rsidRDefault="0025704E" w:rsidP="0025704E">
      <w:pPr>
        <w:pStyle w:val="p2"/>
        <w:spacing w:before="0" w:beforeAutospacing="0" w:after="240" w:afterAutospacing="0"/>
        <w:ind w:firstLine="709"/>
        <w:jc w:val="center"/>
        <w:rPr>
          <w:b/>
          <w:sz w:val="28"/>
          <w:szCs w:val="28"/>
        </w:rPr>
      </w:pPr>
      <w:r w:rsidRPr="0025704E">
        <w:rPr>
          <w:b/>
          <w:sz w:val="28"/>
          <w:szCs w:val="28"/>
        </w:rPr>
        <w:t>«Школа – территория здорового и безопасного образа жизни»</w:t>
      </w:r>
    </w:p>
    <w:p w:rsidR="0025704E" w:rsidRPr="0025704E" w:rsidRDefault="0025704E" w:rsidP="0025704E">
      <w:pPr>
        <w:spacing w:after="0" w:line="240" w:lineRule="auto"/>
        <w:ind w:firstLine="709"/>
        <w:jc w:val="both"/>
        <w:rPr>
          <w:b/>
        </w:rPr>
      </w:pPr>
      <w:r w:rsidRPr="0025704E">
        <w:rPr>
          <w:b/>
        </w:rPr>
        <w:t>Цель программы:</w:t>
      </w:r>
      <w:r w:rsidRPr="0025704E">
        <w:t xml:space="preserve"> Организация общественной экспертизы деятельности школы по направлению: Школа – территория здорового и безопасного образа жизни»</w:t>
      </w:r>
    </w:p>
    <w:p w:rsidR="0025704E" w:rsidRPr="0025704E" w:rsidRDefault="0025704E" w:rsidP="0025704E">
      <w:pPr>
        <w:spacing w:after="0" w:line="240" w:lineRule="auto"/>
        <w:ind w:firstLine="709"/>
        <w:jc w:val="both"/>
      </w:pPr>
      <w:r w:rsidRPr="0025704E">
        <w:rPr>
          <w:b/>
        </w:rPr>
        <w:t>Задачи программы</w:t>
      </w:r>
      <w:r w:rsidRPr="0025704E">
        <w:t xml:space="preserve">: </w:t>
      </w:r>
    </w:p>
    <w:p w:rsidR="0025704E" w:rsidRPr="0025704E" w:rsidRDefault="0025704E" w:rsidP="002570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04E">
        <w:rPr>
          <w:rFonts w:ascii="Times New Roman" w:hAnsi="Times New Roman" w:cs="Times New Roman"/>
          <w:sz w:val="28"/>
          <w:szCs w:val="28"/>
        </w:rPr>
        <w:t xml:space="preserve">Организовать деятельность рабочей группы </w:t>
      </w:r>
    </w:p>
    <w:p w:rsidR="0025704E" w:rsidRPr="0025704E" w:rsidRDefault="0025704E" w:rsidP="002570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704E">
        <w:rPr>
          <w:rFonts w:ascii="Times New Roman" w:hAnsi="Times New Roman" w:cs="Times New Roman"/>
          <w:sz w:val="28"/>
          <w:szCs w:val="28"/>
        </w:rPr>
        <w:t>Разработать и апробировать программу общественной экспертизы по теме «Школа – территория здорового и безопасного образа жизни»</w:t>
      </w:r>
      <w:r w:rsidRPr="0025704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5704E" w:rsidRPr="0025704E" w:rsidRDefault="0025704E" w:rsidP="002570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04E">
        <w:rPr>
          <w:rFonts w:ascii="Times New Roman" w:hAnsi="Times New Roman" w:cs="Times New Roman"/>
          <w:sz w:val="28"/>
          <w:szCs w:val="28"/>
        </w:rPr>
        <w:t xml:space="preserve">Внедрить инновационные продукты на муниципальном и региональном уровнях. </w:t>
      </w:r>
    </w:p>
    <w:p w:rsidR="0025704E" w:rsidRPr="0025704E" w:rsidRDefault="0025704E" w:rsidP="002570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04E">
        <w:rPr>
          <w:rFonts w:ascii="Times New Roman" w:hAnsi="Times New Roman" w:cs="Times New Roman"/>
          <w:sz w:val="28"/>
          <w:szCs w:val="28"/>
        </w:rPr>
        <w:t xml:space="preserve">Разработать </w:t>
      </w:r>
      <w:proofErr w:type="spellStart"/>
      <w:r w:rsidRPr="0025704E">
        <w:rPr>
          <w:rFonts w:ascii="Times New Roman" w:hAnsi="Times New Roman" w:cs="Times New Roman"/>
          <w:sz w:val="28"/>
          <w:szCs w:val="28"/>
        </w:rPr>
        <w:t>критериальную</w:t>
      </w:r>
      <w:proofErr w:type="spellEnd"/>
      <w:r w:rsidRPr="0025704E">
        <w:rPr>
          <w:rFonts w:ascii="Times New Roman" w:hAnsi="Times New Roman" w:cs="Times New Roman"/>
          <w:sz w:val="28"/>
          <w:szCs w:val="28"/>
        </w:rPr>
        <w:t xml:space="preserve"> база эффективности проекта</w:t>
      </w:r>
    </w:p>
    <w:p w:rsidR="0025704E" w:rsidRPr="0025704E" w:rsidRDefault="0025704E" w:rsidP="0025704E">
      <w:pPr>
        <w:spacing w:after="0" w:line="240" w:lineRule="auto"/>
        <w:ind w:firstLine="709"/>
        <w:jc w:val="both"/>
      </w:pPr>
    </w:p>
    <w:p w:rsidR="0025704E" w:rsidRPr="0025704E" w:rsidRDefault="0025704E" w:rsidP="0025704E">
      <w:pPr>
        <w:spacing w:after="0" w:line="240" w:lineRule="auto"/>
        <w:ind w:firstLine="709"/>
        <w:jc w:val="both"/>
      </w:pPr>
      <w:r w:rsidRPr="0025704E">
        <w:t>Программа условно состоит из трёх блоков, соответствующих этапам реализации программы: инструктивного, практического и аналитического.</w:t>
      </w:r>
    </w:p>
    <w:p w:rsidR="0025704E" w:rsidRPr="0025704E" w:rsidRDefault="0025704E" w:rsidP="0025704E">
      <w:pPr>
        <w:spacing w:after="0" w:line="240" w:lineRule="auto"/>
        <w:ind w:firstLine="709"/>
        <w:jc w:val="both"/>
      </w:pPr>
      <w:r w:rsidRPr="0025704E">
        <w:t>Инструктивный блок содержит теоретическую подготовку по проведению общественной экспертизы деятельности образовательного учреждения по направлению «Школа – территория здорового и безопасного образа жизни</w:t>
      </w:r>
      <w:r w:rsidR="004A1ED1">
        <w:t>.</w:t>
      </w:r>
    </w:p>
    <w:p w:rsidR="0025704E" w:rsidRPr="0025704E" w:rsidRDefault="0025704E" w:rsidP="0025704E">
      <w:pPr>
        <w:spacing w:after="0" w:line="240" w:lineRule="auto"/>
        <w:ind w:firstLine="709"/>
        <w:jc w:val="both"/>
      </w:pPr>
      <w:r w:rsidRPr="0025704E">
        <w:t xml:space="preserve">Смысловым ядром блока является раздел, определяющий критерии и показатели общественной экспертизы по указанному выше направлению. Инструментарий для  реализации данной программы представлен отдельным разделом блока. </w:t>
      </w:r>
    </w:p>
    <w:p w:rsidR="0025704E" w:rsidRPr="0025704E" w:rsidRDefault="0025704E" w:rsidP="0025704E">
      <w:pPr>
        <w:spacing w:after="0" w:line="240" w:lineRule="auto"/>
        <w:ind w:firstLine="709"/>
        <w:jc w:val="both"/>
      </w:pPr>
      <w:r w:rsidRPr="0025704E">
        <w:t>Практический и аналитический блок программы оформлены в виде алгоритма действий по подготовке и проведению общественной экспертизы, а также принятия управленческих решений  на основе анализа её результатов.</w:t>
      </w:r>
    </w:p>
    <w:p w:rsidR="0025704E" w:rsidRPr="0025704E" w:rsidRDefault="0025704E" w:rsidP="0025704E">
      <w:pPr>
        <w:spacing w:after="0" w:line="240" w:lineRule="auto"/>
        <w:ind w:firstLine="709"/>
        <w:jc w:val="both"/>
      </w:pPr>
      <w:r w:rsidRPr="0025704E">
        <w:t>Программа предназначена для организаторов общественной экспертизы в муниципальной системе образования, представителей государственно-общественного управления образованием, руководителей системы образования муниципального и школьного уровней, общественных экспертов / групп общественных экспертов. На её основе может быть составлена программа общественной экспертизы по другим направлениям деятельности образовательных организаций.</w:t>
      </w:r>
    </w:p>
    <w:p w:rsidR="0025704E" w:rsidRPr="0025704E" w:rsidRDefault="0025704E" w:rsidP="0025704E">
      <w:pPr>
        <w:spacing w:after="0" w:line="240" w:lineRule="auto"/>
        <w:ind w:firstLine="709"/>
        <w:jc w:val="both"/>
      </w:pPr>
    </w:p>
    <w:p w:rsidR="0025704E" w:rsidRPr="0025704E" w:rsidRDefault="0025704E" w:rsidP="0025704E">
      <w:pPr>
        <w:tabs>
          <w:tab w:val="left" w:pos="0"/>
        </w:tabs>
        <w:spacing w:after="0" w:line="240" w:lineRule="auto"/>
        <w:ind w:firstLine="709"/>
        <w:jc w:val="both"/>
        <w:rPr>
          <w:b/>
        </w:rPr>
      </w:pPr>
      <w:r w:rsidRPr="0025704E">
        <w:rPr>
          <w:b/>
        </w:rPr>
        <w:t>ЭТАПЫ РЕАЛИЗАЦИИ ПРОГРАММЫ</w:t>
      </w:r>
    </w:p>
    <w:p w:rsidR="0025704E" w:rsidRPr="0025704E" w:rsidRDefault="0025704E" w:rsidP="0025704E">
      <w:pPr>
        <w:spacing w:after="0" w:line="240" w:lineRule="auto"/>
        <w:ind w:firstLine="709"/>
        <w:jc w:val="both"/>
        <w:rPr>
          <w:b/>
        </w:rPr>
      </w:pPr>
    </w:p>
    <w:p w:rsidR="0025704E" w:rsidRPr="004A1ED1" w:rsidRDefault="004A1ED1" w:rsidP="004A1ED1">
      <w:pPr>
        <w:pStyle w:val="p2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25704E" w:rsidRPr="004A1ED1">
        <w:rPr>
          <w:b/>
          <w:sz w:val="28"/>
          <w:szCs w:val="28"/>
        </w:rPr>
        <w:t>Подготовка общественных экспертов (инструктивный блок программы)</w:t>
      </w:r>
    </w:p>
    <w:p w:rsidR="0025704E" w:rsidRPr="0025704E" w:rsidRDefault="0025704E" w:rsidP="0025704E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25704E">
        <w:t>Теоретическая подготовка по вопросам проведения общественной экспертизы деятельности образовательного учреждения по направлению ««Школа – территория здорового и безопасного образа жизни»</w:t>
      </w:r>
    </w:p>
    <w:p w:rsidR="0025704E" w:rsidRPr="0025704E" w:rsidRDefault="0025704E" w:rsidP="0025704E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b/>
        </w:rPr>
      </w:pPr>
      <w:r w:rsidRPr="0025704E">
        <w:lastRenderedPageBreak/>
        <w:t>Критерии и показатели общественной экспертизы деятельности образовательного учреждения по направлению «Школа – территория здорового и безопасного образа жизни»</w:t>
      </w:r>
    </w:p>
    <w:p w:rsidR="0025704E" w:rsidRPr="0025704E" w:rsidRDefault="0025704E" w:rsidP="0025704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709"/>
        <w:jc w:val="both"/>
      </w:pPr>
      <w:r w:rsidRPr="0025704E">
        <w:t>Инструментарий для реализации программы.</w:t>
      </w:r>
    </w:p>
    <w:p w:rsidR="0025704E" w:rsidRPr="0025704E" w:rsidRDefault="0025704E" w:rsidP="0025704E">
      <w:pPr>
        <w:pStyle w:val="p2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5704E" w:rsidRPr="0025704E" w:rsidRDefault="0025704E" w:rsidP="0025704E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04E">
        <w:rPr>
          <w:b/>
          <w:sz w:val="28"/>
          <w:szCs w:val="28"/>
        </w:rPr>
        <w:t>2.</w:t>
      </w:r>
      <w:r w:rsidR="004A1ED1">
        <w:rPr>
          <w:b/>
          <w:sz w:val="28"/>
          <w:szCs w:val="28"/>
        </w:rPr>
        <w:t xml:space="preserve"> </w:t>
      </w:r>
      <w:r w:rsidRPr="0025704E">
        <w:rPr>
          <w:b/>
          <w:sz w:val="28"/>
          <w:szCs w:val="28"/>
        </w:rPr>
        <w:t>Организация и проведение общественной экспертизы (практический блок программы)</w:t>
      </w:r>
    </w:p>
    <w:p w:rsidR="0025704E" w:rsidRPr="0025704E" w:rsidRDefault="0025704E" w:rsidP="0025704E">
      <w:pPr>
        <w:spacing w:after="0" w:line="240" w:lineRule="auto"/>
        <w:ind w:firstLine="709"/>
        <w:jc w:val="both"/>
      </w:pPr>
      <w:r w:rsidRPr="0025704E">
        <w:t>2.1.Оформление предварительной документации (технического задания, договора).</w:t>
      </w:r>
    </w:p>
    <w:p w:rsidR="0025704E" w:rsidRPr="0025704E" w:rsidRDefault="0025704E" w:rsidP="0025704E">
      <w:pPr>
        <w:spacing w:after="0" w:line="240" w:lineRule="auto"/>
        <w:ind w:firstLine="709"/>
        <w:jc w:val="both"/>
      </w:pPr>
      <w:r w:rsidRPr="0025704E">
        <w:t>2.2 Проведение экспертизы.</w:t>
      </w:r>
    </w:p>
    <w:p w:rsidR="0025704E" w:rsidRPr="0025704E" w:rsidRDefault="0025704E" w:rsidP="0025704E">
      <w:pPr>
        <w:spacing w:after="0" w:line="240" w:lineRule="auto"/>
        <w:ind w:firstLine="709"/>
        <w:jc w:val="both"/>
      </w:pPr>
      <w:r w:rsidRPr="0025704E">
        <w:t>2.3 Оформление результатов в виде экспертного заключения.</w:t>
      </w:r>
    </w:p>
    <w:p w:rsidR="0025704E" w:rsidRPr="0025704E" w:rsidRDefault="0025704E" w:rsidP="0025704E">
      <w:pPr>
        <w:spacing w:after="0" w:line="240" w:lineRule="auto"/>
        <w:ind w:firstLine="709"/>
        <w:jc w:val="both"/>
        <w:rPr>
          <w:b/>
        </w:rPr>
      </w:pPr>
    </w:p>
    <w:p w:rsidR="0025704E" w:rsidRPr="0025704E" w:rsidRDefault="0025704E" w:rsidP="0025704E">
      <w:pPr>
        <w:spacing w:after="0" w:line="240" w:lineRule="auto"/>
        <w:ind w:firstLine="709"/>
        <w:jc w:val="both"/>
        <w:rPr>
          <w:b/>
        </w:rPr>
      </w:pPr>
      <w:r w:rsidRPr="0025704E">
        <w:rPr>
          <w:b/>
        </w:rPr>
        <w:t>3. Анализ результатов экспертизы (аналитический блок программы)</w:t>
      </w:r>
    </w:p>
    <w:p w:rsidR="0025704E" w:rsidRPr="0025704E" w:rsidRDefault="0025704E" w:rsidP="0025704E">
      <w:pPr>
        <w:spacing w:after="0" w:line="240" w:lineRule="auto"/>
        <w:ind w:firstLine="709"/>
        <w:jc w:val="both"/>
      </w:pPr>
      <w:r w:rsidRPr="0025704E">
        <w:t>3.1 Изучение экспертного заключения административной командой школы.</w:t>
      </w:r>
    </w:p>
    <w:p w:rsidR="0025704E" w:rsidRPr="0025704E" w:rsidRDefault="0025704E" w:rsidP="0025704E">
      <w:pPr>
        <w:spacing w:after="0" w:line="240" w:lineRule="auto"/>
        <w:ind w:firstLine="709"/>
        <w:jc w:val="both"/>
      </w:pPr>
      <w:r w:rsidRPr="0025704E">
        <w:t>3.2 Обсуждение результатов экспертизы на заседании УС образовательного учреждения.</w:t>
      </w:r>
    </w:p>
    <w:p w:rsidR="0025704E" w:rsidRPr="0025704E" w:rsidRDefault="0025704E" w:rsidP="0025704E">
      <w:pPr>
        <w:spacing w:after="0" w:line="240" w:lineRule="auto"/>
        <w:ind w:firstLine="709"/>
        <w:jc w:val="both"/>
      </w:pPr>
      <w:r w:rsidRPr="0025704E">
        <w:t>3.3 Принятие управленческих решений.</w:t>
      </w:r>
    </w:p>
    <w:p w:rsidR="0025704E" w:rsidRPr="0025704E" w:rsidRDefault="0025704E" w:rsidP="0025704E">
      <w:pPr>
        <w:spacing w:after="0" w:line="240" w:lineRule="auto"/>
        <w:ind w:firstLine="709"/>
        <w:jc w:val="both"/>
      </w:pPr>
      <w:r w:rsidRPr="0025704E">
        <w:t xml:space="preserve">3.4 Доведение результатов общественной экспертизы до общественности. </w:t>
      </w:r>
    </w:p>
    <w:p w:rsidR="0025704E" w:rsidRPr="0025704E" w:rsidRDefault="0025704E" w:rsidP="0025704E">
      <w:pPr>
        <w:spacing w:after="0" w:line="240" w:lineRule="auto"/>
        <w:ind w:firstLine="709"/>
        <w:jc w:val="both"/>
      </w:pPr>
    </w:p>
    <w:p w:rsidR="0025704E" w:rsidRPr="0025704E" w:rsidRDefault="0025704E" w:rsidP="0025704E">
      <w:pPr>
        <w:spacing w:after="0" w:line="240" w:lineRule="auto"/>
        <w:ind w:firstLine="709"/>
        <w:jc w:val="both"/>
        <w:outlineLvl w:val="0"/>
        <w:rPr>
          <w:b/>
        </w:rPr>
      </w:pPr>
      <w:bookmarkStart w:id="1" w:name="_Toc463959701"/>
      <w:bookmarkStart w:id="2" w:name="_Toc463955923"/>
      <w:bookmarkStart w:id="3" w:name="_Toc463953419"/>
      <w:r w:rsidRPr="0025704E">
        <w:rPr>
          <w:b/>
        </w:rPr>
        <w:t>СОДЕРЖАНИЕ ИНСТРУКТИВНОГО БЛОКА ПРОГРАММЫ</w:t>
      </w:r>
      <w:bookmarkEnd w:id="1"/>
      <w:bookmarkEnd w:id="2"/>
      <w:bookmarkEnd w:id="3"/>
    </w:p>
    <w:p w:rsidR="0025704E" w:rsidRPr="0025704E" w:rsidRDefault="0025704E" w:rsidP="0025704E">
      <w:pPr>
        <w:spacing w:before="120" w:after="0" w:line="240" w:lineRule="auto"/>
        <w:ind w:firstLine="709"/>
        <w:jc w:val="both"/>
        <w:rPr>
          <w:b/>
        </w:rPr>
      </w:pPr>
      <w:r w:rsidRPr="0025704E">
        <w:rPr>
          <w:b/>
        </w:rPr>
        <w:t xml:space="preserve">Раздел 1 «Теоретическая подготовка по  вопросам проведения общественной экспертизы деятельности образовательного учреждения по направлению «Школа – территория здорового и безопасного образа жизни». </w:t>
      </w:r>
    </w:p>
    <w:p w:rsidR="0025704E" w:rsidRPr="0025704E" w:rsidRDefault="0025704E" w:rsidP="0025704E">
      <w:pPr>
        <w:spacing w:after="0" w:line="240" w:lineRule="auto"/>
        <w:ind w:firstLine="709"/>
        <w:jc w:val="both"/>
        <w:rPr>
          <w:b/>
        </w:rPr>
      </w:pPr>
    </w:p>
    <w:p w:rsidR="0025704E" w:rsidRPr="0025704E" w:rsidRDefault="0025704E" w:rsidP="0025704E">
      <w:pPr>
        <w:rPr>
          <w:b/>
        </w:rPr>
      </w:pPr>
      <w:r w:rsidRPr="0025704E">
        <w:rPr>
          <w:b/>
        </w:rPr>
        <w:br w:type="page"/>
      </w:r>
    </w:p>
    <w:p w:rsidR="0025704E" w:rsidRPr="0025704E" w:rsidRDefault="0025704E" w:rsidP="0025704E">
      <w:pPr>
        <w:spacing w:after="0" w:line="240" w:lineRule="auto"/>
        <w:ind w:firstLine="709"/>
        <w:jc w:val="both"/>
        <w:rPr>
          <w:b/>
        </w:rPr>
      </w:pPr>
    </w:p>
    <w:tbl>
      <w:tblPr>
        <w:tblStyle w:val="a4"/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617"/>
        <w:gridCol w:w="2608"/>
        <w:gridCol w:w="5524"/>
        <w:gridCol w:w="1883"/>
      </w:tblGrid>
      <w:tr w:rsidR="0025704E" w:rsidRPr="0025704E" w:rsidTr="00754B8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ind w:firstLine="709"/>
              <w:jc w:val="center"/>
              <w:rPr>
                <w:b/>
                <w:sz w:val="28"/>
                <w:szCs w:val="28"/>
                <w:lang w:eastAsia="ru-RU"/>
              </w:rPr>
            </w:pPr>
            <w:r w:rsidRPr="0025704E">
              <w:rPr>
                <w:b/>
                <w:sz w:val="28"/>
                <w:szCs w:val="28"/>
                <w:lang w:eastAsia="ru-RU"/>
              </w:rPr>
              <w:t>№</w:t>
            </w:r>
            <w:r w:rsidR="00754B86">
              <w:rPr>
                <w:b/>
                <w:sz w:val="28"/>
                <w:szCs w:val="28"/>
                <w:lang w:eastAsia="ru-RU"/>
              </w:rPr>
              <w:t>№</w:t>
            </w:r>
            <w:r w:rsidRPr="0025704E">
              <w:rPr>
                <w:b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ind w:firstLine="92"/>
              <w:jc w:val="center"/>
              <w:rPr>
                <w:b/>
                <w:sz w:val="28"/>
                <w:szCs w:val="28"/>
                <w:lang w:eastAsia="ru-RU"/>
              </w:rPr>
            </w:pPr>
            <w:r w:rsidRPr="0025704E">
              <w:rPr>
                <w:b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25704E">
              <w:rPr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25704E">
              <w:rPr>
                <w:b/>
                <w:sz w:val="28"/>
                <w:szCs w:val="28"/>
                <w:lang w:eastAsia="ru-RU"/>
              </w:rPr>
              <w:t>Источник информации</w:t>
            </w:r>
          </w:p>
        </w:tc>
      </w:tr>
      <w:tr w:rsidR="0025704E" w:rsidRPr="0025704E" w:rsidTr="00754B8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ind w:firstLine="709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25704E">
              <w:rPr>
                <w:sz w:val="28"/>
                <w:szCs w:val="28"/>
              </w:rPr>
              <w:t>Здоровьесберегающая</w:t>
            </w:r>
            <w:proofErr w:type="spellEnd"/>
            <w:r w:rsidRPr="0025704E">
              <w:rPr>
                <w:sz w:val="28"/>
                <w:szCs w:val="28"/>
              </w:rPr>
              <w:t xml:space="preserve"> </w:t>
            </w:r>
            <w:proofErr w:type="spellStart"/>
            <w:r w:rsidRPr="0025704E">
              <w:rPr>
                <w:sz w:val="28"/>
                <w:szCs w:val="28"/>
              </w:rPr>
              <w:t>нфраструктура</w:t>
            </w:r>
            <w:proofErr w:type="spellEnd"/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rPr>
                <w:sz w:val="28"/>
                <w:szCs w:val="28"/>
                <w:lang w:eastAsia="ru-RU"/>
              </w:rPr>
            </w:pPr>
            <w:r w:rsidRPr="0025704E">
              <w:rPr>
                <w:sz w:val="28"/>
                <w:szCs w:val="28"/>
                <w:lang w:eastAsia="ru-RU"/>
              </w:rPr>
              <w:t>Школьная инфраструктура, обеспечиваю</w:t>
            </w:r>
            <w:r w:rsidR="00754B86">
              <w:rPr>
                <w:sz w:val="28"/>
                <w:szCs w:val="28"/>
                <w:lang w:eastAsia="ru-RU"/>
              </w:rPr>
              <w:t>щ</w:t>
            </w:r>
            <w:r w:rsidRPr="0025704E">
              <w:rPr>
                <w:sz w:val="28"/>
                <w:szCs w:val="28"/>
                <w:lang w:eastAsia="ru-RU"/>
              </w:rPr>
              <w:t>ая качество современного образования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25704E" w:rsidRPr="0025704E" w:rsidTr="00754B8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ind w:firstLine="709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rPr>
                <w:sz w:val="28"/>
                <w:szCs w:val="28"/>
                <w:lang w:eastAsia="ru-RU"/>
              </w:rPr>
            </w:pPr>
            <w:r w:rsidRPr="0025704E">
              <w:rPr>
                <w:sz w:val="28"/>
                <w:szCs w:val="28"/>
                <w:lang w:eastAsia="ru-RU"/>
              </w:rPr>
              <w:t xml:space="preserve">Кадровое обеспечение школы 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rPr>
                <w:sz w:val="28"/>
                <w:szCs w:val="28"/>
                <w:lang w:eastAsia="ru-RU"/>
              </w:rPr>
            </w:pPr>
            <w:r w:rsidRPr="0025704E">
              <w:rPr>
                <w:sz w:val="28"/>
                <w:szCs w:val="28"/>
                <w:lang w:eastAsia="ru-RU"/>
              </w:rPr>
              <w:t>Должностные обязанности педагогических работников по вопросам обеспечения здоровья учащихся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25704E" w:rsidRPr="0025704E" w:rsidTr="00754B8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ind w:firstLine="709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rPr>
                <w:sz w:val="28"/>
                <w:szCs w:val="28"/>
                <w:lang w:eastAsia="ru-RU"/>
              </w:rPr>
            </w:pPr>
            <w:r w:rsidRPr="0025704E">
              <w:rPr>
                <w:sz w:val="28"/>
                <w:szCs w:val="28"/>
                <w:lang w:eastAsia="ru-RU"/>
              </w:rPr>
              <w:t xml:space="preserve">Медицинское обслуживание в школе 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rPr>
                <w:sz w:val="28"/>
                <w:szCs w:val="28"/>
                <w:lang w:eastAsia="ru-RU"/>
              </w:rPr>
            </w:pPr>
            <w:r w:rsidRPr="0025704E">
              <w:rPr>
                <w:sz w:val="28"/>
                <w:szCs w:val="28"/>
                <w:lang w:eastAsia="ru-RU"/>
              </w:rPr>
              <w:t>Деятельность в ОУ медицинской службы, основные вопросы по обеспечению здоровья учащихся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25704E" w:rsidRPr="0025704E" w:rsidTr="00754B8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ind w:firstLine="709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rPr>
                <w:sz w:val="28"/>
                <w:szCs w:val="28"/>
                <w:lang w:eastAsia="ru-RU"/>
              </w:rPr>
            </w:pPr>
            <w:r w:rsidRPr="0025704E">
              <w:rPr>
                <w:sz w:val="28"/>
                <w:szCs w:val="28"/>
                <w:lang w:eastAsia="ru-RU"/>
              </w:rPr>
              <w:t xml:space="preserve">Двигательная активность и физическое развитие детей 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rPr>
                <w:sz w:val="28"/>
                <w:szCs w:val="28"/>
                <w:lang w:eastAsia="ru-RU"/>
              </w:rPr>
            </w:pPr>
            <w:r w:rsidRPr="0025704E">
              <w:rPr>
                <w:sz w:val="28"/>
                <w:szCs w:val="28"/>
                <w:lang w:eastAsia="ru-RU"/>
              </w:rPr>
              <w:t>Формы и методы обеспечения двигательной активности в ОУ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25704E" w:rsidRPr="0025704E" w:rsidTr="00754B8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ind w:firstLine="709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rPr>
                <w:sz w:val="28"/>
                <w:szCs w:val="28"/>
                <w:lang w:eastAsia="ru-RU"/>
              </w:rPr>
            </w:pPr>
            <w:r w:rsidRPr="0025704E">
              <w:rPr>
                <w:sz w:val="28"/>
                <w:szCs w:val="28"/>
                <w:lang w:eastAsia="ru-RU"/>
              </w:rPr>
              <w:t xml:space="preserve">Организация питания в школе 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rPr>
                <w:sz w:val="28"/>
                <w:szCs w:val="28"/>
                <w:lang w:eastAsia="ru-RU"/>
              </w:rPr>
            </w:pPr>
            <w:r w:rsidRPr="0025704E">
              <w:rPr>
                <w:sz w:val="28"/>
                <w:szCs w:val="28"/>
                <w:lang w:eastAsia="ru-RU"/>
              </w:rPr>
              <w:t>Качество и доступность школьного питания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25704E" w:rsidRPr="0025704E" w:rsidTr="00754B8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ind w:firstLine="709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 w:rsidP="00754B86">
            <w:pPr>
              <w:rPr>
                <w:sz w:val="28"/>
                <w:szCs w:val="28"/>
                <w:lang w:eastAsia="ru-RU"/>
              </w:rPr>
            </w:pPr>
            <w:r w:rsidRPr="0025704E">
              <w:rPr>
                <w:sz w:val="28"/>
                <w:szCs w:val="28"/>
                <w:lang w:eastAsia="ru-RU"/>
              </w:rPr>
              <w:t>Политика содействия здоровью в школе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rPr>
                <w:sz w:val="28"/>
                <w:szCs w:val="28"/>
                <w:lang w:eastAsia="ru-RU"/>
              </w:rPr>
            </w:pPr>
            <w:r w:rsidRPr="0025704E">
              <w:rPr>
                <w:sz w:val="28"/>
                <w:szCs w:val="28"/>
                <w:lang w:eastAsia="ru-RU"/>
              </w:rPr>
              <w:t xml:space="preserve">Содействие здоровью в школе включает в себя все виды активности, направленные на укрепление здоровья школьников и персонала школ. </w:t>
            </w:r>
          </w:p>
          <w:p w:rsidR="0025704E" w:rsidRPr="0025704E" w:rsidRDefault="0025704E" w:rsidP="00754B86">
            <w:pPr>
              <w:rPr>
                <w:sz w:val="28"/>
                <w:szCs w:val="28"/>
                <w:lang w:eastAsia="ru-RU"/>
              </w:rPr>
            </w:pPr>
            <w:r w:rsidRPr="0025704E">
              <w:rPr>
                <w:sz w:val="28"/>
                <w:szCs w:val="28"/>
                <w:lang w:eastAsia="ru-RU"/>
              </w:rPr>
              <w:t>Составной частью понятия "содействие здоровью" является понятие  "обучение здоровью" – комплекс педагогических мероприятий, проводимых в виде уроков, лекций, бесед, тренингов, которые направлены на трансляцию знаний о здоровье, изменение отношения к  собственному здоровью, приобретение  поведенческих навыков, содействующих здоровью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25704E" w:rsidRPr="0025704E" w:rsidTr="00754B8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ind w:firstLine="709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rPr>
                <w:sz w:val="28"/>
                <w:szCs w:val="28"/>
                <w:lang w:eastAsia="ru-RU"/>
              </w:rPr>
            </w:pPr>
            <w:r w:rsidRPr="0025704E">
              <w:rPr>
                <w:sz w:val="28"/>
                <w:szCs w:val="28"/>
                <w:lang w:eastAsia="ru-RU"/>
              </w:rPr>
              <w:t>Обучение здоровью в школе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rPr>
                <w:sz w:val="28"/>
                <w:szCs w:val="28"/>
                <w:lang w:eastAsia="ru-RU"/>
              </w:rPr>
            </w:pPr>
            <w:r w:rsidRPr="0025704E">
              <w:rPr>
                <w:sz w:val="28"/>
                <w:szCs w:val="28"/>
                <w:lang w:eastAsia="ru-RU"/>
              </w:rPr>
              <w:t>Формы и методы обучения по вопросам ЗОЖ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25704E" w:rsidRPr="0025704E" w:rsidTr="00754B8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ind w:firstLine="709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754B86" w:rsidRDefault="0025704E" w:rsidP="00754B86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754B86">
              <w:rPr>
                <w:color w:val="000000" w:themeColor="text1"/>
                <w:sz w:val="28"/>
                <w:szCs w:val="28"/>
                <w:lang w:eastAsia="ru-RU"/>
              </w:rPr>
              <w:t>Превентивные меры в школе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754B86" w:rsidRDefault="0025704E" w:rsidP="00754B86">
            <w:pPr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54B86">
              <w:rPr>
                <w:color w:val="000000" w:themeColor="text1"/>
                <w:sz w:val="28"/>
                <w:szCs w:val="28"/>
                <w:lang w:eastAsia="ru-RU"/>
              </w:rPr>
              <w:t>Предупреждающие, предохранительные действия. Коллективные меры, направленные на предупреждение угрозы ЗДОРОВЬЮ И БЕЗОПАСНОСТИ ДЕТЕЙ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25704E" w:rsidRPr="0025704E" w:rsidTr="00754B8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ind w:firstLine="709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754B86" w:rsidRDefault="0025704E" w:rsidP="00754B86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754B86">
              <w:rPr>
                <w:color w:val="000000" w:themeColor="text1"/>
                <w:sz w:val="28"/>
                <w:szCs w:val="28"/>
                <w:lang w:eastAsia="ru-RU"/>
              </w:rPr>
              <w:t xml:space="preserve">Работа с обучающимися и родителями, направленная на формирование ценности </w:t>
            </w:r>
          </w:p>
          <w:p w:rsidR="0025704E" w:rsidRPr="00754B86" w:rsidRDefault="0025704E" w:rsidP="00754B86">
            <w:pPr>
              <w:ind w:firstLine="92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54B86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здоровья и ЗОЖ</w:t>
            </w:r>
          </w:p>
        </w:tc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754B86" w:rsidRDefault="0025704E" w:rsidP="00754B86">
            <w:pPr>
              <w:keepNext/>
              <w:keepLines/>
              <w:numPr>
                <w:ilvl w:val="0"/>
                <w:numId w:val="3"/>
              </w:numPr>
              <w:shd w:val="clear" w:color="auto" w:fill="FFFFFF"/>
              <w:ind w:left="0" w:firstLine="0"/>
              <w:outlineLvl w:val="2"/>
              <w:rPr>
                <w:bCs/>
                <w:color w:val="000000" w:themeColor="text1"/>
                <w:spacing w:val="10"/>
                <w:sz w:val="28"/>
                <w:szCs w:val="28"/>
                <w:lang w:eastAsia="ru-RU"/>
              </w:rPr>
            </w:pPr>
            <w:bookmarkStart w:id="4" w:name="_Toc463953420"/>
            <w:bookmarkStart w:id="5" w:name="_Toc463955924"/>
            <w:bookmarkStart w:id="6" w:name="_Toc463959702"/>
            <w:r w:rsidRPr="00754B86">
              <w:rPr>
                <w:color w:val="000000" w:themeColor="text1"/>
                <w:spacing w:val="10"/>
                <w:sz w:val="28"/>
                <w:szCs w:val="28"/>
                <w:lang w:eastAsia="ru-RU"/>
              </w:rPr>
              <w:lastRenderedPageBreak/>
              <w:t xml:space="preserve">Основные направления, формы и методы работы, </w:t>
            </w:r>
            <w:r w:rsidRPr="00754B86">
              <w:rPr>
                <w:color w:val="000000" w:themeColor="text1"/>
                <w:sz w:val="28"/>
                <w:szCs w:val="28"/>
                <w:lang w:eastAsia="ru-RU"/>
              </w:rPr>
              <w:t>направленной на формирование ценности здоровья и ЗОЖ</w:t>
            </w:r>
            <w:r w:rsidRPr="00754B86">
              <w:rPr>
                <w:color w:val="000000" w:themeColor="text1"/>
                <w:spacing w:val="10"/>
                <w:sz w:val="28"/>
                <w:szCs w:val="28"/>
                <w:lang w:eastAsia="ru-RU"/>
              </w:rPr>
              <w:t xml:space="preserve"> в учреждении</w:t>
            </w:r>
            <w:bookmarkEnd w:id="4"/>
            <w:bookmarkEnd w:id="5"/>
            <w:bookmarkEnd w:id="6"/>
            <w:r w:rsidRPr="00754B86">
              <w:rPr>
                <w:bCs/>
                <w:color w:val="000000" w:themeColor="text1"/>
                <w:spacing w:val="10"/>
                <w:sz w:val="28"/>
                <w:szCs w:val="28"/>
                <w:lang w:eastAsia="ru-RU"/>
              </w:rPr>
              <w:t xml:space="preserve"> </w:t>
            </w:r>
          </w:p>
          <w:p w:rsidR="0025704E" w:rsidRPr="00754B86" w:rsidRDefault="0025704E" w:rsidP="00754B86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54B86">
              <w:rPr>
                <w:bCs/>
                <w:color w:val="000000" w:themeColor="text1"/>
                <w:sz w:val="28"/>
                <w:szCs w:val="28"/>
                <w:lang w:eastAsia="ru-RU"/>
              </w:rPr>
              <w:t xml:space="preserve">Работа с семьей и общественностью по привлечению их к участию в спортивно- </w:t>
            </w:r>
            <w:r w:rsidRPr="00754B86">
              <w:rPr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массовых мероприятиях образовательного учреждения, в </w:t>
            </w:r>
            <w:proofErr w:type="gramStart"/>
            <w:r w:rsidRPr="00754B86">
              <w:rPr>
                <w:bCs/>
                <w:color w:val="000000" w:themeColor="text1"/>
                <w:sz w:val="28"/>
                <w:szCs w:val="28"/>
                <w:lang w:eastAsia="ru-RU"/>
              </w:rPr>
              <w:t>мероприятиях  направленных</w:t>
            </w:r>
            <w:proofErr w:type="gramEnd"/>
            <w:r w:rsidRPr="00754B86">
              <w:rPr>
                <w:color w:val="000000" w:themeColor="text1"/>
                <w:sz w:val="28"/>
                <w:szCs w:val="28"/>
                <w:lang w:eastAsia="ru-RU"/>
              </w:rPr>
              <w:t xml:space="preserve"> на формирование ценности здоровья и ЗОЖ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25704E" w:rsidRPr="0025704E" w:rsidTr="00754B8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ind w:firstLine="709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rPr>
                <w:sz w:val="28"/>
                <w:szCs w:val="28"/>
                <w:lang w:eastAsia="ru-RU"/>
              </w:rPr>
            </w:pPr>
            <w:r w:rsidRPr="0025704E">
              <w:rPr>
                <w:sz w:val="28"/>
                <w:szCs w:val="28"/>
                <w:lang w:eastAsia="ru-RU"/>
              </w:rPr>
              <w:t>Интеграционная деятельность с другими учреждениями и орган</w:t>
            </w:r>
            <w:r w:rsidR="00754B86">
              <w:rPr>
                <w:sz w:val="28"/>
                <w:szCs w:val="28"/>
                <w:lang w:eastAsia="ru-RU"/>
              </w:rPr>
              <w:t>изациями города по вопросам ЗОЖ</w:t>
            </w:r>
          </w:p>
        </w:tc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4E" w:rsidRPr="0025704E" w:rsidRDefault="0025704E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25704E" w:rsidRPr="0025704E" w:rsidTr="00754B8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ind w:firstLine="709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rPr>
                <w:sz w:val="28"/>
                <w:szCs w:val="28"/>
                <w:lang w:eastAsia="ru-RU"/>
              </w:rPr>
            </w:pPr>
            <w:r w:rsidRPr="0025704E">
              <w:rPr>
                <w:sz w:val="28"/>
                <w:szCs w:val="28"/>
                <w:lang w:eastAsia="ru-RU"/>
              </w:rPr>
              <w:t>Состояние и качество спортивно-массовой работы в общеобразовательном учреждении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rPr>
                <w:sz w:val="28"/>
                <w:szCs w:val="28"/>
                <w:lang w:eastAsia="ru-RU"/>
              </w:rPr>
            </w:pPr>
            <w:r w:rsidRPr="0025704E">
              <w:rPr>
                <w:b/>
                <w:sz w:val="28"/>
                <w:szCs w:val="28"/>
                <w:lang w:eastAsia="ru-RU"/>
              </w:rPr>
              <w:t>Составляющие спортивно-массовой оздоровительной работы в ОУ</w:t>
            </w:r>
          </w:p>
          <w:p w:rsidR="0025704E" w:rsidRPr="0025704E" w:rsidRDefault="0025704E" w:rsidP="00754B86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ko-KR"/>
              </w:rPr>
              <w:t xml:space="preserve">формы физической культуры и спорта </w:t>
            </w:r>
          </w:p>
          <w:p w:rsidR="0025704E" w:rsidRPr="0025704E" w:rsidRDefault="0025704E" w:rsidP="00754B86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спортивные секции (группы) в общеобразовательном учреждении (расписание занятий)</w:t>
            </w:r>
            <w:r w:rsidRPr="0025704E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</w:p>
          <w:p w:rsidR="0025704E" w:rsidRPr="0025704E" w:rsidRDefault="0025704E" w:rsidP="00754B86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5704E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внутришкольные</w:t>
            </w:r>
            <w:proofErr w:type="spellEnd"/>
            <w:r w:rsidRPr="0025704E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 соревнования </w:t>
            </w:r>
          </w:p>
          <w:p w:rsidR="0025704E" w:rsidRPr="0025704E" w:rsidRDefault="0025704E" w:rsidP="00754B86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5704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ru-RU"/>
              </w:rPr>
              <w:t>внутришкольные</w:t>
            </w:r>
            <w:proofErr w:type="spellEnd"/>
            <w:r w:rsidRPr="0025704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ru-RU"/>
              </w:rPr>
              <w:t xml:space="preserve"> спортивно-массовые мероприятия</w:t>
            </w:r>
          </w:p>
          <w:p w:rsidR="0025704E" w:rsidRPr="0025704E" w:rsidRDefault="0025704E" w:rsidP="00754B86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ru-RU"/>
              </w:rPr>
            </w:pPr>
            <w:r w:rsidRPr="0025704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ru-RU"/>
              </w:rPr>
              <w:t>выездные спортивно-массовые мероприятия (турпоходы, слеты и т.п.)</w:t>
            </w:r>
          </w:p>
          <w:p w:rsidR="0025704E" w:rsidRPr="0025704E" w:rsidRDefault="0025704E" w:rsidP="00754B86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«Президентские состязания»</w:t>
            </w:r>
          </w:p>
          <w:p w:rsidR="0025704E" w:rsidRPr="0025704E" w:rsidRDefault="0025704E" w:rsidP="00754B86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«Президентские спортивные игры» </w:t>
            </w:r>
          </w:p>
          <w:p w:rsidR="0025704E" w:rsidRPr="0025704E" w:rsidRDefault="0025704E" w:rsidP="00754B86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ГТО</w:t>
            </w:r>
            <w:r w:rsidRPr="002570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5704E" w:rsidRPr="0025704E" w:rsidRDefault="0025704E" w:rsidP="00754B86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Общенациональные проекты (кросс нации, лыжня России, день бега и т.п.):</w:t>
            </w:r>
          </w:p>
          <w:p w:rsidR="0025704E" w:rsidRPr="0025704E" w:rsidRDefault="0025704E" w:rsidP="00754B86">
            <w:pPr>
              <w:rPr>
                <w:b/>
                <w:sz w:val="28"/>
                <w:szCs w:val="28"/>
                <w:lang w:eastAsia="ru-RU"/>
              </w:rPr>
            </w:pPr>
            <w:r w:rsidRPr="0025704E">
              <w:rPr>
                <w:sz w:val="28"/>
                <w:szCs w:val="28"/>
                <w:lang w:eastAsia="ru-RU"/>
              </w:rPr>
              <w:t>Всероссийский сводный календарный план физкультурных и  спортивных</w:t>
            </w:r>
            <w:r w:rsidRPr="0025704E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Pr="0025704E">
              <w:rPr>
                <w:sz w:val="28"/>
                <w:szCs w:val="28"/>
                <w:lang w:eastAsia="ru-RU"/>
              </w:rPr>
              <w:t>мероприятий среди обучающихся учреждений общего и профессионального образования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25704E" w:rsidRPr="0025704E" w:rsidTr="00754B8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ind w:firstLine="709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rPr>
                <w:sz w:val="28"/>
                <w:szCs w:val="28"/>
                <w:lang w:eastAsia="ru-RU"/>
              </w:rPr>
            </w:pPr>
            <w:r w:rsidRPr="0025704E">
              <w:rPr>
                <w:sz w:val="28"/>
                <w:szCs w:val="28"/>
                <w:lang w:eastAsia="ru-RU"/>
              </w:rPr>
              <w:t>Психологическая культура учебно-воспитательного процесса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Социально-психологическая служба школы</w:t>
            </w:r>
          </w:p>
          <w:p w:rsidR="0025704E" w:rsidRPr="0025704E" w:rsidRDefault="0025704E" w:rsidP="00754B86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Охрана и укрепление психического здоровья учащихся (адаптация учащихся на сложных возрастных этапах (1,5,10 классы), предупреждение школьных стрессов, распространение среди учащихся вредных привычек, зависимостей).</w:t>
            </w:r>
          </w:p>
          <w:p w:rsidR="0025704E" w:rsidRPr="0025704E" w:rsidRDefault="0025704E" w:rsidP="00754B86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r w:rsidR="00754B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570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педагогическая поддержка учащихся в образовательном процессе (индивидуальные и групповые диагностики интеллектуальной деятельности, консультации родителей, педагогов по вопросам обучения и воспитания).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25704E" w:rsidRPr="0025704E" w:rsidRDefault="0025704E" w:rsidP="0025704E">
      <w:pPr>
        <w:spacing w:after="0" w:line="240" w:lineRule="auto"/>
        <w:ind w:firstLine="709"/>
        <w:jc w:val="both"/>
        <w:rPr>
          <w:u w:val="single"/>
        </w:rPr>
      </w:pPr>
      <w:r w:rsidRPr="0025704E">
        <w:rPr>
          <w:b/>
          <w:u w:val="single"/>
        </w:rPr>
        <w:t>Раздел 2 «Критерии и показатели общественной экспертизы по направлению</w:t>
      </w:r>
      <w:r w:rsidRPr="0025704E">
        <w:rPr>
          <w:u w:val="single"/>
        </w:rPr>
        <w:t xml:space="preserve"> «</w:t>
      </w:r>
      <w:r w:rsidRPr="0025704E">
        <w:rPr>
          <w:b/>
          <w:u w:val="single"/>
        </w:rPr>
        <w:t>Школа – территория здорового и безопасного образа жизни</w:t>
      </w:r>
      <w:r w:rsidRPr="0025704E">
        <w:rPr>
          <w:u w:val="single"/>
        </w:rPr>
        <w:t>.»</w:t>
      </w:r>
    </w:p>
    <w:p w:rsidR="0025704E" w:rsidRPr="0025704E" w:rsidRDefault="0025704E" w:rsidP="0025704E">
      <w:pPr>
        <w:spacing w:after="0" w:line="240" w:lineRule="auto"/>
        <w:ind w:firstLine="709"/>
        <w:jc w:val="both"/>
        <w:rPr>
          <w:b/>
        </w:rPr>
      </w:pPr>
      <w:r w:rsidRPr="0025704E">
        <w:rPr>
          <w:b/>
        </w:rPr>
        <w:lastRenderedPageBreak/>
        <w:t xml:space="preserve">Оценка эффективности </w:t>
      </w:r>
      <w:proofErr w:type="spellStart"/>
      <w:r w:rsidRPr="0025704E">
        <w:rPr>
          <w:b/>
        </w:rPr>
        <w:t>здоровьесберегающей</w:t>
      </w:r>
      <w:proofErr w:type="spellEnd"/>
      <w:r w:rsidRPr="0025704E">
        <w:rPr>
          <w:b/>
        </w:rPr>
        <w:t xml:space="preserve"> деятельности образовательного учреждения</w:t>
      </w:r>
    </w:p>
    <w:p w:rsidR="0025704E" w:rsidRPr="0025704E" w:rsidRDefault="0025704E" w:rsidP="0025704E">
      <w:pPr>
        <w:spacing w:after="0" w:line="240" w:lineRule="auto"/>
        <w:ind w:firstLine="709"/>
        <w:jc w:val="both"/>
        <w:rPr>
          <w:b/>
        </w:rPr>
      </w:pPr>
    </w:p>
    <w:p w:rsidR="0025704E" w:rsidRPr="0025704E" w:rsidRDefault="0025704E" w:rsidP="0025704E">
      <w:pPr>
        <w:spacing w:after="0" w:line="240" w:lineRule="auto"/>
        <w:ind w:firstLine="709"/>
        <w:jc w:val="both"/>
      </w:pPr>
      <w:r w:rsidRPr="0025704E">
        <w:t xml:space="preserve">Результатом оценки эффективности </w:t>
      </w:r>
      <w:proofErr w:type="spellStart"/>
      <w:r w:rsidRPr="0025704E">
        <w:t>здоровьесберегающей</w:t>
      </w:r>
      <w:proofErr w:type="spellEnd"/>
      <w:r w:rsidRPr="0025704E">
        <w:t xml:space="preserve"> деятельности школы является причисление образовательного учреждения к одной из групп:</w:t>
      </w:r>
    </w:p>
    <w:p w:rsidR="0025704E" w:rsidRPr="0025704E" w:rsidRDefault="0025704E" w:rsidP="0025704E">
      <w:pPr>
        <w:numPr>
          <w:ilvl w:val="0"/>
          <w:numId w:val="7"/>
        </w:numPr>
        <w:spacing w:after="0" w:line="240" w:lineRule="auto"/>
        <w:ind w:left="0" w:firstLine="709"/>
        <w:jc w:val="both"/>
      </w:pPr>
      <w:r w:rsidRPr="0025704E">
        <w:t>образовательное учреждение в своей практической деятельности мало ориентируется на сохранение и укрепление здоровья учащихся;</w:t>
      </w:r>
    </w:p>
    <w:p w:rsidR="0025704E" w:rsidRPr="0025704E" w:rsidRDefault="0025704E" w:rsidP="0025704E">
      <w:pPr>
        <w:numPr>
          <w:ilvl w:val="0"/>
          <w:numId w:val="7"/>
        </w:numPr>
        <w:spacing w:after="0" w:line="240" w:lineRule="auto"/>
        <w:ind w:left="0" w:firstLine="709"/>
        <w:jc w:val="both"/>
      </w:pPr>
      <w:r w:rsidRPr="0025704E">
        <w:t xml:space="preserve">образовательное учреждение организует </w:t>
      </w:r>
      <w:proofErr w:type="spellStart"/>
      <w:r w:rsidRPr="0025704E">
        <w:t>здоровьесберегающую</w:t>
      </w:r>
      <w:proofErr w:type="spellEnd"/>
      <w:r w:rsidRPr="0025704E">
        <w:t xml:space="preserve"> деятельность, в которой отсутствуют системность и последовательность;</w:t>
      </w:r>
    </w:p>
    <w:p w:rsidR="0025704E" w:rsidRPr="0025704E" w:rsidRDefault="0025704E" w:rsidP="0025704E">
      <w:pPr>
        <w:numPr>
          <w:ilvl w:val="0"/>
          <w:numId w:val="7"/>
        </w:numPr>
        <w:spacing w:after="0" w:line="240" w:lineRule="auto"/>
        <w:ind w:left="0" w:firstLine="709"/>
        <w:jc w:val="both"/>
      </w:pPr>
      <w:r w:rsidRPr="0025704E">
        <w:t xml:space="preserve">минимально достаточный уровень организации </w:t>
      </w:r>
      <w:proofErr w:type="spellStart"/>
      <w:r w:rsidRPr="0025704E">
        <w:t>здоровьсберегаю</w:t>
      </w:r>
      <w:proofErr w:type="spellEnd"/>
      <w:r w:rsidRPr="0025704E">
        <w:t>-щей деятельности образовательного учреждения;</w:t>
      </w:r>
    </w:p>
    <w:p w:rsidR="0025704E" w:rsidRPr="0025704E" w:rsidRDefault="0025704E" w:rsidP="0025704E">
      <w:pPr>
        <w:numPr>
          <w:ilvl w:val="0"/>
          <w:numId w:val="7"/>
        </w:numPr>
        <w:spacing w:after="0" w:line="240" w:lineRule="auto"/>
        <w:ind w:left="0" w:firstLine="709"/>
        <w:jc w:val="both"/>
      </w:pPr>
      <w:r w:rsidRPr="0025704E">
        <w:t xml:space="preserve">высокий уровень организации </w:t>
      </w:r>
      <w:proofErr w:type="spellStart"/>
      <w:r w:rsidRPr="0025704E">
        <w:t>здоровьесберегающей</w:t>
      </w:r>
      <w:proofErr w:type="spellEnd"/>
      <w:r w:rsidRPr="0025704E">
        <w:t xml:space="preserve"> деятельности образовательного учреждения;</w:t>
      </w:r>
    </w:p>
    <w:p w:rsidR="0025704E" w:rsidRPr="0025704E" w:rsidRDefault="0025704E" w:rsidP="0025704E">
      <w:pPr>
        <w:spacing w:after="0" w:line="240" w:lineRule="auto"/>
        <w:ind w:firstLine="709"/>
        <w:jc w:val="both"/>
        <w:rPr>
          <w:u w:val="single"/>
        </w:rPr>
      </w:pPr>
      <w:r w:rsidRPr="0025704E">
        <w:rPr>
          <w:b/>
        </w:rPr>
        <w:t xml:space="preserve">образовательное учреждение достигло уровня </w:t>
      </w:r>
      <w:r w:rsidRPr="0025704E">
        <w:rPr>
          <w:u w:val="single"/>
        </w:rPr>
        <w:t>«</w:t>
      </w:r>
      <w:r w:rsidRPr="0025704E">
        <w:rPr>
          <w:b/>
          <w:u w:val="single"/>
        </w:rPr>
        <w:t>Школа – территория здорового и безопасного образа жизни</w:t>
      </w:r>
      <w:r w:rsidRPr="0025704E">
        <w:rPr>
          <w:u w:val="single"/>
        </w:rPr>
        <w:t>.»</w:t>
      </w:r>
    </w:p>
    <w:p w:rsidR="0025704E" w:rsidRPr="0025704E" w:rsidRDefault="0025704E" w:rsidP="0025704E">
      <w:pPr>
        <w:spacing w:after="0" w:line="240" w:lineRule="auto"/>
        <w:ind w:firstLine="709"/>
        <w:jc w:val="both"/>
      </w:pPr>
    </w:p>
    <w:p w:rsidR="0025704E" w:rsidRPr="0025704E" w:rsidRDefault="0025704E" w:rsidP="0025704E">
      <w:pPr>
        <w:spacing w:after="0" w:line="240" w:lineRule="auto"/>
        <w:ind w:firstLine="709"/>
        <w:jc w:val="both"/>
        <w:rPr>
          <w:b/>
          <w:u w:val="single"/>
        </w:rPr>
      </w:pPr>
      <w:r w:rsidRPr="0025704E">
        <w:rPr>
          <w:b/>
          <w:u w:val="single"/>
        </w:rPr>
        <w:t>Форма экспертизы</w:t>
      </w:r>
    </w:p>
    <w:p w:rsidR="0025704E" w:rsidRPr="0025704E" w:rsidRDefault="0025704E" w:rsidP="0025704E">
      <w:pPr>
        <w:spacing w:after="0" w:line="240" w:lineRule="auto"/>
        <w:ind w:firstLine="709"/>
        <w:jc w:val="both"/>
      </w:pPr>
    </w:p>
    <w:p w:rsidR="0025704E" w:rsidRPr="0025704E" w:rsidRDefault="0025704E" w:rsidP="0025704E">
      <w:pPr>
        <w:spacing w:after="0" w:line="240" w:lineRule="auto"/>
        <w:ind w:firstLine="709"/>
        <w:jc w:val="both"/>
      </w:pPr>
      <w:r w:rsidRPr="0025704E">
        <w:t>Считаем, что присвоение ОУ статуса по определенному виду деятельности должно стать событием школьной жизни и достоянием не только коллектива ОУ, но и  всего городского сообщества</w:t>
      </w:r>
    </w:p>
    <w:p w:rsidR="0025704E" w:rsidRPr="0025704E" w:rsidRDefault="0025704E" w:rsidP="0025704E">
      <w:pPr>
        <w:spacing w:after="0" w:line="240" w:lineRule="auto"/>
        <w:ind w:firstLine="709"/>
        <w:jc w:val="both"/>
      </w:pPr>
      <w:r w:rsidRPr="0025704E">
        <w:t xml:space="preserve"> Образовательное учреждение, претендующее на присвоение статуса </w:t>
      </w:r>
      <w:r w:rsidRPr="0025704E">
        <w:rPr>
          <w:u w:val="single"/>
        </w:rPr>
        <w:t>«</w:t>
      </w:r>
      <w:r w:rsidRPr="0025704E">
        <w:rPr>
          <w:b/>
          <w:u w:val="single"/>
        </w:rPr>
        <w:t>Школа – территория здорового и безопасного образа жизни</w:t>
      </w:r>
      <w:r w:rsidRPr="0025704E">
        <w:rPr>
          <w:u w:val="single"/>
        </w:rPr>
        <w:t xml:space="preserve">.» </w:t>
      </w:r>
      <w:r w:rsidRPr="0025704E">
        <w:t>проводит презентационный день по обозначенной проблеме, в рамках которого рекомендуется провести:</w:t>
      </w:r>
    </w:p>
    <w:p w:rsidR="0025704E" w:rsidRPr="0025704E" w:rsidRDefault="0025704E" w:rsidP="0025704E">
      <w:pPr>
        <w:tabs>
          <w:tab w:val="left" w:pos="993"/>
          <w:tab w:val="left" w:pos="1134"/>
        </w:tabs>
        <w:spacing w:after="0" w:line="240" w:lineRule="auto"/>
        <w:ind w:firstLine="709"/>
        <w:jc w:val="both"/>
      </w:pPr>
      <w:r w:rsidRPr="0025704E">
        <w:t>Презентация ОУ</w:t>
      </w:r>
    </w:p>
    <w:p w:rsidR="0025704E" w:rsidRPr="0025704E" w:rsidRDefault="0025704E" w:rsidP="0025704E">
      <w:pPr>
        <w:tabs>
          <w:tab w:val="left" w:pos="993"/>
          <w:tab w:val="left" w:pos="1134"/>
        </w:tabs>
        <w:spacing w:after="0" w:line="240" w:lineRule="auto"/>
        <w:ind w:firstLine="709"/>
        <w:jc w:val="both"/>
      </w:pPr>
      <w:r w:rsidRPr="0025704E">
        <w:t>Презентации отдельных направлений деятельности по проблеме</w:t>
      </w:r>
    </w:p>
    <w:p w:rsidR="0025704E" w:rsidRPr="0025704E" w:rsidRDefault="0025704E" w:rsidP="0025704E">
      <w:pPr>
        <w:tabs>
          <w:tab w:val="left" w:pos="993"/>
          <w:tab w:val="left" w:pos="1134"/>
        </w:tabs>
        <w:spacing w:after="0" w:line="240" w:lineRule="auto"/>
        <w:ind w:firstLine="709"/>
        <w:jc w:val="both"/>
      </w:pPr>
      <w:r w:rsidRPr="0025704E">
        <w:t>Медицинское обслуживание</w:t>
      </w:r>
    </w:p>
    <w:p w:rsidR="0025704E" w:rsidRPr="0025704E" w:rsidRDefault="0025704E" w:rsidP="0025704E">
      <w:pPr>
        <w:tabs>
          <w:tab w:val="left" w:pos="993"/>
          <w:tab w:val="left" w:pos="1134"/>
        </w:tabs>
        <w:spacing w:after="0" w:line="240" w:lineRule="auto"/>
        <w:ind w:firstLine="709"/>
        <w:jc w:val="both"/>
      </w:pPr>
      <w:r w:rsidRPr="0025704E">
        <w:t>Социально-психологическая служба и др.</w:t>
      </w:r>
    </w:p>
    <w:p w:rsidR="0025704E" w:rsidRPr="0025704E" w:rsidRDefault="0025704E" w:rsidP="0025704E">
      <w:pPr>
        <w:tabs>
          <w:tab w:val="left" w:pos="993"/>
          <w:tab w:val="left" w:pos="1134"/>
        </w:tabs>
        <w:spacing w:after="0" w:line="240" w:lineRule="auto"/>
        <w:ind w:firstLine="709"/>
        <w:jc w:val="both"/>
      </w:pPr>
      <w:r w:rsidRPr="0025704E">
        <w:t>Презентация школьной столовой</w:t>
      </w:r>
    </w:p>
    <w:p w:rsidR="0025704E" w:rsidRPr="0025704E" w:rsidRDefault="0025704E" w:rsidP="0025704E">
      <w:pPr>
        <w:tabs>
          <w:tab w:val="left" w:pos="993"/>
          <w:tab w:val="left" w:pos="1134"/>
        </w:tabs>
        <w:spacing w:after="0" w:line="240" w:lineRule="auto"/>
        <w:ind w:firstLine="709"/>
        <w:jc w:val="both"/>
      </w:pPr>
      <w:r w:rsidRPr="0025704E">
        <w:t xml:space="preserve">Открытые уроки и мероприятия (схемы анализов с позиции </w:t>
      </w:r>
      <w:proofErr w:type="spellStart"/>
      <w:r w:rsidRPr="0025704E">
        <w:t>здоровьесбережения</w:t>
      </w:r>
      <w:proofErr w:type="spellEnd"/>
      <w:r w:rsidRPr="0025704E">
        <w:t xml:space="preserve"> прилагаются)</w:t>
      </w:r>
    </w:p>
    <w:p w:rsidR="0025704E" w:rsidRPr="0025704E" w:rsidRDefault="0025704E" w:rsidP="0025704E">
      <w:pPr>
        <w:tabs>
          <w:tab w:val="left" w:pos="993"/>
          <w:tab w:val="left" w:pos="1134"/>
        </w:tabs>
        <w:spacing w:after="0" w:line="240" w:lineRule="auto"/>
        <w:ind w:firstLine="709"/>
        <w:jc w:val="both"/>
      </w:pPr>
      <w:r w:rsidRPr="0025704E">
        <w:t>Выставки</w:t>
      </w:r>
    </w:p>
    <w:p w:rsidR="0025704E" w:rsidRPr="0025704E" w:rsidRDefault="0025704E" w:rsidP="0025704E">
      <w:pPr>
        <w:tabs>
          <w:tab w:val="left" w:pos="1134"/>
        </w:tabs>
        <w:spacing w:after="0" w:line="240" w:lineRule="auto"/>
        <w:ind w:firstLine="709"/>
        <w:jc w:val="both"/>
      </w:pPr>
      <w:r w:rsidRPr="0025704E">
        <w:t>Конкурсные мероприятия</w:t>
      </w:r>
    </w:p>
    <w:p w:rsidR="0025704E" w:rsidRPr="0025704E" w:rsidRDefault="0025704E" w:rsidP="0025704E">
      <w:pPr>
        <w:tabs>
          <w:tab w:val="left" w:pos="1134"/>
        </w:tabs>
        <w:spacing w:after="0" w:line="240" w:lineRule="auto"/>
        <w:ind w:firstLine="709"/>
        <w:jc w:val="both"/>
      </w:pPr>
      <w:r w:rsidRPr="0025704E">
        <w:t>Тестовые срезы учащихся</w:t>
      </w:r>
    </w:p>
    <w:p w:rsidR="0025704E" w:rsidRPr="0025704E" w:rsidRDefault="0025704E" w:rsidP="0025704E">
      <w:pPr>
        <w:tabs>
          <w:tab w:val="left" w:pos="1134"/>
        </w:tabs>
        <w:spacing w:after="0" w:line="240" w:lineRule="auto"/>
        <w:ind w:firstLine="709"/>
        <w:jc w:val="both"/>
      </w:pPr>
      <w:r w:rsidRPr="0025704E">
        <w:t xml:space="preserve">Беседы с учащимися и учителями   </w:t>
      </w:r>
    </w:p>
    <w:p w:rsidR="0025704E" w:rsidRPr="0025704E" w:rsidRDefault="0025704E" w:rsidP="0025704E">
      <w:pPr>
        <w:tabs>
          <w:tab w:val="left" w:pos="1134"/>
        </w:tabs>
        <w:spacing w:after="0" w:line="240" w:lineRule="auto"/>
        <w:ind w:firstLine="709"/>
        <w:jc w:val="both"/>
      </w:pPr>
      <w:r w:rsidRPr="0025704E">
        <w:t xml:space="preserve">Беседа с администрацией школы </w:t>
      </w:r>
    </w:p>
    <w:p w:rsidR="0025704E" w:rsidRPr="0025704E" w:rsidRDefault="0025704E" w:rsidP="0025704E">
      <w:pPr>
        <w:spacing w:after="0" w:line="240" w:lineRule="auto"/>
        <w:ind w:firstLine="709"/>
        <w:jc w:val="both"/>
      </w:pPr>
      <w:r w:rsidRPr="0025704E">
        <w:t>По результатам презентационного дня члены экспертной группы заполняют оценочные листы</w:t>
      </w:r>
    </w:p>
    <w:p w:rsidR="0025704E" w:rsidRPr="0025704E" w:rsidRDefault="0025704E" w:rsidP="0025704E">
      <w:pPr>
        <w:spacing w:after="0" w:line="240" w:lineRule="auto"/>
        <w:ind w:firstLine="709"/>
        <w:jc w:val="both"/>
      </w:pPr>
      <w:r w:rsidRPr="0025704E">
        <w:rPr>
          <w:b/>
        </w:rPr>
        <w:t>Инструкция</w:t>
      </w:r>
      <w:r w:rsidRPr="0025704E">
        <w:t xml:space="preserve">: каждый показатель оценивается экспертом по трехбалльной системе: </w:t>
      </w:r>
    </w:p>
    <w:p w:rsidR="0025704E" w:rsidRPr="0025704E" w:rsidRDefault="0025704E" w:rsidP="0025704E">
      <w:pPr>
        <w:spacing w:after="0" w:line="240" w:lineRule="auto"/>
        <w:ind w:firstLine="709"/>
        <w:jc w:val="both"/>
      </w:pPr>
      <w:r w:rsidRPr="0025704E">
        <w:t xml:space="preserve">0 показатель отсутствует; </w:t>
      </w:r>
    </w:p>
    <w:p w:rsidR="0025704E" w:rsidRPr="0025704E" w:rsidRDefault="0025704E" w:rsidP="0025704E">
      <w:pPr>
        <w:spacing w:after="0" w:line="240" w:lineRule="auto"/>
        <w:ind w:firstLine="709"/>
        <w:jc w:val="both"/>
      </w:pPr>
      <w:r w:rsidRPr="0025704E">
        <w:t>1 школой ведется определенная работа по данному критерию;</w:t>
      </w:r>
    </w:p>
    <w:p w:rsidR="0025704E" w:rsidRPr="0025704E" w:rsidRDefault="0025704E" w:rsidP="0025704E">
      <w:pPr>
        <w:spacing w:after="0" w:line="240" w:lineRule="auto"/>
        <w:ind w:firstLine="709"/>
        <w:jc w:val="both"/>
      </w:pPr>
      <w:r w:rsidRPr="0025704E">
        <w:t>2 школой полностью выполняются требования критерия.</w:t>
      </w:r>
    </w:p>
    <w:p w:rsidR="0025704E" w:rsidRPr="0025704E" w:rsidRDefault="0025704E" w:rsidP="0025704E">
      <w:pPr>
        <w:spacing w:after="0" w:line="240" w:lineRule="auto"/>
        <w:ind w:firstLine="709"/>
        <w:jc w:val="both"/>
      </w:pPr>
    </w:p>
    <w:tbl>
      <w:tblPr>
        <w:tblStyle w:val="a4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8"/>
        <w:gridCol w:w="8470"/>
        <w:gridCol w:w="358"/>
        <w:gridCol w:w="348"/>
        <w:gridCol w:w="283"/>
      </w:tblGrid>
      <w:tr w:rsidR="0025704E" w:rsidRPr="0025704E" w:rsidTr="00754B86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jc w:val="both"/>
              <w:rPr>
                <w:sz w:val="28"/>
                <w:szCs w:val="28"/>
              </w:rPr>
            </w:pPr>
            <w:r w:rsidRPr="0025704E">
              <w:rPr>
                <w:b/>
                <w:sz w:val="28"/>
                <w:szCs w:val="28"/>
              </w:rPr>
              <w:lastRenderedPageBreak/>
              <w:t>Критерии №1</w:t>
            </w:r>
            <w:r w:rsidR="00754B86">
              <w:rPr>
                <w:b/>
                <w:sz w:val="28"/>
                <w:szCs w:val="28"/>
              </w:rPr>
              <w:t>.</w:t>
            </w:r>
            <w:r w:rsidRPr="0025704E">
              <w:rPr>
                <w:sz w:val="28"/>
                <w:szCs w:val="28"/>
              </w:rPr>
              <w:t xml:space="preserve"> </w:t>
            </w:r>
            <w:proofErr w:type="spellStart"/>
            <w:r w:rsidRPr="0025704E">
              <w:rPr>
                <w:b/>
                <w:sz w:val="28"/>
                <w:szCs w:val="28"/>
              </w:rPr>
              <w:t>Здоровьесберегающая</w:t>
            </w:r>
            <w:proofErr w:type="spellEnd"/>
            <w:r w:rsidRPr="0025704E">
              <w:rPr>
                <w:b/>
                <w:sz w:val="28"/>
                <w:szCs w:val="28"/>
              </w:rPr>
              <w:t xml:space="preserve"> инфраструктура</w:t>
            </w: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b/>
                <w:sz w:val="28"/>
                <w:szCs w:val="28"/>
              </w:rPr>
            </w:pPr>
            <w:r w:rsidRPr="0025704E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>0</w:t>
            </w:r>
          </w:p>
        </w:tc>
      </w:tr>
      <w:tr w:rsidR="0025704E" w:rsidRPr="0025704E" w:rsidTr="00754B86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jc w:val="both"/>
              <w:rPr>
                <w:b/>
                <w:sz w:val="28"/>
                <w:szCs w:val="28"/>
              </w:rPr>
            </w:pPr>
            <w:r w:rsidRPr="0025704E">
              <w:rPr>
                <w:b/>
                <w:sz w:val="28"/>
                <w:szCs w:val="28"/>
              </w:rPr>
              <w:t>Максимальное количество баллов по критерию 5*2 +10 (1</w:t>
            </w:r>
            <w:r w:rsidR="00754B86">
              <w:rPr>
                <w:b/>
                <w:sz w:val="28"/>
                <w:szCs w:val="28"/>
              </w:rPr>
              <w:t xml:space="preserve"> </w:t>
            </w:r>
            <w:r w:rsidRPr="0025704E">
              <w:rPr>
                <w:b/>
                <w:sz w:val="28"/>
                <w:szCs w:val="28"/>
              </w:rPr>
              <w:t>балл за наличие объектов) ИТОГО 22</w:t>
            </w: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>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>Спортивные залы оборудованы минимально необходимым спортивным инвентарем в соответствии с требованиями к оснащению образовательного процесса по учебному предмету "Физическая культура".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>Количество спортивных залов обеспечивает возможность проведения занятий 3 часа в неделю для каждого класса. В школе есть дополнительное физкультурное оборудование (тренажеры, станки для хореографии, другое).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>На пришкольном участке оборудована спортивная площадка для занятий на свежем воздухе.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>Школьная столовая соответствует требованиям СанПиН и обеспечивает для всех учеников возможность получения горячих завтраков и обедов.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>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5704E">
              <w:rPr>
                <w:b/>
                <w:sz w:val="28"/>
                <w:szCs w:val="28"/>
                <w:u w:val="single"/>
              </w:rPr>
              <w:t xml:space="preserve">Наличие специализированных помещений, способствующих </w:t>
            </w:r>
            <w:proofErr w:type="spellStart"/>
            <w:r w:rsidRPr="0025704E">
              <w:rPr>
                <w:b/>
                <w:sz w:val="28"/>
                <w:szCs w:val="28"/>
                <w:u w:val="single"/>
              </w:rPr>
              <w:t>здоровьесбережению</w:t>
            </w:r>
            <w:proofErr w:type="spellEnd"/>
          </w:p>
          <w:p w:rsidR="0025704E" w:rsidRPr="0025704E" w:rsidRDefault="0025704E" w:rsidP="00754B86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5704E">
              <w:rPr>
                <w:bCs/>
                <w:sz w:val="28"/>
                <w:szCs w:val="28"/>
              </w:rPr>
              <w:t>Спортзал</w:t>
            </w:r>
          </w:p>
          <w:p w:rsidR="0025704E" w:rsidRPr="0025704E" w:rsidRDefault="0025704E" w:rsidP="00754B86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5704E">
              <w:rPr>
                <w:bCs/>
                <w:sz w:val="28"/>
                <w:szCs w:val="28"/>
              </w:rPr>
              <w:t>Тренажерный зал</w:t>
            </w:r>
          </w:p>
          <w:p w:rsidR="0025704E" w:rsidRPr="0025704E" w:rsidRDefault="0025704E" w:rsidP="00754B86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5704E">
              <w:rPr>
                <w:bCs/>
                <w:sz w:val="28"/>
                <w:szCs w:val="28"/>
              </w:rPr>
              <w:t>Зеркальный танцевальный зал</w:t>
            </w:r>
          </w:p>
          <w:p w:rsidR="0025704E" w:rsidRPr="0025704E" w:rsidRDefault="0025704E" w:rsidP="00754B86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5704E">
              <w:rPr>
                <w:bCs/>
                <w:sz w:val="28"/>
                <w:szCs w:val="28"/>
              </w:rPr>
              <w:t xml:space="preserve">Зал настольного тенниса </w:t>
            </w:r>
          </w:p>
          <w:p w:rsidR="0025704E" w:rsidRPr="0025704E" w:rsidRDefault="0025704E" w:rsidP="00754B86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5704E">
              <w:rPr>
                <w:bCs/>
                <w:sz w:val="28"/>
                <w:szCs w:val="28"/>
              </w:rPr>
              <w:t>Стадион</w:t>
            </w:r>
          </w:p>
          <w:p w:rsidR="0025704E" w:rsidRPr="0025704E" w:rsidRDefault="0025704E" w:rsidP="00754B86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5704E">
              <w:rPr>
                <w:bCs/>
                <w:sz w:val="28"/>
                <w:szCs w:val="28"/>
              </w:rPr>
              <w:t>Хоккейный корт</w:t>
            </w:r>
          </w:p>
          <w:p w:rsidR="0025704E" w:rsidRPr="0025704E" w:rsidRDefault="0025704E" w:rsidP="00754B86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5704E">
              <w:rPr>
                <w:bCs/>
                <w:sz w:val="28"/>
                <w:szCs w:val="28"/>
              </w:rPr>
              <w:t>Медицинский кабинет</w:t>
            </w:r>
          </w:p>
          <w:p w:rsidR="0025704E" w:rsidRPr="0025704E" w:rsidRDefault="0025704E" w:rsidP="00754B86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5704E">
              <w:rPr>
                <w:bCs/>
                <w:sz w:val="28"/>
                <w:szCs w:val="28"/>
              </w:rPr>
              <w:t>Процедурный кабинет</w:t>
            </w:r>
          </w:p>
          <w:p w:rsidR="0025704E" w:rsidRPr="0025704E" w:rsidRDefault="0025704E" w:rsidP="00754B86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5704E">
              <w:rPr>
                <w:bCs/>
                <w:sz w:val="28"/>
                <w:szCs w:val="28"/>
              </w:rPr>
              <w:t>Зал лечебной физкультуры</w:t>
            </w:r>
          </w:p>
          <w:p w:rsidR="0025704E" w:rsidRPr="0025704E" w:rsidRDefault="0025704E" w:rsidP="00754B86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5704E">
              <w:rPr>
                <w:bCs/>
                <w:sz w:val="28"/>
                <w:szCs w:val="28"/>
              </w:rPr>
              <w:t xml:space="preserve">Кабинет педагога- психолога   </w:t>
            </w:r>
          </w:p>
          <w:p w:rsidR="0025704E" w:rsidRPr="0025704E" w:rsidRDefault="0025704E" w:rsidP="00754B86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5704E">
              <w:rPr>
                <w:bCs/>
                <w:sz w:val="28"/>
                <w:szCs w:val="28"/>
              </w:rPr>
              <w:t>Кабинет логопеда</w:t>
            </w:r>
          </w:p>
          <w:p w:rsidR="0025704E" w:rsidRPr="0025704E" w:rsidRDefault="0025704E" w:rsidP="00754B86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5704E">
              <w:rPr>
                <w:bCs/>
                <w:sz w:val="28"/>
                <w:szCs w:val="28"/>
              </w:rPr>
              <w:t>Кабинет ОБЖ</w:t>
            </w:r>
          </w:p>
          <w:p w:rsidR="0025704E" w:rsidRPr="0025704E" w:rsidRDefault="0025704E" w:rsidP="00754B86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5704E">
              <w:rPr>
                <w:bCs/>
                <w:sz w:val="28"/>
                <w:szCs w:val="28"/>
              </w:rPr>
              <w:t>Шахматный клуб</w:t>
            </w:r>
          </w:p>
          <w:p w:rsidR="0025704E" w:rsidRPr="0025704E" w:rsidRDefault="0025704E" w:rsidP="00754B86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5704E">
              <w:rPr>
                <w:bCs/>
                <w:sz w:val="28"/>
                <w:szCs w:val="28"/>
              </w:rPr>
              <w:t>Кабинет охраны зрения</w:t>
            </w:r>
          </w:p>
          <w:p w:rsidR="0025704E" w:rsidRPr="0025704E" w:rsidRDefault="0025704E" w:rsidP="00754B86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5704E">
              <w:rPr>
                <w:bCs/>
                <w:sz w:val="28"/>
                <w:szCs w:val="28"/>
              </w:rPr>
              <w:t>Др</w:t>
            </w:r>
            <w:r w:rsidR="00754B8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  <w:r w:rsidRPr="0025704E">
              <w:rPr>
                <w:b/>
                <w:sz w:val="28"/>
                <w:szCs w:val="28"/>
              </w:rPr>
              <w:t>Критерии №2</w:t>
            </w:r>
            <w:r w:rsidR="00754B86">
              <w:rPr>
                <w:b/>
                <w:sz w:val="28"/>
                <w:szCs w:val="28"/>
              </w:rPr>
              <w:t>.</w:t>
            </w:r>
            <w:r w:rsidRPr="0025704E">
              <w:rPr>
                <w:sz w:val="28"/>
                <w:szCs w:val="28"/>
              </w:rPr>
              <w:t xml:space="preserve"> </w:t>
            </w:r>
            <w:r w:rsidRPr="0025704E">
              <w:rPr>
                <w:b/>
                <w:sz w:val="28"/>
                <w:szCs w:val="28"/>
              </w:rPr>
              <w:t xml:space="preserve">Кадровое обеспечение школы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b/>
                <w:sz w:val="28"/>
                <w:szCs w:val="28"/>
              </w:rPr>
            </w:pPr>
            <w:r w:rsidRPr="0025704E">
              <w:rPr>
                <w:b/>
                <w:sz w:val="28"/>
                <w:szCs w:val="28"/>
              </w:rPr>
              <w:t>Максимальное количество баллов по критерию 5*2 =10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>В школе есть медико-психолого-педагогическая служба, объединяющая усилия специалистов (медики, педагог-психолог, социальный педагог, учитель-логопед) и педагогов (учитель физкультуры, преподаватель ОБЖ, педагог-</w:t>
            </w:r>
            <w:proofErr w:type="spellStart"/>
            <w:r w:rsidRPr="0025704E">
              <w:rPr>
                <w:sz w:val="28"/>
                <w:szCs w:val="28"/>
              </w:rPr>
              <w:t>opганизатор</w:t>
            </w:r>
            <w:proofErr w:type="spellEnd"/>
            <w:r w:rsidRPr="0025704E">
              <w:rPr>
                <w:sz w:val="28"/>
                <w:szCs w:val="28"/>
              </w:rPr>
              <w:t>) и действующая в соответствии с примерным положением о центре "Здоровье" образовательного учреждения.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>В администрации школы есть специалист, непосредственно отвечающий за организаци</w:t>
            </w:r>
            <w:r w:rsidR="00754B86">
              <w:rPr>
                <w:sz w:val="28"/>
                <w:szCs w:val="28"/>
              </w:rPr>
              <w:t>ю</w:t>
            </w:r>
            <w:r w:rsidRPr="0025704E">
              <w:rPr>
                <w:sz w:val="28"/>
                <w:szCs w:val="28"/>
              </w:rPr>
              <w:t xml:space="preserve"> </w:t>
            </w:r>
            <w:proofErr w:type="spellStart"/>
            <w:r w:rsidRPr="0025704E">
              <w:rPr>
                <w:sz w:val="28"/>
                <w:szCs w:val="28"/>
              </w:rPr>
              <w:t>здоровьесберегающей</w:t>
            </w:r>
            <w:proofErr w:type="spellEnd"/>
            <w:r w:rsidRPr="0025704E">
              <w:rPr>
                <w:sz w:val="28"/>
                <w:szCs w:val="28"/>
              </w:rPr>
              <w:t xml:space="preserve"> деятельности образовательного учреждения.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 xml:space="preserve">Педагог-психолог и социальный педагог прошли обучение и имеют сертификат на проведение </w:t>
            </w:r>
            <w:proofErr w:type="spellStart"/>
            <w:r w:rsidRPr="0025704E">
              <w:rPr>
                <w:sz w:val="28"/>
                <w:szCs w:val="28"/>
              </w:rPr>
              <w:t>тренинговой</w:t>
            </w:r>
            <w:proofErr w:type="spellEnd"/>
            <w:r w:rsidRPr="0025704E">
              <w:rPr>
                <w:sz w:val="28"/>
                <w:szCs w:val="28"/>
              </w:rPr>
              <w:t xml:space="preserve"> работы с учащимися </w:t>
            </w:r>
          </w:p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 xml:space="preserve"> (коммуникативные тренинги, тренинги личностного роста, антинаркотические тренинги, другие).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>Учитель физкультуры или медицинский работник имеют сертификат или второе высшее специальное образование (Адаптивная физическая культура) на организацию с учащимися занятий по ЛФК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>Не менее 50% педагогов школы прошли курсы повышения квалификации, включая охрану здоровья</w:t>
            </w:r>
          </w:p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 xml:space="preserve"> школьников в процессе обучения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  <w:r w:rsidRPr="0025704E">
              <w:rPr>
                <w:b/>
                <w:sz w:val="28"/>
                <w:szCs w:val="28"/>
              </w:rPr>
              <w:t>Критерии №3</w:t>
            </w:r>
            <w:r w:rsidR="00754B86">
              <w:rPr>
                <w:b/>
                <w:sz w:val="28"/>
                <w:szCs w:val="28"/>
              </w:rPr>
              <w:t>.</w:t>
            </w:r>
            <w:r w:rsidRPr="0025704E">
              <w:rPr>
                <w:sz w:val="28"/>
                <w:szCs w:val="28"/>
              </w:rPr>
              <w:t xml:space="preserve"> </w:t>
            </w:r>
            <w:r w:rsidRPr="0025704E">
              <w:rPr>
                <w:b/>
                <w:sz w:val="28"/>
                <w:szCs w:val="28"/>
              </w:rPr>
              <w:t xml:space="preserve">Медицинское обслуживание в школе </w:t>
            </w:r>
          </w:p>
        </w:tc>
      </w:tr>
      <w:tr w:rsidR="0025704E" w:rsidRPr="0025704E" w:rsidTr="00754B86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b/>
                <w:sz w:val="28"/>
                <w:szCs w:val="28"/>
              </w:rPr>
            </w:pPr>
            <w:r w:rsidRPr="0025704E">
              <w:rPr>
                <w:b/>
                <w:sz w:val="28"/>
                <w:szCs w:val="28"/>
              </w:rPr>
              <w:t>Максимальное количество баллов по критерию 12*2=24</w:t>
            </w: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>В школе есть медицинский кабинет, оснащенный стандартным комплектом оборудования.</w:t>
            </w:r>
          </w:p>
          <w:p w:rsidR="0025704E" w:rsidRPr="0025704E" w:rsidRDefault="0025704E" w:rsidP="00754B86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 xml:space="preserve">В медицинском кабинете есть дополнительное оборудование, позволяющее проводить профилактические и лечебные процедуры (ингалятор, </w:t>
            </w:r>
            <w:proofErr w:type="spellStart"/>
            <w:r w:rsidRPr="0025704E">
              <w:rPr>
                <w:rFonts w:ascii="Times New Roman" w:hAnsi="Times New Roman" w:cs="Times New Roman"/>
                <w:sz w:val="28"/>
                <w:szCs w:val="28"/>
              </w:rPr>
              <w:t>офтальмотренажер</w:t>
            </w:r>
            <w:proofErr w:type="spellEnd"/>
            <w:r w:rsidRPr="0025704E">
              <w:rPr>
                <w:rFonts w:ascii="Times New Roman" w:hAnsi="Times New Roman" w:cs="Times New Roman"/>
                <w:sz w:val="28"/>
                <w:szCs w:val="28"/>
              </w:rPr>
              <w:t xml:space="preserve"> или другие)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>В школе есть специализированные медицинские кабинеты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>В школе есть постоянная медицинская сестра.</w:t>
            </w:r>
          </w:p>
          <w:p w:rsidR="0025704E" w:rsidRPr="0025704E" w:rsidRDefault="0025704E" w:rsidP="00754B86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>К школе прикреплен постоянный врач.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>На каждого ребенка заведена медицинская карта.</w:t>
            </w:r>
          </w:p>
          <w:p w:rsidR="0025704E" w:rsidRPr="0025704E" w:rsidRDefault="0025704E" w:rsidP="00754B86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>В школе проводятся регулярные профилактические осмотры в соответствии с декретированными сроками</w:t>
            </w:r>
          </w:p>
          <w:p w:rsidR="0025704E" w:rsidRPr="0025704E" w:rsidRDefault="0025704E" w:rsidP="00754B86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>В школе существует картотека детей, подлежащих диспансерному наблюдению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>В школе проводятся мероприятия по профилактике острых заболеваний.</w:t>
            </w:r>
          </w:p>
          <w:p w:rsidR="0025704E" w:rsidRPr="0025704E" w:rsidRDefault="0025704E" w:rsidP="00754B86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>Уровень острых заболеваний в школе снизился по сравнению с данными предыдущего года.</w:t>
            </w:r>
          </w:p>
          <w:p w:rsidR="0025704E" w:rsidRPr="0025704E" w:rsidRDefault="0025704E" w:rsidP="00754B86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>Уровень острых заболеваний в школе ниже среднестатистического по району.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>В школе проводятся мероприятия по профилактике обострений хронических заболеваний.</w:t>
            </w:r>
          </w:p>
          <w:p w:rsidR="0025704E" w:rsidRPr="0025704E" w:rsidRDefault="0025704E" w:rsidP="00754B86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>Число обострений хронических заболеваний за текущий год</w:t>
            </w:r>
            <w:r w:rsidR="00754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>(ниже, чем за предыдущий год.</w:t>
            </w:r>
          </w:p>
          <w:p w:rsidR="0025704E" w:rsidRPr="0025704E" w:rsidRDefault="0025704E" w:rsidP="00754B86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>Число обострений хронических заболеваний за текущий год ниже среднестатистического по району.</w:t>
            </w:r>
          </w:p>
          <w:p w:rsidR="0025704E" w:rsidRPr="0025704E" w:rsidRDefault="0025704E" w:rsidP="00754B86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>Процент школьников, состоящих на диспансерном учете в связи с наличием хронического заболевания, ниже среднестатистического по району.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 w:rsidP="00754B86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>В школе организована работа по санации полости рта у детей.</w:t>
            </w:r>
          </w:p>
          <w:p w:rsidR="0025704E" w:rsidRPr="0025704E" w:rsidRDefault="0025704E" w:rsidP="00754B86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>Школа организовала работу по профилактике кариеса у детей.</w:t>
            </w:r>
          </w:p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 xml:space="preserve">В школе проводятся систематические мероприятия по </w:t>
            </w:r>
            <w:r w:rsidRPr="00257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коррекции нарушений опорно-двигательного аппарата.</w:t>
            </w:r>
          </w:p>
          <w:p w:rsidR="0025704E" w:rsidRPr="0025704E" w:rsidRDefault="0025704E" w:rsidP="00754B86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 xml:space="preserve">Число школьников с нарушениями опорно-двигательного аппарата (уплощение свода стопы, плоскостопие, нарушения осанки) снизилось по сравнению с показателями предыдущего года </w:t>
            </w:r>
          </w:p>
          <w:p w:rsidR="0025704E" w:rsidRPr="0025704E" w:rsidRDefault="0025704E" w:rsidP="00754B86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>Процент школьников с нарушениями опорно-двигательного аппарата (уплощение свода стопы, плоскостопие, нарушение осанки) ниже среднестатистического по району.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>В школе проводятся мероприятия  по профилактике близорукости в рамках уроков (физкультминутки, гимнастика для глаз или другие).</w:t>
            </w:r>
          </w:p>
          <w:p w:rsidR="0025704E" w:rsidRPr="0025704E" w:rsidRDefault="0025704E" w:rsidP="00754B86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>В школе проводятся занятия для детей, страдающих близорукостью и дальнозоркостью.</w:t>
            </w:r>
          </w:p>
          <w:p w:rsidR="0025704E" w:rsidRPr="0025704E" w:rsidRDefault="0025704E" w:rsidP="00754B86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>В школе число детей, страдающих близорукостью или дальнозоркостью, остается на стабильном уровне.</w:t>
            </w:r>
          </w:p>
          <w:p w:rsidR="0025704E" w:rsidRPr="0025704E" w:rsidRDefault="0025704E" w:rsidP="00754B86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>Процент детей, страдающих близорукостью средней и высокой степени или дальнозоркостью, ниже среднестатистического по району.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 w:rsidP="00754B86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>В школе проводятся мероприятия по профилактике инфекционных заболеваний (гигиенические, санитарно-просветительские или другие).</w:t>
            </w:r>
          </w:p>
          <w:p w:rsidR="0025704E" w:rsidRPr="0025704E" w:rsidRDefault="0025704E" w:rsidP="00754B86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>В школе всем детям обеспечена возможность получения профилактических прививок в соответствии с декретированными возрастами.</w:t>
            </w:r>
          </w:p>
          <w:p w:rsidR="0025704E" w:rsidRPr="0025704E" w:rsidRDefault="0025704E" w:rsidP="00754B86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>Частота инфекционных заболеваний в количестве случаев на 100 детей по школе ниже, чем среднее статистическая по району.</w:t>
            </w:r>
          </w:p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 xml:space="preserve"> Индекс здоровья (число детей, не болевших ни разу в году, к общему числу детей в школе в %) выше, чем в предыдущем году.</w:t>
            </w:r>
          </w:p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>Школьный врач (медицинская сестра) регулярно выступает перед педагогическим коллективом по вопросам здоровья школьников.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 w:rsidP="00754B86">
            <w:pPr>
              <w:jc w:val="both"/>
              <w:rPr>
                <w:sz w:val="28"/>
                <w:szCs w:val="28"/>
              </w:rPr>
            </w:pPr>
            <w:r w:rsidRPr="0025704E">
              <w:rPr>
                <w:b/>
                <w:sz w:val="28"/>
                <w:szCs w:val="28"/>
              </w:rPr>
              <w:t>Критерии №4</w:t>
            </w:r>
            <w:r w:rsidR="00754B86">
              <w:rPr>
                <w:b/>
                <w:sz w:val="28"/>
                <w:szCs w:val="28"/>
              </w:rPr>
              <w:t>.</w:t>
            </w:r>
            <w:r w:rsidRPr="0025704E">
              <w:rPr>
                <w:b/>
                <w:sz w:val="28"/>
                <w:szCs w:val="28"/>
              </w:rPr>
              <w:t xml:space="preserve"> Двигательная активность и физическое развитие детей</w:t>
            </w:r>
          </w:p>
        </w:tc>
      </w:tr>
      <w:tr w:rsidR="0025704E" w:rsidRPr="0025704E" w:rsidTr="00754B86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b/>
                <w:sz w:val="28"/>
                <w:szCs w:val="28"/>
              </w:rPr>
            </w:pPr>
            <w:r w:rsidRPr="0025704E">
              <w:rPr>
                <w:b/>
                <w:sz w:val="28"/>
                <w:szCs w:val="28"/>
              </w:rPr>
              <w:t>Максимальное количество баллов по критерию 8*2=16</w:t>
            </w: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b/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 xml:space="preserve">В школе систематически проводится День здоровья (не менее 1 раза в месяц для начальной школы, для учащихся 5-7х классов, 8-9х и 10-11х классов). 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 w:rsidP="00754B86">
            <w:pPr>
              <w:jc w:val="both"/>
              <w:rPr>
                <w:b/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>В школе проводятся динамические перемены на свежем воздухе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 xml:space="preserve">В школе работают спортивные секции. Не менее 60% школьников имеют возможность посещать спортивные секции </w:t>
            </w:r>
          </w:p>
          <w:p w:rsidR="0025704E" w:rsidRPr="0025704E" w:rsidRDefault="0025704E" w:rsidP="00754B86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>Процент школьников, занимающихся в спортивных секциях, вырос по сравнению с данными предыдущего года.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 w:rsidP="00754B86">
            <w:pPr>
              <w:jc w:val="both"/>
              <w:rPr>
                <w:b/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 xml:space="preserve">Во время уроков проводятся </w:t>
            </w:r>
            <w:proofErr w:type="spellStart"/>
            <w:r w:rsidRPr="0025704E">
              <w:rPr>
                <w:sz w:val="28"/>
                <w:szCs w:val="28"/>
              </w:rPr>
              <w:t>физкульт</w:t>
            </w:r>
            <w:proofErr w:type="spellEnd"/>
            <w:r w:rsidRPr="0025704E">
              <w:rPr>
                <w:sz w:val="28"/>
                <w:szCs w:val="28"/>
              </w:rPr>
              <w:t>. минутки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>В школе отсутствуют пропуски уроков физкультуры без уважительной причины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 xml:space="preserve">В школе организованы занятия лечебной физкультурой для детей, </w:t>
            </w:r>
            <w:r w:rsidRPr="0025704E">
              <w:rPr>
                <w:sz w:val="28"/>
                <w:szCs w:val="28"/>
              </w:rPr>
              <w:lastRenderedPageBreak/>
              <w:t>освобожденных от основного урока физкультуры по медицинским показателям.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>Число детей с уровнем физического развития  ниже среднего (не связанным с наличием врожденной патологии или хронического заболевания) уменьшилось за учебный год</w:t>
            </w:r>
          </w:p>
          <w:p w:rsidR="0025704E" w:rsidRPr="0025704E" w:rsidRDefault="0025704E" w:rsidP="00754B86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>Процент детей с физическим развитием ниже, чем среднестатистический показатель по району.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>В школе организованы команды по различным видам спорта, которые участвуют в районных (городских) соревнованиях.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 w:rsidP="00754B86">
            <w:pPr>
              <w:jc w:val="both"/>
              <w:rPr>
                <w:sz w:val="28"/>
                <w:szCs w:val="28"/>
              </w:rPr>
            </w:pPr>
            <w:r w:rsidRPr="0025704E">
              <w:rPr>
                <w:b/>
                <w:sz w:val="28"/>
                <w:szCs w:val="28"/>
              </w:rPr>
              <w:t>Критерии №</w:t>
            </w:r>
            <w:r w:rsidRPr="0025704E">
              <w:rPr>
                <w:sz w:val="28"/>
                <w:szCs w:val="28"/>
              </w:rPr>
              <w:t xml:space="preserve"> </w:t>
            </w:r>
            <w:r w:rsidRPr="0025704E">
              <w:rPr>
                <w:b/>
                <w:sz w:val="28"/>
                <w:szCs w:val="28"/>
              </w:rPr>
              <w:t>5. Организация питания в школе</w:t>
            </w:r>
          </w:p>
        </w:tc>
      </w:tr>
      <w:tr w:rsidR="0025704E" w:rsidRPr="0025704E" w:rsidTr="00754B86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b/>
                <w:sz w:val="28"/>
                <w:szCs w:val="28"/>
              </w:rPr>
            </w:pPr>
            <w:r w:rsidRPr="0025704E">
              <w:rPr>
                <w:b/>
                <w:sz w:val="28"/>
                <w:szCs w:val="28"/>
              </w:rPr>
              <w:t>Максимальное количество баллов по критерию 4*2=8</w:t>
            </w: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>Все учащиеся в школе получают горячие завтраки.</w:t>
            </w:r>
          </w:p>
          <w:p w:rsidR="0025704E" w:rsidRPr="0025704E" w:rsidRDefault="0025704E" w:rsidP="00754B86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>Все нуждающиеся учащиеся, посещающие группы продленного дня, получают горячие обеды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b/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>В школе обеспечена возможность получения диетического питания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>В школьной столовой продаются только те продукты, которые имеют сертификат качества.</w:t>
            </w:r>
          </w:p>
          <w:p w:rsidR="0025704E" w:rsidRPr="0025704E" w:rsidRDefault="0025704E" w:rsidP="00754B86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>Нет продуктов вредных для здоровья (чипсы, газированные напитки и т. п.)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b/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>В школьной столовой организована сезонная дотация витаминов (витаминные соки, кисели, регулярно присутствуют свежие овощи, другое).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b/>
                <w:sz w:val="28"/>
                <w:szCs w:val="28"/>
              </w:rPr>
            </w:pPr>
            <w:r w:rsidRPr="0025704E">
              <w:rPr>
                <w:b/>
                <w:sz w:val="28"/>
                <w:szCs w:val="28"/>
              </w:rPr>
              <w:t>Критерии №</w:t>
            </w:r>
            <w:r w:rsidRPr="0025704E">
              <w:rPr>
                <w:sz w:val="28"/>
                <w:szCs w:val="28"/>
              </w:rPr>
              <w:t xml:space="preserve"> </w:t>
            </w:r>
            <w:r w:rsidRPr="0025704E">
              <w:rPr>
                <w:b/>
                <w:sz w:val="28"/>
                <w:szCs w:val="28"/>
              </w:rPr>
              <w:t xml:space="preserve">6. Политика содействия здоровью в школе </w:t>
            </w:r>
          </w:p>
          <w:p w:rsidR="0025704E" w:rsidRPr="0025704E" w:rsidRDefault="0025704E" w:rsidP="00754B86">
            <w:pPr>
              <w:rPr>
                <w:b/>
                <w:sz w:val="28"/>
                <w:szCs w:val="28"/>
              </w:rPr>
            </w:pPr>
          </w:p>
          <w:p w:rsidR="0025704E" w:rsidRPr="0025704E" w:rsidRDefault="0025704E" w:rsidP="00754B86">
            <w:pPr>
              <w:rPr>
                <w:sz w:val="28"/>
                <w:szCs w:val="28"/>
              </w:rPr>
            </w:pPr>
            <w:r w:rsidRPr="0025704E">
              <w:rPr>
                <w:b/>
                <w:sz w:val="28"/>
                <w:szCs w:val="28"/>
              </w:rPr>
              <w:t xml:space="preserve">Содействие здоровью в школе включает в себя все виды активности, направленные на укрепление здоровья школьников и персонала школ. Составной частью понятия "содействие здоровью" является понятие "обучение здоровью" </w:t>
            </w:r>
            <w:r w:rsidR="00754B86">
              <w:rPr>
                <w:b/>
                <w:sz w:val="28"/>
                <w:szCs w:val="28"/>
              </w:rPr>
              <w:t xml:space="preserve">– </w:t>
            </w:r>
            <w:r w:rsidRPr="0025704E">
              <w:rPr>
                <w:b/>
                <w:sz w:val="28"/>
                <w:szCs w:val="28"/>
              </w:rPr>
              <w:t>комплекс педагогических мероприятий, проводимых в виде уроков, лекций, бесед, тренингов, которые направлены на трансляцию знаний о здоровье, изменение отношения к собственному здоровью, приобретение поведенческих навыков, содействующих здоровью</w:t>
            </w:r>
          </w:p>
        </w:tc>
      </w:tr>
      <w:tr w:rsidR="0025704E" w:rsidRPr="0025704E" w:rsidTr="00754B86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rPr>
                <w:sz w:val="28"/>
                <w:szCs w:val="28"/>
              </w:rPr>
            </w:pPr>
            <w:r w:rsidRPr="0025704E">
              <w:rPr>
                <w:b/>
                <w:sz w:val="28"/>
                <w:szCs w:val="28"/>
              </w:rPr>
              <w:t>Максимальное количество баллов по критерию1*2=2</w:t>
            </w: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rPr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 xml:space="preserve">В образовательном учреждении разработана программа по проблемам </w:t>
            </w:r>
            <w:proofErr w:type="spellStart"/>
            <w:r w:rsidRPr="0025704E">
              <w:rPr>
                <w:sz w:val="28"/>
                <w:szCs w:val="28"/>
              </w:rPr>
              <w:t>здоровьезбережения</w:t>
            </w:r>
            <w:proofErr w:type="spellEnd"/>
            <w:r w:rsidRPr="0025704E">
              <w:rPr>
                <w:sz w:val="28"/>
                <w:szCs w:val="28"/>
              </w:rPr>
              <w:t>, включающая следующие разделы:</w:t>
            </w:r>
          </w:p>
          <w:p w:rsidR="0025704E" w:rsidRPr="0025704E" w:rsidRDefault="0025704E" w:rsidP="00754B86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>охрана и совершенствование физического здоровья школьников;</w:t>
            </w:r>
          </w:p>
          <w:p w:rsidR="0025704E" w:rsidRPr="0025704E" w:rsidRDefault="0025704E" w:rsidP="00754B86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>охрана психического здоровья школьников и профилактика аддитивных форм поведения; формирование социальных установок на здоровый образ жизни и профилактика употребления ПАВ и наркотиков;</w:t>
            </w:r>
          </w:p>
          <w:p w:rsidR="0025704E" w:rsidRPr="0025704E" w:rsidRDefault="0025704E" w:rsidP="00754B86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>взаимодействие образовательного учреждения с другими учреждениями и организациями по формированию здоровья школьников во всех его проявлениях;</w:t>
            </w:r>
          </w:p>
          <w:p w:rsidR="0025704E" w:rsidRPr="0025704E" w:rsidRDefault="0025704E" w:rsidP="00754B86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 xml:space="preserve">просветительно-информационная работа с родителями и в </w:t>
            </w:r>
            <w:r w:rsidRPr="00257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окружающем социуме по пропаганде здорового образа жизни.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rPr>
                <w:sz w:val="28"/>
                <w:szCs w:val="28"/>
              </w:rPr>
            </w:pPr>
            <w:r w:rsidRPr="0025704E">
              <w:rPr>
                <w:b/>
                <w:sz w:val="28"/>
                <w:szCs w:val="28"/>
              </w:rPr>
              <w:lastRenderedPageBreak/>
              <w:t>Критерии №</w:t>
            </w:r>
            <w:r w:rsidRPr="0025704E">
              <w:rPr>
                <w:sz w:val="28"/>
                <w:szCs w:val="28"/>
              </w:rPr>
              <w:t xml:space="preserve"> </w:t>
            </w:r>
            <w:r w:rsidRPr="0025704E">
              <w:rPr>
                <w:b/>
                <w:sz w:val="28"/>
                <w:szCs w:val="28"/>
              </w:rPr>
              <w:t xml:space="preserve">7. Обучение здоровью в школе </w:t>
            </w:r>
          </w:p>
        </w:tc>
      </w:tr>
      <w:tr w:rsidR="0025704E" w:rsidRPr="0025704E" w:rsidTr="00754B86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rPr>
                <w:sz w:val="28"/>
                <w:szCs w:val="28"/>
              </w:rPr>
            </w:pPr>
            <w:r w:rsidRPr="0025704E">
              <w:rPr>
                <w:b/>
                <w:sz w:val="28"/>
                <w:szCs w:val="28"/>
              </w:rPr>
              <w:t>Максимальное количество баллов по критерию 5*2=10</w:t>
            </w: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rPr>
                <w:b/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 xml:space="preserve"> В школе в рамках внеурочной деятельности ведется курс обучения здоровью не менее 1 часа в неделю в каждой параллели.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rPr>
                <w:b/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>Во внеурочное время проводятся факультативы (другие формы занятий) для девочек, мальчиков по половому просвещению, профилактике ВИЧ/СПИД и ИППП.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rPr>
                <w:b/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 xml:space="preserve">Проводятся </w:t>
            </w:r>
            <w:proofErr w:type="spellStart"/>
            <w:r w:rsidRPr="0025704E">
              <w:rPr>
                <w:sz w:val="28"/>
                <w:szCs w:val="28"/>
              </w:rPr>
              <w:t>тренинговые</w:t>
            </w:r>
            <w:proofErr w:type="spellEnd"/>
            <w:r w:rsidRPr="0025704E">
              <w:rPr>
                <w:sz w:val="28"/>
                <w:szCs w:val="28"/>
              </w:rPr>
              <w:t xml:space="preserve"> занятия для детей групп риска по профилактике наркомании, </w:t>
            </w:r>
            <w:proofErr w:type="spellStart"/>
            <w:r w:rsidRPr="0025704E">
              <w:rPr>
                <w:sz w:val="28"/>
                <w:szCs w:val="28"/>
              </w:rPr>
              <w:t>табакокурения</w:t>
            </w:r>
            <w:proofErr w:type="spellEnd"/>
            <w:r w:rsidRPr="0025704E">
              <w:rPr>
                <w:sz w:val="28"/>
                <w:szCs w:val="28"/>
              </w:rPr>
              <w:t>, алкоголизма или другим актуальным для территории проблемам.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rPr>
                <w:b/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 xml:space="preserve"> В образовательном учреждении систематически проводятся встречи учащихся и их родителей со специалистами, посвященные различным аспектам здорового образа жизни и профилактики асоциальных форм поведения.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rPr>
                <w:b/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>Образовательное учреждение систематически участвует в мероприятиях по пропаганде здорового образа жизни и профилактики наркомании и ВИЧ</w:t>
            </w:r>
            <w:r w:rsidRPr="0025704E">
              <w:rPr>
                <w:rFonts w:ascii="Cambria Math" w:eastAsia="MS Mincho" w:hAnsi="Cambria Math" w:cs="Cambria Math"/>
                <w:sz w:val="28"/>
                <w:szCs w:val="28"/>
              </w:rPr>
              <w:t>‐</w:t>
            </w:r>
            <w:r w:rsidRPr="0025704E">
              <w:rPr>
                <w:sz w:val="28"/>
                <w:szCs w:val="28"/>
              </w:rPr>
              <w:t>инфекции среди молодежи на уровне района(города) и области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rPr>
                <w:sz w:val="28"/>
                <w:szCs w:val="28"/>
              </w:rPr>
            </w:pPr>
            <w:r w:rsidRPr="0025704E">
              <w:rPr>
                <w:b/>
                <w:sz w:val="28"/>
                <w:szCs w:val="28"/>
              </w:rPr>
              <w:t xml:space="preserve">Критерии </w:t>
            </w:r>
            <w:r w:rsidRPr="00754B86">
              <w:rPr>
                <w:b/>
                <w:sz w:val="28"/>
                <w:szCs w:val="28"/>
              </w:rPr>
              <w:t>№ 8. Превентивные</w:t>
            </w:r>
            <w:r w:rsidRPr="0025704E">
              <w:rPr>
                <w:b/>
                <w:sz w:val="28"/>
                <w:szCs w:val="28"/>
              </w:rPr>
              <w:t xml:space="preserve"> меры в школе</w:t>
            </w:r>
            <w:r w:rsidRPr="0025704E">
              <w:rPr>
                <w:sz w:val="28"/>
                <w:szCs w:val="28"/>
              </w:rPr>
              <w:t xml:space="preserve"> </w:t>
            </w:r>
          </w:p>
        </w:tc>
      </w:tr>
      <w:tr w:rsidR="0025704E" w:rsidRPr="0025704E" w:rsidTr="00754B86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rPr>
                <w:b/>
                <w:sz w:val="28"/>
                <w:szCs w:val="28"/>
              </w:rPr>
            </w:pPr>
            <w:r w:rsidRPr="0025704E">
              <w:rPr>
                <w:b/>
                <w:sz w:val="28"/>
                <w:szCs w:val="28"/>
              </w:rPr>
              <w:t>Максимальное количество баллов по критерию 4*2=8</w:t>
            </w: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>Учащихся не выгоняют с уроков.</w:t>
            </w:r>
          </w:p>
          <w:p w:rsidR="0025704E" w:rsidRPr="0025704E" w:rsidRDefault="0025704E" w:rsidP="00754B86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>Все случаи пропусков занятий контролируются администрацией</w:t>
            </w:r>
          </w:p>
          <w:p w:rsidR="0025704E" w:rsidRPr="0025704E" w:rsidRDefault="0025704E" w:rsidP="00754B86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>В школе существует специальный орган для обсуждения конфликтов (конфликтная комиссия), в котором представлены педагоги, учащиеся и родители.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>За истекший год из школы не отчислены ученики по причине пропусков занятий или отклоняющегося поведения.</w:t>
            </w:r>
          </w:p>
          <w:p w:rsidR="0025704E" w:rsidRPr="0025704E" w:rsidRDefault="0025704E" w:rsidP="00754B86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>За последние 3 года из школы не отчислялись ученики по причине пропусков занятий или отклоняющегося поведения.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pStyle w:val="a3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>За истекший год в школе не было драк, повлекших за собой обращение за медицинской помощью.</w:t>
            </w:r>
          </w:p>
          <w:p w:rsidR="0025704E" w:rsidRPr="0025704E" w:rsidRDefault="0025704E" w:rsidP="00754B86">
            <w:pPr>
              <w:pStyle w:val="a3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>В школе нет учеников, состоящих на учете в комиссии по делам несовершеннолетних (с учетом выбывших из школы за последние 3 года).</w:t>
            </w:r>
          </w:p>
          <w:p w:rsidR="0025704E" w:rsidRPr="0025704E" w:rsidRDefault="0025704E" w:rsidP="00754B86">
            <w:pPr>
              <w:pStyle w:val="a3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 xml:space="preserve">В школе нет учеников, </w:t>
            </w:r>
            <w:proofErr w:type="spellStart"/>
            <w:r w:rsidRPr="0025704E">
              <w:rPr>
                <w:rFonts w:ascii="Times New Roman" w:hAnsi="Times New Roman" w:cs="Times New Roman"/>
                <w:sz w:val="28"/>
                <w:szCs w:val="28"/>
              </w:rPr>
              <w:t>привлекавшихся</w:t>
            </w:r>
            <w:proofErr w:type="spellEnd"/>
            <w:r w:rsidRPr="0025704E">
              <w:rPr>
                <w:rFonts w:ascii="Times New Roman" w:hAnsi="Times New Roman" w:cs="Times New Roman"/>
                <w:sz w:val="28"/>
                <w:szCs w:val="28"/>
              </w:rPr>
              <w:t xml:space="preserve"> к уголовной ответственности (за последние 3 года с учетом выбывших из школы).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>В школе есть наглядная информация по безопасности детей на дорогах.</w:t>
            </w:r>
          </w:p>
          <w:p w:rsidR="0025704E" w:rsidRPr="0025704E" w:rsidRDefault="0025704E" w:rsidP="00754B86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>3а последние 3 года  ни один  ребенок  из школы не  стал виновником  дорожно-транспортного происшествия.</w:t>
            </w:r>
          </w:p>
          <w:p w:rsidR="0025704E" w:rsidRPr="0025704E" w:rsidRDefault="0025704E" w:rsidP="00754B86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 xml:space="preserve">За последние 3 года ни один ребенок из школы не попал в дорожно-транспортное происшествие по собственной </w:t>
            </w:r>
            <w:r w:rsidRPr="00257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неосмотрительности.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rPr>
                <w:b/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>На территории школы нет случаев продажи наркотических веществ.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rPr>
                <w:sz w:val="28"/>
                <w:szCs w:val="28"/>
              </w:rPr>
            </w:pPr>
            <w:r w:rsidRPr="0025704E">
              <w:rPr>
                <w:b/>
                <w:sz w:val="28"/>
                <w:szCs w:val="28"/>
              </w:rPr>
              <w:t>Критерии №9</w:t>
            </w:r>
            <w:r w:rsidR="00754B86">
              <w:rPr>
                <w:b/>
                <w:sz w:val="28"/>
                <w:szCs w:val="28"/>
              </w:rPr>
              <w:t xml:space="preserve">. </w:t>
            </w:r>
            <w:r w:rsidRPr="0025704E">
              <w:rPr>
                <w:b/>
                <w:sz w:val="28"/>
                <w:szCs w:val="28"/>
              </w:rPr>
              <w:t xml:space="preserve">Работа с педагогическим коллективом по проблемам </w:t>
            </w:r>
            <w:proofErr w:type="spellStart"/>
            <w:r w:rsidRPr="0025704E">
              <w:rPr>
                <w:b/>
                <w:sz w:val="28"/>
                <w:szCs w:val="28"/>
              </w:rPr>
              <w:t>здоровьесбережения</w:t>
            </w:r>
            <w:proofErr w:type="spellEnd"/>
            <w:r w:rsidRPr="0025704E">
              <w:rPr>
                <w:b/>
                <w:sz w:val="28"/>
                <w:szCs w:val="28"/>
              </w:rPr>
              <w:t xml:space="preserve"> и ЗОЖ </w:t>
            </w:r>
          </w:p>
        </w:tc>
      </w:tr>
      <w:tr w:rsidR="0025704E" w:rsidRPr="0025704E" w:rsidTr="00754B86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rPr>
                <w:b/>
                <w:sz w:val="28"/>
                <w:szCs w:val="28"/>
              </w:rPr>
            </w:pPr>
            <w:r w:rsidRPr="0025704E">
              <w:rPr>
                <w:b/>
                <w:sz w:val="28"/>
                <w:szCs w:val="28"/>
              </w:rPr>
              <w:t>Максимальное количество баллов по критерию 6*2=12</w:t>
            </w: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rPr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>Согласно плану в ОУ проводятся педагогические мероприятия (педсоветы, совещания, семинары и др.) по проблемам ЗОЖ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pStyle w:val="a3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 xml:space="preserve">Знание и соблюдение каждым педагогом на своём уроке и на внеклассных мероприятиях техники безопасности. </w:t>
            </w:r>
          </w:p>
          <w:p w:rsidR="0025704E" w:rsidRPr="0025704E" w:rsidRDefault="0025704E" w:rsidP="00754B86">
            <w:pPr>
              <w:pStyle w:val="a3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>Умение оказать при необходимости первую помощь.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rPr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>В школе разработаны и действуют должностные инструкции, содержащие работу всех категорий работников по сохранению и укреплению здоровья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rPr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>В школе работает кабинета психологической разгрузки учителя.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rPr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>Каждый сотрудник школы участвует хотя бы в одном мероприятии, запланированном школой по линии содействия</w:t>
            </w:r>
          </w:p>
          <w:p w:rsidR="0025704E" w:rsidRPr="0025704E" w:rsidRDefault="0025704E" w:rsidP="00754B86">
            <w:pPr>
              <w:rPr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 xml:space="preserve"> здоровью.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pStyle w:val="a3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>Для сотрудников школы организованы систематические занятия физической культурой.</w:t>
            </w:r>
          </w:p>
          <w:p w:rsidR="0025704E" w:rsidRPr="0025704E" w:rsidRDefault="0025704E" w:rsidP="00754B86">
            <w:pPr>
              <w:pStyle w:val="a3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>В школе есть спортивная команда, которая состоит из сотрудников.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  <w:r w:rsidRPr="0025704E">
              <w:rPr>
                <w:b/>
                <w:sz w:val="28"/>
                <w:szCs w:val="28"/>
              </w:rPr>
              <w:t>Критерии №</w:t>
            </w:r>
            <w:r w:rsidRPr="0025704E">
              <w:rPr>
                <w:sz w:val="28"/>
                <w:szCs w:val="28"/>
              </w:rPr>
              <w:t xml:space="preserve"> </w:t>
            </w:r>
            <w:r w:rsidRPr="00754B86">
              <w:rPr>
                <w:b/>
                <w:sz w:val="28"/>
                <w:szCs w:val="28"/>
              </w:rPr>
              <w:t>10.</w:t>
            </w:r>
            <w:r w:rsidRPr="0025704E">
              <w:rPr>
                <w:sz w:val="28"/>
                <w:szCs w:val="28"/>
              </w:rPr>
              <w:t xml:space="preserve"> </w:t>
            </w:r>
            <w:r w:rsidRPr="0025704E">
              <w:rPr>
                <w:b/>
                <w:sz w:val="28"/>
                <w:szCs w:val="28"/>
              </w:rPr>
              <w:t>Работа с обучающимися и родителями, направленная на формирование ценности здоровья и ЗОЖ</w:t>
            </w:r>
          </w:p>
        </w:tc>
      </w:tr>
      <w:tr w:rsidR="0025704E" w:rsidRPr="0025704E" w:rsidTr="00754B86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b/>
                <w:sz w:val="28"/>
                <w:szCs w:val="28"/>
              </w:rPr>
            </w:pPr>
            <w:r w:rsidRPr="0025704E">
              <w:rPr>
                <w:b/>
                <w:sz w:val="28"/>
                <w:szCs w:val="28"/>
              </w:rPr>
              <w:t>Максимальное количество баллов по критерию6*2=12</w:t>
            </w: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jc w:val="both"/>
              <w:rPr>
                <w:b/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>В школе в системе проводятся занятия с родителями, посвященные проблеме охраны и укрепления здоровья детей.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 w:rsidP="00754B86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>Родители участвуют в реализации планов школы по содействию здоровью школьников.</w:t>
            </w:r>
          </w:p>
          <w:p w:rsidR="0025704E" w:rsidRPr="0025704E" w:rsidRDefault="0025704E" w:rsidP="00754B86">
            <w:pPr>
              <w:pStyle w:val="a3"/>
              <w:numPr>
                <w:ilvl w:val="0"/>
                <w:numId w:val="29"/>
              </w:numPr>
              <w:ind w:left="0" w:firstLine="0"/>
              <w:rPr>
                <w:b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 xml:space="preserve">По инициативе родителей в школе проходят мероприятия, направленные на содействие </w:t>
            </w:r>
            <w:r w:rsidRPr="00754B86">
              <w:rPr>
                <w:rFonts w:ascii="Times New Roman" w:hAnsi="Times New Roman" w:cs="Times New Roman"/>
                <w:sz w:val="28"/>
                <w:szCs w:val="28"/>
              </w:rPr>
              <w:t>здоровью школьников.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rPr>
                <w:b/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>Проведение мероприятий, которые дают учащимся опыт успеха и радости, необходимый для поддержания психологического здоровья и эффективной социально- психологической адаптации в самостоятельной жизни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 w:rsidP="00754B86">
            <w:pPr>
              <w:rPr>
                <w:b/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>Проведение совместных мероприятий детей и родителей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numPr>
                <w:ilvl w:val="0"/>
                <w:numId w:val="6"/>
              </w:numPr>
              <w:ind w:left="0" w:firstLine="0"/>
              <w:rPr>
                <w:bCs/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>Проп</w:t>
            </w:r>
            <w:r w:rsidR="00754B86">
              <w:rPr>
                <w:sz w:val="28"/>
                <w:szCs w:val="28"/>
              </w:rPr>
              <w:t>а</w:t>
            </w:r>
            <w:r w:rsidRPr="0025704E">
              <w:rPr>
                <w:sz w:val="28"/>
                <w:szCs w:val="28"/>
              </w:rPr>
              <w:t>ганда ценности здоровья и ЗОЖ</w:t>
            </w:r>
          </w:p>
          <w:p w:rsidR="0025704E" w:rsidRPr="0025704E" w:rsidRDefault="0025704E" w:rsidP="00754B86">
            <w:pPr>
              <w:numPr>
                <w:ilvl w:val="0"/>
                <w:numId w:val="6"/>
              </w:numPr>
              <w:ind w:left="0" w:firstLine="0"/>
              <w:rPr>
                <w:bCs/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 xml:space="preserve"> Наличие стендов (или другой наглядной информации) физкультурно-спортивной тематики</w:t>
            </w:r>
          </w:p>
          <w:p w:rsidR="0025704E" w:rsidRPr="0025704E" w:rsidRDefault="0025704E" w:rsidP="00754B86">
            <w:pPr>
              <w:numPr>
                <w:ilvl w:val="0"/>
                <w:numId w:val="6"/>
              </w:numPr>
              <w:ind w:left="0" w:firstLine="0"/>
              <w:rPr>
                <w:bCs/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 xml:space="preserve">Наличие информации о спортивно-массовой деятельности на сайте общеобразовательного учреждения </w:t>
            </w:r>
          </w:p>
          <w:p w:rsidR="0025704E" w:rsidRPr="0025704E" w:rsidRDefault="0025704E" w:rsidP="00754B86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публикаций </w:t>
            </w:r>
            <w:proofErr w:type="gramStart"/>
            <w:r w:rsidRPr="0025704E">
              <w:rPr>
                <w:rFonts w:ascii="Times New Roman" w:hAnsi="Times New Roman" w:cs="Times New Roman"/>
                <w:sz w:val="28"/>
                <w:szCs w:val="28"/>
              </w:rPr>
              <w:t>о спортивных достижениях</w:t>
            </w:r>
            <w:proofErr w:type="gramEnd"/>
            <w:r w:rsidRPr="0025704E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СМИ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 w:rsidP="00754B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rPr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>Уровень культуры здоровья учащихся,</w:t>
            </w:r>
            <w:r w:rsidR="00754B86">
              <w:rPr>
                <w:sz w:val="28"/>
                <w:szCs w:val="28"/>
              </w:rPr>
              <w:t xml:space="preserve"> </w:t>
            </w:r>
            <w:r w:rsidRPr="0025704E">
              <w:rPr>
                <w:sz w:val="28"/>
                <w:szCs w:val="28"/>
              </w:rPr>
              <w:t>их грамотность в вопросах здоровья</w:t>
            </w:r>
            <w:r w:rsidR="00754B86">
              <w:rPr>
                <w:sz w:val="28"/>
                <w:szCs w:val="28"/>
              </w:rPr>
              <w:t xml:space="preserve"> </w:t>
            </w:r>
            <w:r w:rsidRPr="0025704E">
              <w:rPr>
                <w:sz w:val="28"/>
                <w:szCs w:val="28"/>
              </w:rPr>
              <w:t>(тестирование по плану)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754B86">
            <w:pPr>
              <w:jc w:val="both"/>
              <w:rPr>
                <w:sz w:val="28"/>
                <w:szCs w:val="28"/>
              </w:rPr>
            </w:pPr>
            <w:r w:rsidRPr="0025704E">
              <w:rPr>
                <w:b/>
                <w:sz w:val="28"/>
                <w:szCs w:val="28"/>
              </w:rPr>
              <w:lastRenderedPageBreak/>
              <w:t>Критерии №</w:t>
            </w:r>
            <w:r w:rsidRPr="0025704E">
              <w:rPr>
                <w:sz w:val="28"/>
                <w:szCs w:val="28"/>
              </w:rPr>
              <w:t xml:space="preserve"> </w:t>
            </w:r>
            <w:r w:rsidRPr="0025704E">
              <w:rPr>
                <w:b/>
                <w:sz w:val="28"/>
                <w:szCs w:val="28"/>
              </w:rPr>
              <w:t xml:space="preserve">11. </w:t>
            </w:r>
            <w:r w:rsidRPr="00754B86">
              <w:rPr>
                <w:b/>
                <w:sz w:val="28"/>
                <w:szCs w:val="28"/>
              </w:rPr>
              <w:t>Интеграционная деятельность с другими учреждениями и организациями города по вопросам ЗОЖ</w:t>
            </w:r>
          </w:p>
        </w:tc>
      </w:tr>
      <w:tr w:rsidR="0025704E" w:rsidRPr="0025704E" w:rsidTr="00754B86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b/>
                <w:sz w:val="28"/>
                <w:szCs w:val="28"/>
              </w:rPr>
            </w:pPr>
            <w:r w:rsidRPr="0025704E">
              <w:rPr>
                <w:b/>
                <w:sz w:val="28"/>
                <w:szCs w:val="28"/>
              </w:rPr>
              <w:t>Максимальное количество баллов по критерию 5*2=10</w:t>
            </w: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b/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>В школе регулярно проводятся семинары и открытые уроки, посвященные охране и укреплению здоровья школьников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b/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>Школа - организатор территориальных акций, посвященных вопросам содействия здоровью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>Школа принимает участие в территориальных программах содействия здоровью.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>Школа активно сотрудничает с другими школами территории по вопросам содействия здоровью.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>Совместная работа с ГИБДД по профилактике</w:t>
            </w:r>
            <w:r w:rsidRPr="0025704E">
              <w:rPr>
                <w:sz w:val="28"/>
                <w:szCs w:val="28"/>
              </w:rPr>
              <w:tab/>
              <w:t>дорожно-транспортного травматизма.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pStyle w:val="61"/>
              <w:shd w:val="clear" w:color="auto" w:fill="auto"/>
              <w:tabs>
                <w:tab w:val="left" w:pos="8682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25704E">
              <w:rPr>
                <w:sz w:val="28"/>
                <w:szCs w:val="28"/>
                <w:lang w:eastAsia="ru-RU"/>
              </w:rPr>
              <w:t>Критерии № 12</w:t>
            </w:r>
            <w:r w:rsidRPr="00754B86">
              <w:rPr>
                <w:b w:val="0"/>
                <w:sz w:val="28"/>
                <w:szCs w:val="28"/>
                <w:lang w:eastAsia="ru-RU"/>
              </w:rPr>
              <w:t xml:space="preserve">. </w:t>
            </w:r>
            <w:r w:rsidRPr="00754B86">
              <w:rPr>
                <w:rStyle w:val="60"/>
                <w:b/>
                <w:sz w:val="28"/>
                <w:szCs w:val="28"/>
                <w:lang w:eastAsia="ru-RU"/>
              </w:rPr>
              <w:t xml:space="preserve">Состояние и качество спортивно-массовой работы </w:t>
            </w:r>
            <w:proofErr w:type="gramStart"/>
            <w:r w:rsidRPr="00754B86">
              <w:rPr>
                <w:rStyle w:val="60"/>
                <w:b/>
                <w:sz w:val="28"/>
                <w:szCs w:val="28"/>
                <w:lang w:eastAsia="ru-RU"/>
              </w:rPr>
              <w:t>в  общеобразовательном</w:t>
            </w:r>
            <w:proofErr w:type="gramEnd"/>
            <w:r w:rsidRPr="00754B86">
              <w:rPr>
                <w:rStyle w:val="60"/>
                <w:b/>
                <w:sz w:val="28"/>
                <w:szCs w:val="28"/>
                <w:lang w:eastAsia="ru-RU"/>
              </w:rPr>
              <w:t xml:space="preserve"> учреждении</w:t>
            </w:r>
          </w:p>
        </w:tc>
      </w:tr>
      <w:tr w:rsidR="0025704E" w:rsidRPr="0025704E" w:rsidTr="00754B86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pStyle w:val="61"/>
              <w:shd w:val="clear" w:color="auto" w:fill="auto"/>
              <w:tabs>
                <w:tab w:val="left" w:pos="8682"/>
              </w:tabs>
              <w:spacing w:line="240" w:lineRule="auto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25704E">
              <w:rPr>
                <w:sz w:val="28"/>
                <w:szCs w:val="28"/>
                <w:lang w:eastAsia="ru-RU"/>
              </w:rPr>
              <w:t>Максимальное количество баллов по критерию 12*2=24</w:t>
            </w: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sz w:val="28"/>
                <w:szCs w:val="28"/>
                <w:lang w:eastAsia="ru-RU"/>
              </w:rPr>
            </w:pPr>
            <w:r w:rsidRPr="0025704E">
              <w:rPr>
                <w:sz w:val="28"/>
                <w:szCs w:val="28"/>
              </w:rPr>
              <w:t>Работа спортивных секций (групп) в общеобразовательном учреждении (расписание занятий)</w:t>
            </w:r>
            <w:r w:rsidRPr="0025704E">
              <w:rPr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pStyle w:val="61"/>
              <w:shd w:val="clear" w:color="auto" w:fill="auto"/>
              <w:tabs>
                <w:tab w:val="left" w:pos="8682"/>
              </w:tabs>
              <w:spacing w:line="240" w:lineRule="auto"/>
              <w:ind w:firstLine="0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25704E">
              <w:rPr>
                <w:b w:val="0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25704E">
              <w:rPr>
                <w:b w:val="0"/>
                <w:sz w:val="28"/>
                <w:szCs w:val="28"/>
                <w:lang w:eastAsia="ru-RU"/>
              </w:rPr>
              <w:t>внутришкольных</w:t>
            </w:r>
            <w:proofErr w:type="spellEnd"/>
            <w:r w:rsidRPr="0025704E">
              <w:rPr>
                <w:b w:val="0"/>
                <w:sz w:val="28"/>
                <w:szCs w:val="28"/>
                <w:lang w:eastAsia="ru-RU"/>
              </w:rPr>
              <w:t xml:space="preserve"> соревнований (положения, наименование соревнований, количество участников, возраст, виды спорта, итоги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tabs>
                <w:tab w:val="right" w:pos="8434"/>
              </w:tabs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25704E">
              <w:rPr>
                <w:rFonts w:eastAsiaTheme="minorHAnsi"/>
                <w:bCs/>
                <w:sz w:val="28"/>
                <w:szCs w:val="28"/>
              </w:rPr>
              <w:t xml:space="preserve">Проведение </w:t>
            </w:r>
            <w:proofErr w:type="spellStart"/>
            <w:r w:rsidRPr="0025704E">
              <w:rPr>
                <w:rFonts w:eastAsiaTheme="minorHAnsi"/>
                <w:bCs/>
                <w:sz w:val="28"/>
                <w:szCs w:val="28"/>
              </w:rPr>
              <w:t>внутришкольных</w:t>
            </w:r>
            <w:proofErr w:type="spellEnd"/>
            <w:r w:rsidRPr="0025704E">
              <w:rPr>
                <w:rFonts w:eastAsiaTheme="minorHAnsi"/>
                <w:bCs/>
                <w:sz w:val="28"/>
                <w:szCs w:val="28"/>
              </w:rPr>
              <w:t xml:space="preserve"> спортивно-массовых мероприятий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tabs>
                <w:tab w:val="right" w:pos="8434"/>
              </w:tabs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25704E">
              <w:rPr>
                <w:rFonts w:eastAsiaTheme="minorHAnsi"/>
                <w:bCs/>
                <w:sz w:val="28"/>
                <w:szCs w:val="28"/>
              </w:rPr>
              <w:t>Проведение выездных спортивно-массовых мероприятий (турпоходы, слеты и т.п.)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sz w:val="28"/>
                <w:szCs w:val="28"/>
                <w:lang w:eastAsia="ko-KR"/>
              </w:rPr>
            </w:pPr>
            <w:r w:rsidRPr="0025704E">
              <w:rPr>
                <w:sz w:val="28"/>
                <w:szCs w:val="28"/>
                <w:lang w:eastAsia="ko-KR"/>
              </w:rPr>
              <w:t xml:space="preserve">Участие в школьных этапах «Президентских состязаний» (в % от общего количества обучающихся) </w:t>
            </w:r>
          </w:p>
          <w:p w:rsidR="0025704E" w:rsidRPr="0025704E" w:rsidRDefault="0025704E">
            <w:pPr>
              <w:jc w:val="both"/>
              <w:rPr>
                <w:sz w:val="28"/>
                <w:szCs w:val="28"/>
                <w:lang w:eastAsia="ko-KR"/>
              </w:rPr>
            </w:pPr>
            <w:r w:rsidRPr="0025704E">
              <w:rPr>
                <w:sz w:val="28"/>
                <w:szCs w:val="28"/>
                <w:lang w:eastAsia="ko-KR"/>
              </w:rPr>
              <w:t>Участие в школьных этапах «Президентских спортивных игр» (в</w:t>
            </w:r>
            <w:r w:rsidRPr="0025704E">
              <w:rPr>
                <w:iCs/>
                <w:sz w:val="28"/>
                <w:szCs w:val="28"/>
                <w:lang w:eastAsia="ko-KR"/>
              </w:rPr>
              <w:t xml:space="preserve"> % от</w:t>
            </w:r>
            <w:r w:rsidRPr="0025704E">
              <w:rPr>
                <w:sz w:val="28"/>
                <w:szCs w:val="28"/>
                <w:lang w:eastAsia="ko-KR"/>
              </w:rPr>
              <w:t xml:space="preserve"> общего количества обучающихся)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sz w:val="28"/>
                <w:szCs w:val="28"/>
                <w:lang w:eastAsia="ko-KR"/>
              </w:rPr>
            </w:pPr>
            <w:r w:rsidRPr="0025704E">
              <w:rPr>
                <w:sz w:val="28"/>
                <w:szCs w:val="28"/>
              </w:rPr>
              <w:t>Поощрение на уровне общеобразовательного учреждения за успехи в физкультурной и спортивно-массовой деятельности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sz w:val="28"/>
                <w:szCs w:val="28"/>
                <w:lang w:eastAsia="ko-KR"/>
              </w:rPr>
            </w:pPr>
            <w:r w:rsidRPr="0025704E">
              <w:rPr>
                <w:sz w:val="28"/>
                <w:szCs w:val="28"/>
              </w:rPr>
              <w:t>Участие в возрождении комплекса ГТО и сдачи нормативов комплекса ГТО: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  <w:r w:rsidRPr="0025704E">
              <w:rPr>
                <w:sz w:val="28"/>
                <w:szCs w:val="28"/>
                <w:lang w:eastAsia="ko-KR"/>
              </w:rPr>
              <w:t>Участие в общенациональных проектах (кросс нации, лыжня России, день бега и т.п.):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tabs>
                <w:tab w:val="right" w:pos="8434"/>
              </w:tabs>
              <w:jc w:val="both"/>
              <w:rPr>
                <w:sz w:val="28"/>
                <w:szCs w:val="28"/>
                <w:lang w:eastAsia="ko-KR"/>
              </w:rPr>
            </w:pPr>
            <w:r w:rsidRPr="0025704E">
              <w:rPr>
                <w:sz w:val="28"/>
                <w:szCs w:val="28"/>
              </w:rPr>
              <w:t xml:space="preserve">Участие обучающихся, принявших участие в соревнованиях муниципального, областного уровня, в % от общего количества обучающихся 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sz w:val="28"/>
                <w:szCs w:val="28"/>
                <w:lang w:eastAsia="ko-KR"/>
              </w:rPr>
            </w:pPr>
            <w:r w:rsidRPr="0025704E">
              <w:rPr>
                <w:sz w:val="28"/>
                <w:szCs w:val="28"/>
              </w:rPr>
              <w:t>количество муниципальных мероприятий, в которых участвовали обучающиеся</w:t>
            </w:r>
            <w:r w:rsidRPr="0025704E">
              <w:rPr>
                <w:noProof/>
                <w:sz w:val="28"/>
                <w:szCs w:val="28"/>
              </w:rPr>
              <w:t xml:space="preserve"> </w:t>
            </w:r>
            <w:r w:rsidRPr="0025704E">
              <w:rPr>
                <w:sz w:val="28"/>
                <w:szCs w:val="28"/>
              </w:rPr>
              <w:t>общеобразовательного учреждения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 w:rsidP="00754B86">
            <w:pPr>
              <w:tabs>
                <w:tab w:val="right" w:pos="8434"/>
              </w:tabs>
              <w:jc w:val="both"/>
              <w:rPr>
                <w:sz w:val="28"/>
                <w:szCs w:val="28"/>
                <w:lang w:eastAsia="ko-KR"/>
              </w:rPr>
            </w:pPr>
            <w:r w:rsidRPr="0025704E">
              <w:rPr>
                <w:sz w:val="28"/>
                <w:szCs w:val="28"/>
              </w:rPr>
              <w:t>Участие в спортивно-массовых и физкультурно-оздоровительных мероприятиях, включенных в Всероссийский сводный календарный план физкультурных и спортивных</w:t>
            </w:r>
            <w:r w:rsidRPr="0025704E">
              <w:rPr>
                <w:noProof/>
                <w:sz w:val="28"/>
                <w:szCs w:val="28"/>
              </w:rPr>
              <w:t xml:space="preserve"> </w:t>
            </w:r>
            <w:r w:rsidRPr="0025704E">
              <w:rPr>
                <w:sz w:val="28"/>
                <w:szCs w:val="28"/>
              </w:rPr>
              <w:t>мероприятий среди обучающихся учреждений общего и профессионального образования</w:t>
            </w:r>
            <w:r w:rsidRPr="0025704E">
              <w:rPr>
                <w:noProof/>
                <w:sz w:val="28"/>
                <w:szCs w:val="28"/>
              </w:rPr>
              <w:t xml:space="preserve"> </w:t>
            </w:r>
            <w:r w:rsidRPr="0025704E">
              <w:rPr>
                <w:sz w:val="28"/>
                <w:szCs w:val="28"/>
              </w:rPr>
              <w:t>и Межведомственный календарный план массовых мероприятий с</w:t>
            </w:r>
            <w:r w:rsidRPr="0025704E">
              <w:rPr>
                <w:noProof/>
                <w:sz w:val="28"/>
                <w:szCs w:val="28"/>
              </w:rPr>
              <w:t xml:space="preserve"> </w:t>
            </w:r>
            <w:r w:rsidRPr="0025704E">
              <w:rPr>
                <w:sz w:val="28"/>
                <w:szCs w:val="28"/>
              </w:rPr>
              <w:t>участием обучающихся учреждений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 w:rsidP="00754B86">
            <w:pPr>
              <w:tabs>
                <w:tab w:val="right" w:pos="8434"/>
              </w:tabs>
              <w:jc w:val="both"/>
              <w:rPr>
                <w:sz w:val="28"/>
                <w:szCs w:val="28"/>
                <w:lang w:eastAsia="ko-KR"/>
              </w:rPr>
            </w:pPr>
            <w:r w:rsidRPr="0025704E">
              <w:rPr>
                <w:sz w:val="28"/>
                <w:szCs w:val="28"/>
              </w:rPr>
              <w:t>Наличие в школе уголка, стенда или др., подтверждающих успехи школы в спортивной жизни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rPr>
          <w:trHeight w:val="445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6A279D">
            <w:pPr>
              <w:jc w:val="both"/>
              <w:rPr>
                <w:b/>
                <w:sz w:val="28"/>
                <w:szCs w:val="28"/>
              </w:rPr>
            </w:pPr>
            <w:r w:rsidRPr="0025704E">
              <w:rPr>
                <w:b/>
                <w:sz w:val="28"/>
                <w:szCs w:val="28"/>
              </w:rPr>
              <w:t>Критерии № 13. Психологическая культура учебно-воспитательного процесса</w:t>
            </w:r>
          </w:p>
        </w:tc>
      </w:tr>
      <w:tr w:rsidR="0025704E" w:rsidRPr="0025704E" w:rsidTr="00754B86">
        <w:trPr>
          <w:trHeight w:val="445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b/>
                <w:sz w:val="28"/>
                <w:szCs w:val="28"/>
              </w:rPr>
            </w:pPr>
            <w:r w:rsidRPr="0025704E">
              <w:rPr>
                <w:b/>
                <w:sz w:val="28"/>
                <w:szCs w:val="28"/>
              </w:rPr>
              <w:t>Максимальное количество баллов по критерию3*2=6</w:t>
            </w:r>
          </w:p>
        </w:tc>
      </w:tr>
      <w:tr w:rsidR="0025704E" w:rsidRPr="0025704E" w:rsidTr="00754B86">
        <w:trPr>
          <w:trHeight w:val="445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>Наличие Социально- психологической службы школы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rPr>
          <w:trHeight w:val="445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  <w:r w:rsidRPr="0025704E">
              <w:rPr>
                <w:sz w:val="28"/>
                <w:szCs w:val="28"/>
              </w:rPr>
              <w:t>Профилактическая работа социально- психологической службы школы</w:t>
            </w:r>
          </w:p>
          <w:p w:rsidR="0025704E" w:rsidRPr="0025704E" w:rsidRDefault="0025704E" w:rsidP="00754B86">
            <w:pPr>
              <w:pStyle w:val="a3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 xml:space="preserve">Охрана и укрепление психического здоровья учащихся (адаптация учащихся на сложных возрастных этапах (1,5,10 классы). </w:t>
            </w:r>
          </w:p>
          <w:p w:rsidR="0025704E" w:rsidRPr="0025704E" w:rsidRDefault="0025704E" w:rsidP="006A279D">
            <w:pPr>
              <w:pStyle w:val="a3"/>
              <w:numPr>
                <w:ilvl w:val="0"/>
                <w:numId w:val="30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25704E">
              <w:rPr>
                <w:rFonts w:ascii="Times New Roman" w:hAnsi="Times New Roman" w:cs="Times New Roman"/>
                <w:sz w:val="28"/>
                <w:szCs w:val="28"/>
              </w:rPr>
              <w:t>Предупреждение школьных стрессов, распространение среди учащихся вредных привычек, зависимостей).</w:t>
            </w:r>
            <w:r w:rsidR="006A279D" w:rsidRPr="0025704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  <w:tr w:rsidR="0025704E" w:rsidRPr="0025704E" w:rsidTr="00754B86">
        <w:trPr>
          <w:trHeight w:val="445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  <w:proofErr w:type="spellStart"/>
            <w:r w:rsidRPr="0025704E">
              <w:rPr>
                <w:sz w:val="28"/>
                <w:szCs w:val="28"/>
              </w:rPr>
              <w:t>Психолого</w:t>
            </w:r>
            <w:proofErr w:type="spellEnd"/>
            <w:r w:rsidRPr="0025704E">
              <w:rPr>
                <w:sz w:val="28"/>
                <w:szCs w:val="28"/>
              </w:rPr>
              <w:t>–педагогическая поддержка учащихся в образовательном процессе (индивидуальные и групповые диагностики интеллектуальной деятельности, консультации родителей, педагогов по вопросам обучения и воспитания).</w:t>
            </w:r>
          </w:p>
          <w:p w:rsidR="0025704E" w:rsidRPr="0025704E" w:rsidRDefault="0025704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</w:rPr>
            </w:pPr>
          </w:p>
        </w:tc>
      </w:tr>
    </w:tbl>
    <w:p w:rsidR="006A279D" w:rsidRDefault="006A279D" w:rsidP="0025704E">
      <w:pPr>
        <w:spacing w:after="0" w:line="240" w:lineRule="auto"/>
        <w:ind w:firstLine="709"/>
        <w:jc w:val="both"/>
        <w:rPr>
          <w:b/>
        </w:rPr>
      </w:pPr>
    </w:p>
    <w:p w:rsidR="0025704E" w:rsidRPr="0025704E" w:rsidRDefault="0025704E" w:rsidP="0025704E">
      <w:pPr>
        <w:spacing w:after="0" w:line="240" w:lineRule="auto"/>
        <w:ind w:firstLine="709"/>
        <w:jc w:val="both"/>
        <w:rPr>
          <w:b/>
        </w:rPr>
      </w:pPr>
      <w:r w:rsidRPr="0025704E">
        <w:rPr>
          <w:b/>
        </w:rPr>
        <w:t>Интерпретация результатов: максимальная сумма баллов, которую может набрать образовательное учреждение - 166</w:t>
      </w:r>
    </w:p>
    <w:p w:rsidR="0025704E" w:rsidRPr="0025704E" w:rsidRDefault="0025704E" w:rsidP="0025704E">
      <w:pPr>
        <w:spacing w:after="0" w:line="240" w:lineRule="auto"/>
        <w:ind w:firstLine="709"/>
        <w:jc w:val="both"/>
      </w:pPr>
      <w:r w:rsidRPr="0025704E">
        <w:t>До 70 баллов - образовательное учреждение в своей практической деятельности мало ориентируется на сохранение и укрепление здоровья учащихся.</w:t>
      </w:r>
    </w:p>
    <w:p w:rsidR="0025704E" w:rsidRPr="0025704E" w:rsidRDefault="0025704E" w:rsidP="0025704E">
      <w:pPr>
        <w:spacing w:after="0" w:line="240" w:lineRule="auto"/>
        <w:ind w:firstLine="709"/>
        <w:jc w:val="both"/>
      </w:pPr>
      <w:r w:rsidRPr="0025704E">
        <w:t xml:space="preserve">От 70 до 100 баллов - образовательное учреждение </w:t>
      </w:r>
      <w:proofErr w:type="spellStart"/>
      <w:r w:rsidRPr="0025704E">
        <w:t>организyeт</w:t>
      </w:r>
      <w:proofErr w:type="spellEnd"/>
      <w:r w:rsidRPr="0025704E">
        <w:t xml:space="preserve"> </w:t>
      </w:r>
      <w:proofErr w:type="spellStart"/>
      <w:r w:rsidRPr="0025704E">
        <w:t>здоровьесберегающую</w:t>
      </w:r>
      <w:proofErr w:type="spellEnd"/>
      <w:r w:rsidRPr="0025704E">
        <w:t xml:space="preserve"> деятельность, в которой отсутствуют системность и последовательность.</w:t>
      </w:r>
    </w:p>
    <w:p w:rsidR="0025704E" w:rsidRPr="0025704E" w:rsidRDefault="0025704E" w:rsidP="0025704E">
      <w:pPr>
        <w:spacing w:after="0" w:line="240" w:lineRule="auto"/>
        <w:ind w:firstLine="709"/>
        <w:jc w:val="both"/>
      </w:pPr>
      <w:r w:rsidRPr="0025704E">
        <w:t xml:space="preserve">От 101 до 120 балла - минимально достаточный уровень организации </w:t>
      </w:r>
      <w:proofErr w:type="spellStart"/>
      <w:r w:rsidRPr="0025704E">
        <w:t>здоровьесберегающей</w:t>
      </w:r>
      <w:proofErr w:type="spellEnd"/>
      <w:r w:rsidRPr="0025704E">
        <w:t xml:space="preserve"> деятельности образовательного учреждения.</w:t>
      </w:r>
    </w:p>
    <w:p w:rsidR="0025704E" w:rsidRPr="0025704E" w:rsidRDefault="0025704E" w:rsidP="0025704E">
      <w:pPr>
        <w:spacing w:after="0" w:line="240" w:lineRule="auto"/>
        <w:ind w:firstLine="709"/>
        <w:jc w:val="both"/>
      </w:pPr>
      <w:r w:rsidRPr="0025704E">
        <w:t xml:space="preserve">От 121 до 150 баллов - высокий уровень организации </w:t>
      </w:r>
      <w:proofErr w:type="spellStart"/>
      <w:r w:rsidRPr="0025704E">
        <w:t>здоровьесберегающей</w:t>
      </w:r>
      <w:proofErr w:type="spellEnd"/>
      <w:r w:rsidRPr="0025704E">
        <w:t xml:space="preserve"> деятельности образовательного учреждения.</w:t>
      </w:r>
    </w:p>
    <w:p w:rsidR="0025704E" w:rsidRPr="0025704E" w:rsidRDefault="0025704E" w:rsidP="0025704E">
      <w:pPr>
        <w:spacing w:after="0" w:line="240" w:lineRule="auto"/>
        <w:ind w:firstLine="709"/>
        <w:jc w:val="both"/>
        <w:rPr>
          <w:u w:val="single"/>
        </w:rPr>
      </w:pPr>
      <w:r w:rsidRPr="0025704E">
        <w:t xml:space="preserve">Более 151 баллов - образовательное учреждение достигло уровня </w:t>
      </w:r>
      <w:r w:rsidRPr="0025704E">
        <w:rPr>
          <w:u w:val="single"/>
        </w:rPr>
        <w:t>«</w:t>
      </w:r>
      <w:r w:rsidRPr="0025704E">
        <w:rPr>
          <w:b/>
          <w:u w:val="single"/>
        </w:rPr>
        <w:t>Школа – территория здорового и безопасного образа жизни</w:t>
      </w:r>
      <w:r w:rsidRPr="0025704E">
        <w:rPr>
          <w:u w:val="single"/>
        </w:rPr>
        <w:t>.»</w:t>
      </w:r>
    </w:p>
    <w:p w:rsidR="0025704E" w:rsidRPr="0025704E" w:rsidRDefault="0025704E" w:rsidP="0025704E">
      <w:pPr>
        <w:spacing w:after="0" w:line="240" w:lineRule="auto"/>
        <w:ind w:firstLine="709"/>
        <w:jc w:val="both"/>
        <w:rPr>
          <w:u w:val="single"/>
        </w:rPr>
      </w:pPr>
    </w:p>
    <w:p w:rsidR="0025704E" w:rsidRPr="0025704E" w:rsidRDefault="0025704E" w:rsidP="006A279D">
      <w:pPr>
        <w:spacing w:after="0" w:line="240" w:lineRule="auto"/>
        <w:jc w:val="center"/>
        <w:rPr>
          <w:u w:val="single"/>
        </w:rPr>
      </w:pPr>
      <w:r w:rsidRPr="0025704E">
        <w:rPr>
          <w:b/>
        </w:rPr>
        <w:t>АЛГОРИТМ ПРОВЕДЕНИЯ ОБЩЕСТВЕННОЙ ЭКСПЕРТИЗЫ (ОЭ)</w:t>
      </w:r>
    </w:p>
    <w:p w:rsidR="0025704E" w:rsidRPr="0025704E" w:rsidRDefault="0025704E" w:rsidP="0025704E">
      <w:pPr>
        <w:spacing w:after="0" w:line="240" w:lineRule="auto"/>
        <w:ind w:firstLine="709"/>
        <w:jc w:val="both"/>
      </w:pPr>
    </w:p>
    <w:tbl>
      <w:tblPr>
        <w:tblStyle w:val="a4"/>
        <w:tblW w:w="9889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75"/>
        <w:gridCol w:w="5956"/>
        <w:gridCol w:w="1134"/>
        <w:gridCol w:w="2124"/>
      </w:tblGrid>
      <w:tr w:rsidR="0025704E" w:rsidRPr="0025704E" w:rsidTr="006A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25704E">
              <w:rPr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25704E">
              <w:rPr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25704E">
              <w:rPr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b/>
                <w:sz w:val="28"/>
                <w:szCs w:val="28"/>
                <w:lang w:eastAsia="ru-RU"/>
              </w:rPr>
            </w:pPr>
            <w:proofErr w:type="gramStart"/>
            <w:r w:rsidRPr="0025704E">
              <w:rPr>
                <w:b/>
                <w:sz w:val="28"/>
                <w:szCs w:val="28"/>
                <w:lang w:eastAsia="ru-RU"/>
              </w:rPr>
              <w:t>Ответствен-</w:t>
            </w:r>
            <w:proofErr w:type="spellStart"/>
            <w:r w:rsidRPr="0025704E">
              <w:rPr>
                <w:b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</w:p>
        </w:tc>
      </w:tr>
      <w:tr w:rsidR="0025704E" w:rsidRPr="0025704E" w:rsidTr="006A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sz w:val="28"/>
                <w:szCs w:val="28"/>
                <w:lang w:eastAsia="ru-RU"/>
              </w:rPr>
            </w:pPr>
            <w:r w:rsidRPr="0025704E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6A279D">
            <w:pPr>
              <w:rPr>
                <w:sz w:val="28"/>
                <w:szCs w:val="28"/>
                <w:lang w:eastAsia="ru-RU"/>
              </w:rPr>
            </w:pPr>
            <w:r w:rsidRPr="0025704E">
              <w:rPr>
                <w:sz w:val="28"/>
                <w:szCs w:val="28"/>
                <w:lang w:eastAsia="ru-RU"/>
              </w:rPr>
              <w:t xml:space="preserve">Инструктаж общественных экспертов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5704E" w:rsidRPr="0025704E" w:rsidTr="006A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sz w:val="28"/>
                <w:szCs w:val="28"/>
                <w:lang w:eastAsia="ru-RU"/>
              </w:rPr>
            </w:pPr>
            <w:r w:rsidRPr="0025704E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6A279D">
            <w:pPr>
              <w:rPr>
                <w:sz w:val="28"/>
                <w:szCs w:val="28"/>
                <w:lang w:eastAsia="ru-RU"/>
              </w:rPr>
            </w:pPr>
            <w:r w:rsidRPr="0025704E">
              <w:rPr>
                <w:sz w:val="28"/>
                <w:szCs w:val="28"/>
                <w:lang w:eastAsia="ru-RU"/>
              </w:rPr>
              <w:t>Оформление технического задания на ОЭ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5704E" w:rsidRPr="0025704E" w:rsidTr="006A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sz w:val="28"/>
                <w:szCs w:val="28"/>
                <w:lang w:eastAsia="ru-RU"/>
              </w:rPr>
            </w:pPr>
            <w:r w:rsidRPr="0025704E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6A279D">
            <w:pPr>
              <w:rPr>
                <w:sz w:val="28"/>
                <w:szCs w:val="28"/>
                <w:lang w:eastAsia="ru-RU"/>
              </w:rPr>
            </w:pPr>
            <w:r w:rsidRPr="0025704E">
              <w:rPr>
                <w:sz w:val="28"/>
                <w:szCs w:val="28"/>
                <w:lang w:eastAsia="ru-RU"/>
              </w:rPr>
              <w:t>Заключение договора о проведении ОЭ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5704E" w:rsidRPr="0025704E" w:rsidTr="006A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sz w:val="28"/>
                <w:szCs w:val="28"/>
                <w:lang w:eastAsia="ru-RU"/>
              </w:rPr>
            </w:pPr>
            <w:r w:rsidRPr="0025704E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6A279D">
            <w:pPr>
              <w:rPr>
                <w:sz w:val="28"/>
                <w:szCs w:val="28"/>
                <w:lang w:eastAsia="ru-RU"/>
              </w:rPr>
            </w:pPr>
            <w:r w:rsidRPr="0025704E">
              <w:rPr>
                <w:sz w:val="28"/>
                <w:szCs w:val="28"/>
                <w:lang w:eastAsia="ru-RU"/>
              </w:rPr>
              <w:t>Выполнение технического задания ОЭ (проведение ОЭ)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5704E" w:rsidRPr="0025704E" w:rsidTr="006A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sz w:val="28"/>
                <w:szCs w:val="28"/>
                <w:lang w:eastAsia="ru-RU"/>
              </w:rPr>
            </w:pPr>
            <w:r w:rsidRPr="0025704E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6A279D">
            <w:pPr>
              <w:rPr>
                <w:sz w:val="28"/>
                <w:szCs w:val="28"/>
                <w:lang w:eastAsia="ru-RU"/>
              </w:rPr>
            </w:pPr>
            <w:r w:rsidRPr="0025704E">
              <w:rPr>
                <w:sz w:val="28"/>
                <w:szCs w:val="28"/>
                <w:lang w:eastAsia="ru-RU"/>
              </w:rPr>
              <w:t xml:space="preserve">Подготовка экспертного заключения по </w:t>
            </w:r>
            <w:r w:rsidRPr="0025704E">
              <w:rPr>
                <w:sz w:val="28"/>
                <w:szCs w:val="28"/>
                <w:lang w:eastAsia="ru-RU"/>
              </w:rPr>
              <w:lastRenderedPageBreak/>
              <w:t>установленной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5704E" w:rsidRPr="0025704E" w:rsidTr="006A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sz w:val="28"/>
                <w:szCs w:val="28"/>
                <w:lang w:eastAsia="ru-RU"/>
              </w:rPr>
            </w:pPr>
            <w:r w:rsidRPr="0025704E">
              <w:rPr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6A279D">
            <w:pPr>
              <w:rPr>
                <w:sz w:val="28"/>
                <w:szCs w:val="28"/>
                <w:lang w:eastAsia="ru-RU"/>
              </w:rPr>
            </w:pPr>
            <w:r w:rsidRPr="0025704E">
              <w:rPr>
                <w:sz w:val="28"/>
                <w:szCs w:val="28"/>
                <w:lang w:eastAsia="ru-RU"/>
              </w:rPr>
              <w:t>Изучение экспертного заключения административной командой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5704E" w:rsidRPr="0025704E" w:rsidTr="006A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sz w:val="28"/>
                <w:szCs w:val="28"/>
                <w:lang w:eastAsia="ru-RU"/>
              </w:rPr>
            </w:pPr>
            <w:r w:rsidRPr="0025704E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6A279D">
            <w:pPr>
              <w:rPr>
                <w:sz w:val="28"/>
                <w:szCs w:val="28"/>
                <w:lang w:eastAsia="ru-RU"/>
              </w:rPr>
            </w:pPr>
            <w:r w:rsidRPr="0025704E">
              <w:rPr>
                <w:sz w:val="28"/>
                <w:szCs w:val="28"/>
                <w:lang w:eastAsia="ru-RU"/>
              </w:rPr>
              <w:t>Совещание при директоре образовательного</w:t>
            </w:r>
            <w:r w:rsidR="006A279D">
              <w:rPr>
                <w:sz w:val="28"/>
                <w:szCs w:val="28"/>
                <w:lang w:eastAsia="ru-RU"/>
              </w:rPr>
              <w:t xml:space="preserve"> </w:t>
            </w:r>
            <w:r w:rsidRPr="0025704E">
              <w:rPr>
                <w:sz w:val="28"/>
                <w:szCs w:val="28"/>
                <w:lang w:eastAsia="ru-RU"/>
              </w:rPr>
              <w:t xml:space="preserve">учреждения по результатам экспертизы с приглашением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5704E" w:rsidRPr="0025704E" w:rsidTr="006A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sz w:val="28"/>
                <w:szCs w:val="28"/>
                <w:lang w:eastAsia="ru-RU"/>
              </w:rPr>
            </w:pPr>
            <w:r w:rsidRPr="0025704E">
              <w:rPr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6A279D">
            <w:pPr>
              <w:rPr>
                <w:sz w:val="28"/>
                <w:szCs w:val="28"/>
                <w:lang w:eastAsia="ru-RU"/>
              </w:rPr>
            </w:pPr>
            <w:r w:rsidRPr="0025704E">
              <w:rPr>
                <w:sz w:val="28"/>
                <w:szCs w:val="28"/>
                <w:lang w:eastAsia="ru-RU"/>
              </w:rPr>
              <w:t>Заседание Управляющего совета ОУ по тематике, проведённой ОЭ, выработка управленческих</w:t>
            </w:r>
            <w:r w:rsidR="006A279D">
              <w:rPr>
                <w:sz w:val="28"/>
                <w:szCs w:val="28"/>
                <w:lang w:eastAsia="ru-RU"/>
              </w:rPr>
              <w:t xml:space="preserve"> </w:t>
            </w:r>
            <w:r w:rsidRPr="0025704E">
              <w:rPr>
                <w:sz w:val="28"/>
                <w:szCs w:val="28"/>
                <w:lang w:eastAsia="ru-RU"/>
              </w:rPr>
              <w:t>решений, связанных с итогами ОЭ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5704E" w:rsidRPr="0025704E" w:rsidTr="006A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sz w:val="28"/>
                <w:szCs w:val="28"/>
                <w:lang w:eastAsia="ru-RU"/>
              </w:rPr>
            </w:pPr>
            <w:r w:rsidRPr="0025704E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6A279D">
            <w:pPr>
              <w:rPr>
                <w:sz w:val="28"/>
                <w:szCs w:val="28"/>
                <w:lang w:eastAsia="ru-RU"/>
              </w:rPr>
            </w:pPr>
            <w:r w:rsidRPr="0025704E">
              <w:rPr>
                <w:sz w:val="28"/>
                <w:szCs w:val="28"/>
                <w:lang w:eastAsia="ru-RU"/>
              </w:rPr>
              <w:t xml:space="preserve">Ходатайство в УС СО </w:t>
            </w:r>
            <w:proofErr w:type="spellStart"/>
            <w:r w:rsidRPr="0025704E">
              <w:rPr>
                <w:sz w:val="28"/>
                <w:szCs w:val="28"/>
                <w:lang w:eastAsia="ru-RU"/>
              </w:rPr>
              <w:t>Тутаевского</w:t>
            </w:r>
            <w:proofErr w:type="spellEnd"/>
            <w:r w:rsidRPr="0025704E">
              <w:rPr>
                <w:sz w:val="28"/>
                <w:szCs w:val="28"/>
                <w:lang w:eastAsia="ru-RU"/>
              </w:rPr>
              <w:t xml:space="preserve"> муниципального района о вручении образовательному Сертификата общественного признания по направлению «…»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5704E" w:rsidRPr="0025704E" w:rsidTr="006A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>
            <w:pPr>
              <w:jc w:val="both"/>
              <w:rPr>
                <w:sz w:val="28"/>
                <w:szCs w:val="28"/>
                <w:lang w:eastAsia="ru-RU"/>
              </w:rPr>
            </w:pPr>
            <w:r w:rsidRPr="0025704E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E" w:rsidRPr="0025704E" w:rsidRDefault="0025704E" w:rsidP="006A279D">
            <w:pPr>
              <w:rPr>
                <w:sz w:val="28"/>
                <w:szCs w:val="28"/>
                <w:lang w:eastAsia="ru-RU"/>
              </w:rPr>
            </w:pPr>
            <w:r w:rsidRPr="0025704E">
              <w:rPr>
                <w:sz w:val="28"/>
                <w:szCs w:val="28"/>
                <w:lang w:eastAsia="ru-RU"/>
              </w:rPr>
              <w:t>Ознакомление общественности с результатами ОЭ через школьный сайт, школьную газету, публичный отчёт директора и т.п.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E" w:rsidRPr="0025704E" w:rsidRDefault="0025704E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25704E" w:rsidRDefault="0025704E" w:rsidP="0025704E">
      <w:pPr>
        <w:spacing w:after="0" w:line="240" w:lineRule="auto"/>
        <w:ind w:firstLine="709"/>
        <w:jc w:val="both"/>
        <w:rPr>
          <w:b/>
        </w:rPr>
      </w:pPr>
    </w:p>
    <w:p w:rsidR="006A279D" w:rsidRPr="006A279D" w:rsidRDefault="006A279D" w:rsidP="0025704E">
      <w:pPr>
        <w:spacing w:after="0" w:line="240" w:lineRule="auto"/>
        <w:ind w:firstLine="709"/>
        <w:jc w:val="both"/>
        <w:rPr>
          <w:b/>
        </w:rPr>
      </w:pPr>
    </w:p>
    <w:p w:rsidR="0025704E" w:rsidRPr="0025704E" w:rsidRDefault="0025704E" w:rsidP="0025704E">
      <w:pPr>
        <w:spacing w:after="0" w:line="240" w:lineRule="auto"/>
        <w:ind w:firstLine="709"/>
        <w:jc w:val="both"/>
        <w:rPr>
          <w:b/>
        </w:rPr>
      </w:pPr>
      <w:r w:rsidRPr="0025704E">
        <w:rPr>
          <w:b/>
        </w:rPr>
        <w:t>ЛИТЕРАТУРА/ ДОПОЛНИТЕЛЬНАЯ ЛИТЕРАТУРА</w:t>
      </w:r>
    </w:p>
    <w:p w:rsidR="0025704E" w:rsidRPr="0025704E" w:rsidRDefault="0025704E" w:rsidP="0025704E">
      <w:pPr>
        <w:spacing w:after="0" w:line="240" w:lineRule="auto"/>
        <w:ind w:firstLine="709"/>
        <w:jc w:val="both"/>
        <w:rPr>
          <w:b/>
        </w:rPr>
      </w:pPr>
    </w:p>
    <w:p w:rsidR="0025704E" w:rsidRPr="0025704E" w:rsidRDefault="0025704E" w:rsidP="0025704E">
      <w:pPr>
        <w:numPr>
          <w:ilvl w:val="0"/>
          <w:numId w:val="31"/>
        </w:numPr>
        <w:spacing w:after="0" w:line="240" w:lineRule="auto"/>
        <w:ind w:left="0" w:firstLine="709"/>
        <w:jc w:val="both"/>
      </w:pPr>
      <w:r w:rsidRPr="0025704E">
        <w:t xml:space="preserve">Захир Ю., Полянская С., Дубинина О. Внешняя экспертиза деятельности школы как средство управления качеством образования// Педагогическая </w:t>
      </w:r>
      <w:proofErr w:type="gramStart"/>
      <w:r w:rsidRPr="0025704E">
        <w:t>диагностика.-</w:t>
      </w:r>
      <w:proofErr w:type="gramEnd"/>
      <w:r w:rsidRPr="0025704E">
        <w:t>2008.-№3.-С.127-130.</w:t>
      </w:r>
    </w:p>
    <w:p w:rsidR="0025704E" w:rsidRPr="0025704E" w:rsidRDefault="0025704E" w:rsidP="0025704E">
      <w:pPr>
        <w:numPr>
          <w:ilvl w:val="0"/>
          <w:numId w:val="31"/>
        </w:numPr>
        <w:spacing w:after="0" w:line="240" w:lineRule="auto"/>
        <w:ind w:left="0" w:firstLine="709"/>
        <w:jc w:val="both"/>
      </w:pPr>
      <w:r w:rsidRPr="0025704E">
        <w:t xml:space="preserve">Иванов, Д.А. Экспертиза в образовании: учебное пособие для студентов </w:t>
      </w:r>
      <w:proofErr w:type="spellStart"/>
      <w:r w:rsidRPr="0025704E">
        <w:t>высш</w:t>
      </w:r>
      <w:proofErr w:type="spellEnd"/>
      <w:r w:rsidRPr="0025704E">
        <w:t xml:space="preserve">. </w:t>
      </w:r>
      <w:proofErr w:type="spellStart"/>
      <w:r w:rsidRPr="0025704E">
        <w:t>пед</w:t>
      </w:r>
      <w:proofErr w:type="spellEnd"/>
      <w:r w:rsidRPr="0025704E">
        <w:t>. учеб. заведений /Д.А. Иванов. - М.: Академия, 2008.-329с.</w:t>
      </w:r>
    </w:p>
    <w:p w:rsidR="0025704E" w:rsidRPr="0025704E" w:rsidRDefault="0025704E" w:rsidP="0025704E">
      <w:pPr>
        <w:numPr>
          <w:ilvl w:val="0"/>
          <w:numId w:val="31"/>
        </w:numPr>
        <w:spacing w:after="0" w:line="240" w:lineRule="auto"/>
        <w:ind w:left="0" w:firstLine="709"/>
        <w:jc w:val="both"/>
      </w:pPr>
      <w:r w:rsidRPr="0025704E">
        <w:t>Кучер, С. Идеальный эксперт в образовании //Народное образование.-2008.-№5.-С.102-107.</w:t>
      </w:r>
    </w:p>
    <w:p w:rsidR="0025704E" w:rsidRPr="0025704E" w:rsidRDefault="0025704E" w:rsidP="0025704E">
      <w:pPr>
        <w:numPr>
          <w:ilvl w:val="0"/>
          <w:numId w:val="31"/>
        </w:numPr>
        <w:spacing w:after="0" w:line="240" w:lineRule="auto"/>
        <w:ind w:left="0" w:firstLine="709"/>
        <w:jc w:val="both"/>
      </w:pPr>
      <w:r w:rsidRPr="0025704E">
        <w:t>Кучер, С.Н. Основные подходы к экспертизе в образовании //Педдиагностика.-2007.-№2.-С.50-57.</w:t>
      </w:r>
    </w:p>
    <w:p w:rsidR="0025704E" w:rsidRPr="0025704E" w:rsidRDefault="0025704E" w:rsidP="0025704E">
      <w:pPr>
        <w:numPr>
          <w:ilvl w:val="0"/>
          <w:numId w:val="31"/>
        </w:numPr>
        <w:spacing w:after="0" w:line="240" w:lineRule="auto"/>
        <w:ind w:left="0" w:firstLine="709"/>
        <w:jc w:val="both"/>
      </w:pPr>
      <w:r w:rsidRPr="0025704E">
        <w:t>Кучер, С.Н. Основные подходы к экспертизе в образовании//Школьные технологии.-2006.-№5.-С.155-160.</w:t>
      </w:r>
    </w:p>
    <w:p w:rsidR="0025704E" w:rsidRPr="0025704E" w:rsidRDefault="0025704E" w:rsidP="0025704E">
      <w:pPr>
        <w:numPr>
          <w:ilvl w:val="0"/>
          <w:numId w:val="31"/>
        </w:numPr>
        <w:spacing w:after="0" w:line="240" w:lineRule="auto"/>
        <w:ind w:left="0" w:firstLine="709"/>
        <w:jc w:val="both"/>
      </w:pPr>
      <w:r w:rsidRPr="0025704E">
        <w:t>Прусак, А.И. Актуальное требование к экспертам в сфере образования: мудрость //Школьные технологии.-2006.-№5.-С.161-165.</w:t>
      </w:r>
    </w:p>
    <w:p w:rsidR="0025704E" w:rsidRPr="0025704E" w:rsidRDefault="0025704E" w:rsidP="0025704E">
      <w:pPr>
        <w:numPr>
          <w:ilvl w:val="0"/>
          <w:numId w:val="31"/>
        </w:numPr>
        <w:spacing w:after="0" w:line="240" w:lineRule="auto"/>
        <w:ind w:left="0" w:firstLine="709"/>
        <w:jc w:val="both"/>
      </w:pPr>
      <w:proofErr w:type="spellStart"/>
      <w:r w:rsidRPr="0025704E">
        <w:t>Тубельский</w:t>
      </w:r>
      <w:proofErr w:type="spellEnd"/>
      <w:r w:rsidRPr="0025704E">
        <w:t>, А. Какие способы экспертизы известны в культуре? //Педагогическая диагностика.-2008.-№4.-С.7-27.</w:t>
      </w:r>
    </w:p>
    <w:p w:rsidR="0025704E" w:rsidRPr="0025704E" w:rsidRDefault="0025704E"/>
    <w:sectPr w:rsidR="0025704E" w:rsidRPr="0025704E" w:rsidSect="006A27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5D19"/>
    <w:multiLevelType w:val="hybridMultilevel"/>
    <w:tmpl w:val="C20250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606D7"/>
    <w:multiLevelType w:val="hybridMultilevel"/>
    <w:tmpl w:val="1D2A5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D6904"/>
    <w:multiLevelType w:val="hybridMultilevel"/>
    <w:tmpl w:val="FEF6E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C6692"/>
    <w:multiLevelType w:val="hybridMultilevel"/>
    <w:tmpl w:val="6624C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122A7"/>
    <w:multiLevelType w:val="hybridMultilevel"/>
    <w:tmpl w:val="3F7E1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8136D"/>
    <w:multiLevelType w:val="hybridMultilevel"/>
    <w:tmpl w:val="FB0218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0E682D"/>
    <w:multiLevelType w:val="hybridMultilevel"/>
    <w:tmpl w:val="CB3A23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574B1"/>
    <w:multiLevelType w:val="hybridMultilevel"/>
    <w:tmpl w:val="EB9E9E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E5B6A"/>
    <w:multiLevelType w:val="hybridMultilevel"/>
    <w:tmpl w:val="566CE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01F66"/>
    <w:multiLevelType w:val="hybridMultilevel"/>
    <w:tmpl w:val="8C74DD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467A0"/>
    <w:multiLevelType w:val="hybridMultilevel"/>
    <w:tmpl w:val="4E64B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63BC0"/>
    <w:multiLevelType w:val="hybridMultilevel"/>
    <w:tmpl w:val="EAC406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864B2F"/>
    <w:multiLevelType w:val="hybridMultilevel"/>
    <w:tmpl w:val="0584F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5510C"/>
    <w:multiLevelType w:val="hybridMultilevel"/>
    <w:tmpl w:val="18085E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4298087A"/>
    <w:multiLevelType w:val="hybridMultilevel"/>
    <w:tmpl w:val="E3A85A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A41C0"/>
    <w:multiLevelType w:val="hybridMultilevel"/>
    <w:tmpl w:val="38A46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B0A24"/>
    <w:multiLevelType w:val="hybridMultilevel"/>
    <w:tmpl w:val="78442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E4596"/>
    <w:multiLevelType w:val="hybridMultilevel"/>
    <w:tmpl w:val="8BC6C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E668E"/>
    <w:multiLevelType w:val="hybridMultilevel"/>
    <w:tmpl w:val="538E0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C1818"/>
    <w:multiLevelType w:val="hybridMultilevel"/>
    <w:tmpl w:val="E8C2FF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390BE2"/>
    <w:multiLevelType w:val="hybridMultilevel"/>
    <w:tmpl w:val="06A435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E0B48"/>
    <w:multiLevelType w:val="hybridMultilevel"/>
    <w:tmpl w:val="F78A3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D7CD2"/>
    <w:multiLevelType w:val="hybridMultilevel"/>
    <w:tmpl w:val="CC625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B0417"/>
    <w:multiLevelType w:val="hybridMultilevel"/>
    <w:tmpl w:val="319A66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6EDA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5EEB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BD864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C40180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3E286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75C1BB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E2CE3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5A2FA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4">
    <w:nsid w:val="5D6F358F"/>
    <w:multiLevelType w:val="hybridMultilevel"/>
    <w:tmpl w:val="E68AFE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F2D89"/>
    <w:multiLevelType w:val="multilevel"/>
    <w:tmpl w:val="5D5A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26">
    <w:nsid w:val="684865EC"/>
    <w:multiLevelType w:val="hybridMultilevel"/>
    <w:tmpl w:val="0F627682"/>
    <w:lvl w:ilvl="0" w:tplc="BD90E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F2299"/>
    <w:multiLevelType w:val="hybridMultilevel"/>
    <w:tmpl w:val="0602C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F8073D"/>
    <w:multiLevelType w:val="hybridMultilevel"/>
    <w:tmpl w:val="E48EB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FD35C1"/>
    <w:multiLevelType w:val="hybridMultilevel"/>
    <w:tmpl w:val="C38E9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7051E2"/>
    <w:multiLevelType w:val="hybridMultilevel"/>
    <w:tmpl w:val="031808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7"/>
  </w:num>
  <w:num w:numId="5">
    <w:abstractNumId w:val="5"/>
  </w:num>
  <w:num w:numId="6">
    <w:abstractNumId w:val="1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8"/>
  </w:num>
  <w:num w:numId="10">
    <w:abstractNumId w:val="9"/>
  </w:num>
  <w:num w:numId="11">
    <w:abstractNumId w:val="0"/>
  </w:num>
  <w:num w:numId="12">
    <w:abstractNumId w:val="22"/>
  </w:num>
  <w:num w:numId="13">
    <w:abstractNumId w:val="10"/>
  </w:num>
  <w:num w:numId="14">
    <w:abstractNumId w:val="24"/>
  </w:num>
  <w:num w:numId="15">
    <w:abstractNumId w:val="4"/>
  </w:num>
  <w:num w:numId="16">
    <w:abstractNumId w:val="20"/>
  </w:num>
  <w:num w:numId="17">
    <w:abstractNumId w:val="2"/>
  </w:num>
  <w:num w:numId="18">
    <w:abstractNumId w:val="15"/>
  </w:num>
  <w:num w:numId="19">
    <w:abstractNumId w:val="7"/>
  </w:num>
  <w:num w:numId="20">
    <w:abstractNumId w:val="21"/>
  </w:num>
  <w:num w:numId="21">
    <w:abstractNumId w:val="12"/>
  </w:num>
  <w:num w:numId="22">
    <w:abstractNumId w:val="17"/>
  </w:num>
  <w:num w:numId="23">
    <w:abstractNumId w:val="3"/>
  </w:num>
  <w:num w:numId="24">
    <w:abstractNumId w:val="1"/>
  </w:num>
  <w:num w:numId="25">
    <w:abstractNumId w:val="8"/>
  </w:num>
  <w:num w:numId="26">
    <w:abstractNumId w:val="6"/>
  </w:num>
  <w:num w:numId="27">
    <w:abstractNumId w:val="19"/>
  </w:num>
  <w:num w:numId="28">
    <w:abstractNumId w:val="14"/>
  </w:num>
  <w:num w:numId="29">
    <w:abstractNumId w:val="29"/>
  </w:num>
  <w:num w:numId="30">
    <w:abstractNumId w:val="11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F4"/>
    <w:rsid w:val="0025704E"/>
    <w:rsid w:val="00292EF4"/>
    <w:rsid w:val="004A1ED1"/>
    <w:rsid w:val="006A279D"/>
    <w:rsid w:val="00754B86"/>
    <w:rsid w:val="00F3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BD96C-8597-4225-AA93-CD669692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704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E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04E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25704E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p2">
    <w:name w:val="p2"/>
    <w:basedOn w:val="a"/>
    <w:rsid w:val="0025704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1"/>
    <w:locked/>
    <w:rsid w:val="0025704E"/>
    <w:rPr>
      <w:b/>
      <w:bCs/>
      <w:sz w:val="17"/>
      <w:szCs w:val="17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25704E"/>
    <w:pPr>
      <w:shd w:val="clear" w:color="auto" w:fill="FFFFFF"/>
      <w:spacing w:after="0" w:line="240" w:lineRule="atLeast"/>
      <w:ind w:hanging="620"/>
    </w:pPr>
    <w:rPr>
      <w:b/>
      <w:bCs/>
      <w:sz w:val="17"/>
      <w:szCs w:val="17"/>
    </w:rPr>
  </w:style>
  <w:style w:type="character" w:customStyle="1" w:styleId="60">
    <w:name w:val="Основной текст (6)"/>
    <w:basedOn w:val="6"/>
    <w:rsid w:val="0025704E"/>
    <w:rPr>
      <w:b/>
      <w:bCs/>
      <w:sz w:val="17"/>
      <w:szCs w:val="17"/>
      <w:shd w:val="clear" w:color="auto" w:fill="FFFFFF"/>
    </w:rPr>
  </w:style>
  <w:style w:type="table" w:styleId="a4">
    <w:name w:val="Table Grid"/>
    <w:basedOn w:val="a1"/>
    <w:uiPriority w:val="59"/>
    <w:rsid w:val="0025704E"/>
    <w:pPr>
      <w:spacing w:after="0" w:line="240" w:lineRule="auto"/>
    </w:pPr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A1E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w-headline">
    <w:name w:val="mw-headline"/>
    <w:basedOn w:val="a0"/>
    <w:rsid w:val="004A1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3873</Words>
  <Characters>22078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Владимировна Зайцева</dc:creator>
  <cp:keywords/>
  <dc:description/>
  <cp:lastModifiedBy>Георгий</cp:lastModifiedBy>
  <cp:revision>2</cp:revision>
  <dcterms:created xsi:type="dcterms:W3CDTF">2016-10-24T19:30:00Z</dcterms:created>
  <dcterms:modified xsi:type="dcterms:W3CDTF">2016-10-24T19:30:00Z</dcterms:modified>
</cp:coreProperties>
</file>