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B23" w:rsidRDefault="009375A0" w:rsidP="009375A0">
      <w:pPr>
        <w:jc w:val="center"/>
        <w:rPr>
          <w:lang w:val="en-US"/>
        </w:rPr>
      </w:pPr>
      <w:r>
        <w:rPr>
          <w:rFonts w:eastAsia="Times New Roman"/>
          <w:lang w:eastAsia="ru-RU"/>
        </w:rPr>
        <w:t>Заявка на участие команды (</w:t>
      </w:r>
      <w:r>
        <w:rPr>
          <w:rFonts w:eastAsia="Times New Roman"/>
          <w:b/>
          <w:lang w:eastAsia="ru-RU"/>
        </w:rPr>
        <w:t>от организации)</w:t>
      </w:r>
      <w:r>
        <w:rPr>
          <w:rFonts w:eastAsia="Times New Roman"/>
          <w:lang w:eastAsia="ru-RU"/>
        </w:rPr>
        <w:br/>
        <w:t xml:space="preserve">в </w:t>
      </w:r>
      <w:proofErr w:type="gramStart"/>
      <w:r>
        <w:rPr>
          <w:rFonts w:eastAsia="Times New Roman"/>
          <w:lang w:eastAsia="ru-RU"/>
        </w:rPr>
        <w:t>региональном</w:t>
      </w:r>
      <w:proofErr w:type="gramEnd"/>
      <w:r>
        <w:rPr>
          <w:rFonts w:eastAsia="Times New Roman"/>
          <w:lang w:eastAsia="ru-RU"/>
        </w:rPr>
        <w:t xml:space="preserve"> интернет-проекте</w:t>
      </w:r>
      <w:r w:rsidRPr="009375A0">
        <w:rPr>
          <w:rFonts w:eastAsia="Times New Roman"/>
          <w:lang w:eastAsia="ru-RU"/>
        </w:rPr>
        <w:t xml:space="preserve"> </w:t>
      </w:r>
      <w:r w:rsidRPr="009375A0">
        <w:t>«Общественная экспертиза как инструмент развития образовательной организации»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93"/>
        <w:gridCol w:w="5472"/>
      </w:tblGrid>
      <w:tr w:rsidR="009375A0" w:rsidTr="009375A0">
        <w:trPr>
          <w:jc w:val="center"/>
        </w:trPr>
        <w:tc>
          <w:tcPr>
            <w:tcW w:w="4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75A0" w:rsidRDefault="00937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</w:t>
            </w:r>
            <w:proofErr w:type="gramStart"/>
            <w:r>
              <w:rPr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sz w:val="24"/>
                <w:szCs w:val="24"/>
              </w:rPr>
              <w:t>ии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0" w:rsidRDefault="009375A0">
            <w:pPr>
              <w:rPr>
                <w:sz w:val="24"/>
                <w:szCs w:val="24"/>
              </w:rPr>
            </w:pPr>
          </w:p>
        </w:tc>
      </w:tr>
      <w:tr w:rsidR="009375A0" w:rsidTr="009375A0">
        <w:trPr>
          <w:jc w:val="center"/>
        </w:trPr>
        <w:tc>
          <w:tcPr>
            <w:tcW w:w="4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75A0" w:rsidRDefault="00937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адрес, контактный телефон</w:t>
            </w:r>
          </w:p>
        </w:tc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0" w:rsidRDefault="009375A0">
            <w:pPr>
              <w:rPr>
                <w:sz w:val="24"/>
                <w:szCs w:val="24"/>
              </w:rPr>
            </w:pPr>
          </w:p>
        </w:tc>
      </w:tr>
      <w:tr w:rsidR="009375A0" w:rsidTr="009375A0">
        <w:trPr>
          <w:jc w:val="center"/>
        </w:trPr>
        <w:tc>
          <w:tcPr>
            <w:tcW w:w="4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75A0" w:rsidRDefault="00937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руководителя команды, должность</w:t>
            </w:r>
          </w:p>
        </w:tc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0" w:rsidRDefault="009375A0">
            <w:pPr>
              <w:rPr>
                <w:sz w:val="24"/>
                <w:szCs w:val="24"/>
              </w:rPr>
            </w:pPr>
          </w:p>
        </w:tc>
      </w:tr>
      <w:tr w:rsidR="009375A0" w:rsidTr="009375A0">
        <w:trPr>
          <w:jc w:val="center"/>
        </w:trPr>
        <w:tc>
          <w:tcPr>
            <w:tcW w:w="4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75A0" w:rsidRDefault="00937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 xml:space="preserve"> (личный адрес руководителя команды)</w:t>
            </w:r>
            <w:r>
              <w:rPr>
                <w:rStyle w:val="a5"/>
                <w:sz w:val="24"/>
                <w:szCs w:val="24"/>
              </w:rPr>
              <w:footnoteReference w:id="1"/>
            </w:r>
          </w:p>
        </w:tc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0" w:rsidRDefault="009375A0">
            <w:pPr>
              <w:rPr>
                <w:sz w:val="24"/>
                <w:szCs w:val="24"/>
              </w:rPr>
            </w:pPr>
          </w:p>
        </w:tc>
      </w:tr>
    </w:tbl>
    <w:p w:rsidR="009375A0" w:rsidRPr="009375A0" w:rsidRDefault="009375A0" w:rsidP="009375A0">
      <w:pPr>
        <w:jc w:val="center"/>
      </w:pPr>
      <w:bookmarkStart w:id="0" w:name="_GoBack"/>
      <w:bookmarkEnd w:id="0"/>
    </w:p>
    <w:sectPr w:rsidR="009375A0" w:rsidRPr="00937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E54" w:rsidRDefault="00832E54" w:rsidP="009375A0">
      <w:pPr>
        <w:spacing w:after="0" w:line="240" w:lineRule="auto"/>
      </w:pPr>
      <w:r>
        <w:separator/>
      </w:r>
    </w:p>
  </w:endnote>
  <w:endnote w:type="continuationSeparator" w:id="0">
    <w:p w:rsidR="00832E54" w:rsidRDefault="00832E54" w:rsidP="00937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E54" w:rsidRDefault="00832E54" w:rsidP="009375A0">
      <w:pPr>
        <w:spacing w:after="0" w:line="240" w:lineRule="auto"/>
      </w:pPr>
      <w:r>
        <w:separator/>
      </w:r>
    </w:p>
  </w:footnote>
  <w:footnote w:type="continuationSeparator" w:id="0">
    <w:p w:rsidR="00832E54" w:rsidRDefault="00832E54" w:rsidP="009375A0">
      <w:pPr>
        <w:spacing w:after="0" w:line="240" w:lineRule="auto"/>
      </w:pPr>
      <w:r>
        <w:continuationSeparator/>
      </w:r>
    </w:p>
  </w:footnote>
  <w:footnote w:id="1">
    <w:p w:rsidR="009375A0" w:rsidRDefault="009375A0" w:rsidP="009375A0">
      <w:pPr>
        <w:pStyle w:val="a3"/>
        <w:spacing w:after="0" w:line="240" w:lineRule="auto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На указанный в заявке адрес электронной почты придет письмо с указанием ЛОГИНА и ПАРОЛЯ для регистрации на </w:t>
      </w:r>
      <w:proofErr w:type="gramStart"/>
      <w:r>
        <w:rPr>
          <w:rFonts w:ascii="Times New Roman" w:hAnsi="Times New Roman"/>
        </w:rPr>
        <w:t>Вики-портале</w:t>
      </w:r>
      <w:proofErr w:type="gramEnd"/>
      <w:r>
        <w:rPr>
          <w:rFonts w:ascii="Times New Roman" w:hAnsi="Times New Roman"/>
        </w:rPr>
        <w:t xml:space="preserve"> ГАУ ДПО ЯО ИРО. </w:t>
      </w:r>
    </w:p>
    <w:p w:rsidR="009375A0" w:rsidRDefault="009375A0" w:rsidP="009375A0">
      <w:pPr>
        <w:pStyle w:val="a3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Обращаем внимание</w:t>
      </w:r>
      <w:r>
        <w:rPr>
          <w:rFonts w:ascii="Times New Roman" w:hAnsi="Times New Roman"/>
        </w:rPr>
        <w:t xml:space="preserve"> – Пароль будет сгенерирован системой случайным образом, при первом входе на </w:t>
      </w:r>
      <w:proofErr w:type="gramStart"/>
      <w:r>
        <w:rPr>
          <w:rFonts w:ascii="Times New Roman" w:hAnsi="Times New Roman"/>
        </w:rPr>
        <w:t>Вики-портал</w:t>
      </w:r>
      <w:proofErr w:type="gramEnd"/>
      <w:r>
        <w:rPr>
          <w:rFonts w:ascii="Times New Roman" w:hAnsi="Times New Roman"/>
        </w:rPr>
        <w:t xml:space="preserve"> ИРО Вы можете его изменить.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4B"/>
    <w:rsid w:val="0078724B"/>
    <w:rsid w:val="00832E54"/>
    <w:rsid w:val="009375A0"/>
    <w:rsid w:val="00F3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375A0"/>
    <w:rPr>
      <w:rFonts w:ascii="Calibri" w:eastAsia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375A0"/>
    <w:rPr>
      <w:rFonts w:ascii="Calibri" w:eastAsia="Calibri" w:hAnsi="Calibri"/>
      <w:sz w:val="20"/>
      <w:szCs w:val="20"/>
    </w:rPr>
  </w:style>
  <w:style w:type="character" w:styleId="a5">
    <w:name w:val="footnote reference"/>
    <w:uiPriority w:val="99"/>
    <w:semiHidden/>
    <w:unhideWhenUsed/>
    <w:rsid w:val="009375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375A0"/>
    <w:rPr>
      <w:rFonts w:ascii="Calibri" w:eastAsia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375A0"/>
    <w:rPr>
      <w:rFonts w:ascii="Calibri" w:eastAsia="Calibri" w:hAnsi="Calibri"/>
      <w:sz w:val="20"/>
      <w:szCs w:val="20"/>
    </w:rPr>
  </w:style>
  <w:style w:type="character" w:styleId="a5">
    <w:name w:val="footnote reference"/>
    <w:uiPriority w:val="99"/>
    <w:semiHidden/>
    <w:unhideWhenUsed/>
    <w:rsid w:val="009375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>Krokoz™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Владимировна Зайцева</dc:creator>
  <cp:keywords/>
  <dc:description/>
  <cp:lastModifiedBy>Наталия Владимировна Зайцева</cp:lastModifiedBy>
  <cp:revision>2</cp:revision>
  <dcterms:created xsi:type="dcterms:W3CDTF">2016-10-10T07:20:00Z</dcterms:created>
  <dcterms:modified xsi:type="dcterms:W3CDTF">2016-10-10T07:23:00Z</dcterms:modified>
</cp:coreProperties>
</file>