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99" w:rsidRDefault="009A0599" w:rsidP="009A0599">
      <w:pPr>
        <w:shd w:val="clear" w:color="auto" w:fill="FFFFFF"/>
        <w:spacing w:line="298" w:lineRule="atLeast"/>
        <w:ind w:left="29" w:firstLine="509"/>
        <w:jc w:val="center"/>
        <w:rPr>
          <w:noProof w:val="0"/>
          <w:sz w:val="22"/>
          <w:szCs w:val="22"/>
        </w:rPr>
      </w:pPr>
      <w:r w:rsidRPr="00AC07D5">
        <w:rPr>
          <w:bCs/>
          <w:noProof w:val="0"/>
          <w:sz w:val="22"/>
          <w:szCs w:val="22"/>
        </w:rPr>
        <w:t>Паспорт проекта</w:t>
      </w:r>
    </w:p>
    <w:p w:rsidR="009A0599" w:rsidRDefault="009A0599" w:rsidP="009A0599">
      <w:pPr>
        <w:shd w:val="clear" w:color="auto" w:fill="FFFFFF"/>
        <w:spacing w:line="298" w:lineRule="atLeast"/>
        <w:ind w:left="29" w:firstLine="509"/>
        <w:jc w:val="center"/>
        <w:rPr>
          <w:bCs/>
          <w:noProof w:val="0"/>
          <w:sz w:val="22"/>
          <w:szCs w:val="22"/>
        </w:rPr>
      </w:pPr>
    </w:p>
    <w:tbl>
      <w:tblPr>
        <w:tblW w:w="971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1"/>
        <w:gridCol w:w="3800"/>
        <w:gridCol w:w="3287"/>
      </w:tblGrid>
      <w:tr w:rsidR="009A0599" w:rsidTr="00511865">
        <w:tc>
          <w:tcPr>
            <w:tcW w:w="2631" w:type="dxa"/>
          </w:tcPr>
          <w:p w:rsidR="009A0599" w:rsidRPr="003C6A79" w:rsidRDefault="009A0599" w:rsidP="00E5177A">
            <w:pPr>
              <w:spacing w:line="298" w:lineRule="atLeast"/>
              <w:rPr>
                <w:bCs/>
                <w:noProof w:val="0"/>
              </w:rPr>
            </w:pPr>
            <w:r>
              <w:rPr>
                <w:bCs/>
                <w:noProof w:val="0"/>
                <w:sz w:val="22"/>
                <w:szCs w:val="22"/>
              </w:rPr>
              <w:t>Тема (Название) проекта</w:t>
            </w:r>
          </w:p>
        </w:tc>
        <w:tc>
          <w:tcPr>
            <w:tcW w:w="7087" w:type="dxa"/>
            <w:gridSpan w:val="2"/>
          </w:tcPr>
          <w:p w:rsidR="009A0599" w:rsidRPr="003C6A79" w:rsidRDefault="009A0599" w:rsidP="00E5177A">
            <w:pPr>
              <w:spacing w:line="298" w:lineRule="atLeast"/>
              <w:rPr>
                <w:bCs/>
                <w:noProof w:val="0"/>
              </w:rPr>
            </w:pPr>
            <w:r>
              <w:rPr>
                <w:noProof w:val="0"/>
              </w:rPr>
              <w:t>В гостях у сказки</w:t>
            </w:r>
          </w:p>
        </w:tc>
      </w:tr>
      <w:tr w:rsidR="009A0599" w:rsidTr="00511865">
        <w:tc>
          <w:tcPr>
            <w:tcW w:w="2631" w:type="dxa"/>
          </w:tcPr>
          <w:p w:rsidR="009A0599" w:rsidRPr="00647737" w:rsidRDefault="009A0599" w:rsidP="00E5177A">
            <w:pPr>
              <w:rPr>
                <w:noProof w:val="0"/>
              </w:rPr>
            </w:pPr>
            <w:r w:rsidRPr="00647737">
              <w:rPr>
                <w:noProof w:val="0"/>
                <w:sz w:val="22"/>
                <w:szCs w:val="22"/>
              </w:rPr>
              <w:t>Образовательна</w:t>
            </w:r>
            <w:proofErr w:type="gramStart"/>
            <w:r w:rsidRPr="00647737">
              <w:rPr>
                <w:noProof w:val="0"/>
                <w:sz w:val="22"/>
                <w:szCs w:val="22"/>
              </w:rPr>
              <w:t>я</w:t>
            </w:r>
            <w:r>
              <w:rPr>
                <w:noProof w:val="0"/>
                <w:sz w:val="22"/>
                <w:szCs w:val="22"/>
              </w:rPr>
              <w:t>(</w:t>
            </w:r>
            <w:proofErr w:type="spellStart"/>
            <w:proofErr w:type="gramEnd"/>
            <w:r>
              <w:rPr>
                <w:noProof w:val="0"/>
                <w:sz w:val="22"/>
                <w:szCs w:val="22"/>
              </w:rPr>
              <w:t>ые</w:t>
            </w:r>
            <w:proofErr w:type="spellEnd"/>
            <w:r>
              <w:rPr>
                <w:noProof w:val="0"/>
                <w:sz w:val="22"/>
                <w:szCs w:val="22"/>
              </w:rPr>
              <w:t>)</w:t>
            </w:r>
            <w:r w:rsidRPr="00647737">
              <w:rPr>
                <w:noProof w:val="0"/>
                <w:sz w:val="22"/>
                <w:szCs w:val="22"/>
              </w:rPr>
              <w:t xml:space="preserve"> организация</w:t>
            </w:r>
            <w:r>
              <w:rPr>
                <w:noProof w:val="0"/>
                <w:sz w:val="22"/>
                <w:szCs w:val="22"/>
              </w:rPr>
              <w:t>(</w:t>
            </w:r>
            <w:proofErr w:type="spellStart"/>
            <w:r>
              <w:rPr>
                <w:noProof w:val="0"/>
                <w:sz w:val="22"/>
                <w:szCs w:val="22"/>
              </w:rPr>
              <w:t>ии</w:t>
            </w:r>
            <w:proofErr w:type="spellEnd"/>
            <w:r>
              <w:rPr>
                <w:noProof w:val="0"/>
                <w:sz w:val="22"/>
                <w:szCs w:val="22"/>
              </w:rPr>
              <w:t>)</w:t>
            </w:r>
          </w:p>
        </w:tc>
        <w:tc>
          <w:tcPr>
            <w:tcW w:w="7087" w:type="dxa"/>
            <w:gridSpan w:val="2"/>
          </w:tcPr>
          <w:p w:rsidR="009A0599" w:rsidRPr="003C6A79" w:rsidRDefault="009A0599" w:rsidP="00E5177A">
            <w:pPr>
              <w:spacing w:line="298" w:lineRule="atLeast"/>
              <w:rPr>
                <w:bCs/>
                <w:noProof w:val="0"/>
              </w:rPr>
            </w:pPr>
            <w:r>
              <w:rPr>
                <w:noProof w:val="0"/>
              </w:rPr>
              <w:t xml:space="preserve">МОУ </w:t>
            </w:r>
            <w:proofErr w:type="spellStart"/>
            <w:r>
              <w:rPr>
                <w:noProof w:val="0"/>
              </w:rPr>
              <w:t>Любимская</w:t>
            </w:r>
            <w:proofErr w:type="spellEnd"/>
            <w:r>
              <w:rPr>
                <w:noProof w:val="0"/>
              </w:rPr>
              <w:t xml:space="preserve"> ООШ</w:t>
            </w:r>
          </w:p>
        </w:tc>
      </w:tr>
      <w:tr w:rsidR="009A0599" w:rsidTr="00511865">
        <w:tc>
          <w:tcPr>
            <w:tcW w:w="2631" w:type="dxa"/>
          </w:tcPr>
          <w:p w:rsidR="009A0599" w:rsidRPr="000A2702" w:rsidRDefault="009A0599" w:rsidP="00E5177A">
            <w:pPr>
              <w:rPr>
                <w:noProof w:val="0"/>
              </w:rPr>
            </w:pPr>
            <w:r w:rsidRPr="000A2702">
              <w:rPr>
                <w:noProof w:val="0"/>
                <w:sz w:val="22"/>
                <w:szCs w:val="22"/>
              </w:rPr>
              <w:t>Руководител</w:t>
            </w:r>
            <w:proofErr w:type="gramStart"/>
            <w:r w:rsidRPr="000A2702">
              <w:rPr>
                <w:noProof w:val="0"/>
                <w:sz w:val="22"/>
                <w:szCs w:val="22"/>
              </w:rPr>
              <w:t>ь(</w:t>
            </w:r>
            <w:proofErr w:type="gramEnd"/>
            <w:r w:rsidRPr="000A2702">
              <w:rPr>
                <w:noProof w:val="0"/>
                <w:sz w:val="22"/>
                <w:szCs w:val="22"/>
              </w:rPr>
              <w:t>и) проекта</w:t>
            </w:r>
          </w:p>
        </w:tc>
        <w:tc>
          <w:tcPr>
            <w:tcW w:w="7087" w:type="dxa"/>
            <w:gridSpan w:val="2"/>
          </w:tcPr>
          <w:p w:rsidR="009A0599" w:rsidRPr="009306AF" w:rsidRDefault="009A0599" w:rsidP="00E5177A">
            <w:pPr>
              <w:spacing w:line="298" w:lineRule="atLeast"/>
              <w:rPr>
                <w:bCs/>
                <w:i/>
                <w:noProof w:val="0"/>
              </w:rPr>
            </w:pPr>
            <w:r>
              <w:rPr>
                <w:noProof w:val="0"/>
              </w:rPr>
              <w:t>Катышева Надежда Анатольевна, учитель русского языка и литературы</w:t>
            </w:r>
          </w:p>
        </w:tc>
      </w:tr>
      <w:tr w:rsidR="009A0599" w:rsidTr="00511865">
        <w:tc>
          <w:tcPr>
            <w:tcW w:w="2631" w:type="dxa"/>
          </w:tcPr>
          <w:p w:rsidR="009A0599" w:rsidRPr="000A2702" w:rsidRDefault="009A0599" w:rsidP="00E5177A">
            <w:pPr>
              <w:rPr>
                <w:noProof w:val="0"/>
              </w:rPr>
            </w:pPr>
            <w:r w:rsidRPr="000A2702">
              <w:rPr>
                <w:noProof w:val="0"/>
                <w:sz w:val="22"/>
                <w:szCs w:val="22"/>
              </w:rPr>
              <w:t>Консультан</w:t>
            </w:r>
            <w:proofErr w:type="gramStart"/>
            <w:r w:rsidRPr="000A2702">
              <w:rPr>
                <w:noProof w:val="0"/>
                <w:sz w:val="22"/>
                <w:szCs w:val="22"/>
              </w:rPr>
              <w:t>т(</w:t>
            </w:r>
            <w:proofErr w:type="spellStart"/>
            <w:proofErr w:type="gramEnd"/>
            <w:r w:rsidRPr="000A2702">
              <w:rPr>
                <w:noProof w:val="0"/>
                <w:sz w:val="22"/>
                <w:szCs w:val="22"/>
              </w:rPr>
              <w:t>ы</w:t>
            </w:r>
            <w:proofErr w:type="spellEnd"/>
            <w:r w:rsidRPr="000A2702">
              <w:rPr>
                <w:noProof w:val="0"/>
                <w:sz w:val="22"/>
                <w:szCs w:val="22"/>
              </w:rPr>
              <w:t>) проекта</w:t>
            </w:r>
          </w:p>
        </w:tc>
        <w:tc>
          <w:tcPr>
            <w:tcW w:w="7087" w:type="dxa"/>
            <w:gridSpan w:val="2"/>
          </w:tcPr>
          <w:p w:rsidR="009A0599" w:rsidRPr="00893C1C" w:rsidRDefault="009A0599" w:rsidP="00E5177A">
            <w:pPr>
              <w:spacing w:line="298" w:lineRule="atLeast"/>
              <w:rPr>
                <w:bCs/>
                <w:noProof w:val="0"/>
              </w:rPr>
            </w:pPr>
            <w:r>
              <w:rPr>
                <w:bCs/>
                <w:noProof w:val="0"/>
              </w:rPr>
              <w:t>Кочнева Ирина Валентиновна, заместитель директора по воспитательной работе</w:t>
            </w:r>
          </w:p>
        </w:tc>
      </w:tr>
      <w:tr w:rsidR="009A0599" w:rsidTr="00511865">
        <w:tc>
          <w:tcPr>
            <w:tcW w:w="2631" w:type="dxa"/>
          </w:tcPr>
          <w:p w:rsidR="009A0599" w:rsidRPr="003C6A79" w:rsidRDefault="009A0599" w:rsidP="00E5177A">
            <w:pPr>
              <w:tabs>
                <w:tab w:val="right" w:pos="2415"/>
              </w:tabs>
              <w:spacing w:line="298" w:lineRule="atLeast"/>
              <w:rPr>
                <w:bCs/>
                <w:noProof w:val="0"/>
              </w:rPr>
            </w:pPr>
            <w:r>
              <w:rPr>
                <w:bCs/>
                <w:noProof w:val="0"/>
                <w:sz w:val="22"/>
                <w:szCs w:val="22"/>
              </w:rPr>
              <w:t>Предме</w:t>
            </w:r>
            <w:proofErr w:type="gramStart"/>
            <w:r>
              <w:rPr>
                <w:bCs/>
                <w:noProof w:val="0"/>
                <w:sz w:val="22"/>
                <w:szCs w:val="22"/>
              </w:rPr>
              <w:t>т(</w:t>
            </w:r>
            <w:proofErr w:type="spellStart"/>
            <w:proofErr w:type="gramEnd"/>
            <w:r>
              <w:rPr>
                <w:bCs/>
                <w:noProof w:val="0"/>
                <w:sz w:val="22"/>
                <w:szCs w:val="22"/>
              </w:rPr>
              <w:t>ы</w:t>
            </w:r>
            <w:proofErr w:type="spellEnd"/>
            <w:r>
              <w:rPr>
                <w:bCs/>
                <w:noProof w:val="0"/>
                <w:sz w:val="22"/>
                <w:szCs w:val="22"/>
              </w:rPr>
              <w:t>)</w:t>
            </w:r>
            <w:r w:rsidRPr="000A2702">
              <w:rPr>
                <w:bCs/>
                <w:noProof w:val="0"/>
                <w:sz w:val="22"/>
                <w:szCs w:val="22"/>
              </w:rPr>
              <w:t>(учебный курс)</w:t>
            </w:r>
          </w:p>
        </w:tc>
        <w:tc>
          <w:tcPr>
            <w:tcW w:w="7087" w:type="dxa"/>
            <w:gridSpan w:val="2"/>
          </w:tcPr>
          <w:p w:rsidR="009A0599" w:rsidRPr="00893C1C" w:rsidRDefault="009A0599" w:rsidP="00E5177A">
            <w:pPr>
              <w:spacing w:line="298" w:lineRule="atLeast"/>
              <w:rPr>
                <w:bCs/>
                <w:noProof w:val="0"/>
                <w:highlight w:val="cyan"/>
              </w:rPr>
            </w:pPr>
            <w:r>
              <w:rPr>
                <w:bCs/>
                <w:noProof w:val="0"/>
              </w:rPr>
              <w:t>Литература, русский язык</w:t>
            </w:r>
          </w:p>
        </w:tc>
      </w:tr>
      <w:tr w:rsidR="009A0599" w:rsidTr="00511865">
        <w:tc>
          <w:tcPr>
            <w:tcW w:w="2631" w:type="dxa"/>
          </w:tcPr>
          <w:p w:rsidR="009A0599" w:rsidRPr="00154957" w:rsidRDefault="009A0599" w:rsidP="00E5177A">
            <w:pPr>
              <w:rPr>
                <w:noProof w:val="0"/>
              </w:rPr>
            </w:pPr>
            <w:r>
              <w:rPr>
                <w:noProof w:val="0"/>
                <w:sz w:val="22"/>
                <w:szCs w:val="22"/>
              </w:rPr>
              <w:t>Клас</w:t>
            </w:r>
            <w:proofErr w:type="gramStart"/>
            <w:r>
              <w:rPr>
                <w:noProof w:val="0"/>
                <w:sz w:val="22"/>
                <w:szCs w:val="22"/>
              </w:rPr>
              <w:t>с(</w:t>
            </w:r>
            <w:proofErr w:type="spellStart"/>
            <w:proofErr w:type="gramEnd"/>
            <w:r>
              <w:rPr>
                <w:noProof w:val="0"/>
                <w:sz w:val="22"/>
                <w:szCs w:val="22"/>
              </w:rPr>
              <w:t>ы</w:t>
            </w:r>
            <w:proofErr w:type="spellEnd"/>
            <w:r>
              <w:rPr>
                <w:noProof w:val="0"/>
                <w:sz w:val="22"/>
                <w:szCs w:val="22"/>
              </w:rPr>
              <w:t xml:space="preserve">) </w:t>
            </w:r>
            <w:r w:rsidRPr="000A2702">
              <w:rPr>
                <w:noProof w:val="0"/>
                <w:sz w:val="22"/>
                <w:szCs w:val="22"/>
              </w:rPr>
              <w:t>или возраст учащихся, на который рассчитан проект</w:t>
            </w:r>
          </w:p>
        </w:tc>
        <w:tc>
          <w:tcPr>
            <w:tcW w:w="7087" w:type="dxa"/>
            <w:gridSpan w:val="2"/>
          </w:tcPr>
          <w:p w:rsidR="009A0599" w:rsidRDefault="009A0599" w:rsidP="00E5177A">
            <w:pPr>
              <w:spacing w:line="298" w:lineRule="atLeast"/>
              <w:rPr>
                <w:bCs/>
                <w:noProof w:val="0"/>
              </w:rPr>
            </w:pPr>
            <w:r>
              <w:rPr>
                <w:bCs/>
                <w:noProof w:val="0"/>
              </w:rPr>
              <w:t>5 класс</w:t>
            </w:r>
          </w:p>
          <w:p w:rsidR="009A0599" w:rsidRDefault="009A0599" w:rsidP="00E5177A">
            <w:pPr>
              <w:spacing w:line="298" w:lineRule="atLeast"/>
              <w:rPr>
                <w:bCs/>
                <w:noProof w:val="0"/>
              </w:rPr>
            </w:pPr>
          </w:p>
          <w:p w:rsidR="009A0599" w:rsidRDefault="009A0599" w:rsidP="00E5177A">
            <w:pPr>
              <w:spacing w:line="298" w:lineRule="atLeast"/>
              <w:rPr>
                <w:bCs/>
                <w:noProof w:val="0"/>
              </w:rPr>
            </w:pPr>
          </w:p>
          <w:p w:rsidR="009A0599" w:rsidRPr="003C6A79" w:rsidRDefault="009A0599" w:rsidP="00E5177A">
            <w:pPr>
              <w:spacing w:line="298" w:lineRule="atLeast"/>
              <w:rPr>
                <w:bCs/>
                <w:noProof w:val="0"/>
              </w:rPr>
            </w:pPr>
          </w:p>
        </w:tc>
      </w:tr>
      <w:tr w:rsidR="009A0599" w:rsidTr="00511865">
        <w:tc>
          <w:tcPr>
            <w:tcW w:w="2631" w:type="dxa"/>
          </w:tcPr>
          <w:p w:rsidR="009A0599" w:rsidRPr="00EF09B8" w:rsidRDefault="009A0599" w:rsidP="00E5177A">
            <w:pPr>
              <w:rPr>
                <w:noProof w:val="0"/>
                <w:highlight w:val="yellow"/>
              </w:rPr>
            </w:pPr>
            <w:r w:rsidRPr="00453A6E">
              <w:rPr>
                <w:noProof w:val="0"/>
                <w:sz w:val="22"/>
                <w:szCs w:val="22"/>
              </w:rPr>
              <w:t>Реализация в соответствии с ФГОС/ ФК ГОС</w:t>
            </w:r>
          </w:p>
        </w:tc>
        <w:tc>
          <w:tcPr>
            <w:tcW w:w="7087" w:type="dxa"/>
            <w:gridSpan w:val="2"/>
          </w:tcPr>
          <w:p w:rsidR="009A0599" w:rsidRPr="005F2DF3" w:rsidRDefault="009A0599" w:rsidP="00E5177A">
            <w:pPr>
              <w:shd w:val="clear" w:color="auto" w:fill="FFFFFF"/>
              <w:jc w:val="both"/>
              <w:rPr>
                <w:bCs/>
                <w:noProof w:val="0"/>
              </w:rPr>
            </w:pPr>
            <w:r w:rsidRPr="005F2DF3">
              <w:rPr>
                <w:bCs/>
                <w:noProof w:val="0"/>
              </w:rPr>
              <w:t xml:space="preserve">Литература: </w:t>
            </w:r>
            <w:r w:rsidRPr="005F2DF3">
              <w:rPr>
                <w:noProof w:val="0"/>
              </w:rPr>
              <w:t>сказка как выражение народной мудрости и нравственных представлений народа. Виды сказок (волшебные, бытовые, сказки о животных).</w:t>
            </w:r>
          </w:p>
          <w:p w:rsidR="009A0599" w:rsidRDefault="009A0599" w:rsidP="00E5177A">
            <w:pPr>
              <w:shd w:val="clear" w:color="auto" w:fill="FFFFFF"/>
              <w:jc w:val="both"/>
              <w:rPr>
                <w:bCs/>
                <w:noProof w:val="0"/>
              </w:rPr>
            </w:pPr>
          </w:p>
          <w:p w:rsidR="009A0599" w:rsidRPr="00F27095" w:rsidRDefault="009A0599" w:rsidP="00E5177A">
            <w:pPr>
              <w:shd w:val="clear" w:color="auto" w:fill="FFFFFF"/>
              <w:jc w:val="both"/>
              <w:rPr>
                <w:bCs/>
                <w:i/>
                <w:noProof w:val="0"/>
                <w:highlight w:val="cyan"/>
              </w:rPr>
            </w:pPr>
            <w:r>
              <w:rPr>
                <w:rFonts w:eastAsia="Calibri"/>
                <w:noProof w:val="0"/>
                <w:lang w:eastAsia="en-US"/>
              </w:rPr>
              <w:t>Русский язык: с</w:t>
            </w:r>
            <w:r w:rsidRPr="00E44C1A">
              <w:rPr>
                <w:rFonts w:eastAsia="Calibri"/>
                <w:noProof w:val="0"/>
                <w:lang w:eastAsia="en-US"/>
              </w:rPr>
              <w:t>о</w:t>
            </w:r>
            <w:r>
              <w:rPr>
                <w:rFonts w:eastAsia="Calibri"/>
                <w:noProof w:val="0"/>
                <w:lang w:eastAsia="en-US"/>
              </w:rPr>
              <w:t>здание текстов различного типа в жанре сказки</w:t>
            </w:r>
            <w:r w:rsidRPr="00E44C1A">
              <w:rPr>
                <w:rFonts w:eastAsia="Calibri"/>
                <w:noProof w:val="0"/>
                <w:lang w:eastAsia="en-US"/>
              </w:rPr>
              <w:t>. Оценивание и редактирование устного и письменного речевого высказывания</w:t>
            </w:r>
            <w:r>
              <w:rPr>
                <w:rFonts w:eastAsia="Calibri"/>
                <w:noProof w:val="0"/>
                <w:lang w:eastAsia="en-US"/>
              </w:rPr>
              <w:t xml:space="preserve">. </w:t>
            </w:r>
            <w:r w:rsidRPr="00E44C1A">
              <w:rPr>
                <w:rFonts w:eastAsia="Calibri"/>
                <w:noProof w:val="0"/>
                <w:lang w:eastAsia="en-US"/>
              </w:rPr>
              <w:t>Выбор языковых сре</w:t>
            </w:r>
            <w:proofErr w:type="gramStart"/>
            <w:r w:rsidRPr="00E44C1A">
              <w:rPr>
                <w:rFonts w:eastAsia="Calibri"/>
                <w:noProof w:val="0"/>
                <w:lang w:eastAsia="en-US"/>
              </w:rPr>
              <w:t>дств в з</w:t>
            </w:r>
            <w:proofErr w:type="gramEnd"/>
            <w:r w:rsidRPr="00E44C1A">
              <w:rPr>
                <w:rFonts w:eastAsia="Calibri"/>
                <w:noProof w:val="0"/>
                <w:lang w:eastAsia="en-US"/>
              </w:rPr>
              <w:t>ависимости от цели, темы, основной мысли, адресата, ситуации и условий общения.</w:t>
            </w:r>
            <w:r>
              <w:rPr>
                <w:rFonts w:eastAsia="Calibri"/>
                <w:noProof w:val="0"/>
                <w:lang w:eastAsia="en-US"/>
              </w:rPr>
              <w:t xml:space="preserve"> Выступление перед аудиторией.</w:t>
            </w:r>
          </w:p>
        </w:tc>
      </w:tr>
      <w:tr w:rsidR="009A0599" w:rsidTr="00511865">
        <w:tc>
          <w:tcPr>
            <w:tcW w:w="2631" w:type="dxa"/>
          </w:tcPr>
          <w:p w:rsidR="009A0599" w:rsidRPr="00154957" w:rsidRDefault="009A0599" w:rsidP="00E5177A">
            <w:pPr>
              <w:rPr>
                <w:noProof w:val="0"/>
              </w:rPr>
            </w:pPr>
            <w:r>
              <w:rPr>
                <w:noProof w:val="0"/>
                <w:sz w:val="22"/>
                <w:szCs w:val="22"/>
              </w:rPr>
              <w:t>Тип проекта по характеру ведущей деятельности (информационный, исследовательский, практико-ориентирован</w:t>
            </w:r>
            <w:r>
              <w:rPr>
                <w:noProof w:val="0"/>
                <w:sz w:val="22"/>
                <w:szCs w:val="22"/>
              </w:rPr>
              <w:softHyphen/>
              <w:t>ный, ролевой, творческий)</w:t>
            </w:r>
          </w:p>
        </w:tc>
        <w:tc>
          <w:tcPr>
            <w:tcW w:w="7087" w:type="dxa"/>
            <w:gridSpan w:val="2"/>
          </w:tcPr>
          <w:p w:rsidR="009A0599" w:rsidRPr="00F27095" w:rsidRDefault="009A0599" w:rsidP="00E5177A">
            <w:pPr>
              <w:spacing w:line="298" w:lineRule="atLeast"/>
              <w:rPr>
                <w:bCs/>
                <w:i/>
                <w:noProof w:val="0"/>
                <w:highlight w:val="cyan"/>
              </w:rPr>
            </w:pPr>
            <w:r>
              <w:rPr>
                <w:noProof w:val="0"/>
              </w:rPr>
              <w:t>Творческий</w:t>
            </w:r>
          </w:p>
        </w:tc>
      </w:tr>
      <w:tr w:rsidR="009A0599" w:rsidTr="00511865">
        <w:tc>
          <w:tcPr>
            <w:tcW w:w="2631" w:type="dxa"/>
          </w:tcPr>
          <w:p w:rsidR="009A0599" w:rsidRPr="00154957" w:rsidRDefault="009A0599" w:rsidP="00E5177A">
            <w:pPr>
              <w:rPr>
                <w:noProof w:val="0"/>
              </w:rPr>
            </w:pPr>
            <w:r w:rsidRPr="00154957">
              <w:rPr>
                <w:noProof w:val="0"/>
                <w:sz w:val="22"/>
                <w:szCs w:val="22"/>
              </w:rPr>
              <w:t xml:space="preserve">Тип проекта </w:t>
            </w:r>
            <w:r>
              <w:rPr>
                <w:noProof w:val="0"/>
                <w:sz w:val="22"/>
                <w:szCs w:val="22"/>
              </w:rPr>
              <w:t xml:space="preserve">по организации </w:t>
            </w:r>
            <w:r w:rsidRPr="00154957">
              <w:rPr>
                <w:noProof w:val="0"/>
                <w:sz w:val="22"/>
                <w:szCs w:val="22"/>
              </w:rPr>
              <w:t>(</w:t>
            </w:r>
            <w:r>
              <w:rPr>
                <w:noProof w:val="0"/>
                <w:sz w:val="22"/>
                <w:szCs w:val="22"/>
              </w:rPr>
              <w:t xml:space="preserve">урочный (проводимый на уроках), внеурочный (проводимый во внеурочное время), </w:t>
            </w:r>
            <w:proofErr w:type="spellStart"/>
            <w:r>
              <w:rPr>
                <w:noProof w:val="0"/>
                <w:sz w:val="22"/>
                <w:szCs w:val="22"/>
              </w:rPr>
              <w:t>урочно-внеурочный</w:t>
            </w:r>
            <w:proofErr w:type="spellEnd"/>
            <w:r>
              <w:rPr>
                <w:noProof w:val="0"/>
                <w:sz w:val="22"/>
                <w:szCs w:val="22"/>
              </w:rPr>
              <w:t>, сетевой (</w:t>
            </w:r>
            <w:r w:rsidRPr="00154957">
              <w:rPr>
                <w:noProof w:val="0"/>
                <w:sz w:val="22"/>
                <w:szCs w:val="22"/>
              </w:rPr>
              <w:t>телекоммуни</w:t>
            </w:r>
            <w:r>
              <w:rPr>
                <w:noProof w:val="0"/>
                <w:sz w:val="22"/>
                <w:szCs w:val="22"/>
              </w:rPr>
              <w:softHyphen/>
            </w:r>
            <w:r w:rsidRPr="00154957">
              <w:rPr>
                <w:noProof w:val="0"/>
                <w:sz w:val="22"/>
                <w:szCs w:val="22"/>
              </w:rPr>
              <w:t>ка</w:t>
            </w:r>
            <w:r>
              <w:rPr>
                <w:noProof w:val="0"/>
                <w:sz w:val="22"/>
                <w:szCs w:val="22"/>
              </w:rPr>
              <w:softHyphen/>
            </w:r>
            <w:r w:rsidRPr="00154957">
              <w:rPr>
                <w:noProof w:val="0"/>
                <w:sz w:val="22"/>
                <w:szCs w:val="22"/>
              </w:rPr>
              <w:t>ционный</w:t>
            </w:r>
            <w:r>
              <w:rPr>
                <w:noProof w:val="0"/>
                <w:sz w:val="22"/>
                <w:szCs w:val="22"/>
              </w:rPr>
              <w:t>))</w:t>
            </w:r>
          </w:p>
        </w:tc>
        <w:tc>
          <w:tcPr>
            <w:tcW w:w="7087" w:type="dxa"/>
            <w:gridSpan w:val="2"/>
          </w:tcPr>
          <w:p w:rsidR="009A0599" w:rsidRPr="00154957" w:rsidRDefault="009A0599" w:rsidP="00E5177A">
            <w:pPr>
              <w:rPr>
                <w:noProof w:val="0"/>
              </w:rPr>
            </w:pPr>
            <w:proofErr w:type="spellStart"/>
            <w:r>
              <w:rPr>
                <w:noProof w:val="0"/>
              </w:rPr>
              <w:t>Урочно-внеурочный</w:t>
            </w:r>
            <w:proofErr w:type="spellEnd"/>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Проблема</w:t>
            </w:r>
          </w:p>
        </w:tc>
        <w:tc>
          <w:tcPr>
            <w:tcW w:w="7087" w:type="dxa"/>
            <w:gridSpan w:val="2"/>
          </w:tcPr>
          <w:p w:rsidR="009A0599" w:rsidRDefault="009A0599" w:rsidP="00E5177A">
            <w:pPr>
              <w:spacing w:line="298" w:lineRule="atLeast"/>
              <w:jc w:val="both"/>
              <w:rPr>
                <w:bCs/>
                <w:noProof w:val="0"/>
              </w:rPr>
            </w:pPr>
            <w:r>
              <w:rPr>
                <w:bCs/>
                <w:noProof w:val="0"/>
              </w:rPr>
              <w:t xml:space="preserve">В текущем учебном году учащиеся 5-х классов МОУ </w:t>
            </w:r>
            <w:proofErr w:type="spellStart"/>
            <w:r>
              <w:rPr>
                <w:bCs/>
                <w:noProof w:val="0"/>
              </w:rPr>
              <w:t>Любимской</w:t>
            </w:r>
            <w:proofErr w:type="spellEnd"/>
            <w:r>
              <w:rPr>
                <w:bCs/>
                <w:noProof w:val="0"/>
              </w:rPr>
              <w:t xml:space="preserve"> ООШ отличаются большой активностью и высоким интересом к театрализации. В период обучения в начальной школе учитель неоднократно организовывал в классе спектакли, и дети охотно выступали в роли актёров, звукорежиссёров, костюмеров и др. При переходе в 5-й класс ребята выбрали внеурочную деятельность по программе «Театральная студия». Одним из любимых учебных предметов ребят является литература. Уроки проходят интересно, эмоционально. Любимый вид деятельности – чтение по ролям. Многие ученики сочиняют стихи и рассказы. Но эти «произведения» не находят своего читателя и чаще всего </w:t>
            </w:r>
            <w:r>
              <w:rPr>
                <w:bCs/>
                <w:noProof w:val="0"/>
              </w:rPr>
              <w:lastRenderedPageBreak/>
              <w:t>«пишутся в стол». В то же время я замечала, что у ребят есть потребность «обнародовать» их, получить оценку, поддержку.</w:t>
            </w:r>
          </w:p>
          <w:p w:rsidR="009A0599" w:rsidRPr="00CE7EBD" w:rsidRDefault="009A0599" w:rsidP="00E5177A">
            <w:pPr>
              <w:spacing w:line="298" w:lineRule="atLeast"/>
              <w:jc w:val="both"/>
              <w:rPr>
                <w:bCs/>
                <w:noProof w:val="0"/>
              </w:rPr>
            </w:pPr>
            <w:r>
              <w:rPr>
                <w:bCs/>
                <w:noProof w:val="0"/>
              </w:rPr>
              <w:t xml:space="preserve">При изучении устного народного творчества один из учеников задал вопрос: «А мы не будем сочинять сказки?» Я предложила ребятам попробовать самостоятельно сочинить сказку. Дети охотно откликнулись, но у них были сомнения: «А как это сделать?» Решили работать коллективно, в группах, и выступить перед всеми. Так появился наш проект. </w:t>
            </w:r>
          </w:p>
          <w:p w:rsidR="009A0599" w:rsidRDefault="009A0599" w:rsidP="00E5177A">
            <w:pPr>
              <w:spacing w:line="298" w:lineRule="atLeast"/>
              <w:jc w:val="both"/>
              <w:rPr>
                <w:bCs/>
                <w:noProof w:val="0"/>
              </w:rPr>
            </w:pPr>
            <w:r>
              <w:t>Актуальность проекта состоит</w:t>
            </w:r>
            <w:r w:rsidRPr="00F54137">
              <w:t xml:space="preserve"> в том, что </w:t>
            </w:r>
            <w:r>
              <w:t>он позволяет учащемуся осозна</w:t>
            </w:r>
            <w:r w:rsidRPr="00F54137">
              <w:t xml:space="preserve">ть себя как создателя, а не потребителя, </w:t>
            </w:r>
            <w:r>
              <w:rPr>
                <w:bCs/>
                <w:noProof w:val="0"/>
              </w:rPr>
              <w:t>ставит детей в ситуацию не только слушателей и читателей, но и литературоведов, и критиков.</w:t>
            </w:r>
          </w:p>
          <w:p w:rsidR="009A0599" w:rsidRDefault="009A0599" w:rsidP="00E5177A">
            <w:pPr>
              <w:spacing w:line="298" w:lineRule="atLeast"/>
              <w:jc w:val="both"/>
            </w:pPr>
            <w:r>
              <w:t>Проект  учит детей по-новому</w:t>
            </w:r>
            <w:r w:rsidRPr="00F54137">
              <w:t xml:space="preserve"> смотреть на сказочные произведения, видеть в них частичку жизни русского народа.</w:t>
            </w:r>
          </w:p>
          <w:p w:rsidR="009A0599" w:rsidRPr="00F54137" w:rsidRDefault="009A0599" w:rsidP="00E5177A">
            <w:pPr>
              <w:spacing w:line="298" w:lineRule="atLeast"/>
              <w:jc w:val="both"/>
              <w:rPr>
                <w:bCs/>
                <w:i/>
                <w:noProof w:val="0"/>
              </w:rPr>
            </w:pPr>
          </w:p>
          <w:p w:rsidR="009A0599" w:rsidRPr="005765BA" w:rsidRDefault="009A0599" w:rsidP="00E5177A">
            <w:pPr>
              <w:spacing w:line="298" w:lineRule="atLeast"/>
              <w:rPr>
                <w:bCs/>
                <w:i/>
                <w:noProof w:val="0"/>
              </w:rPr>
            </w:pP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lastRenderedPageBreak/>
              <w:t>Цел</w:t>
            </w:r>
            <w:proofErr w:type="gramStart"/>
            <w:r w:rsidRPr="003C6A79">
              <w:rPr>
                <w:bCs/>
                <w:noProof w:val="0"/>
                <w:sz w:val="22"/>
                <w:szCs w:val="22"/>
              </w:rPr>
              <w:t>ь</w:t>
            </w:r>
            <w:r>
              <w:rPr>
                <w:bCs/>
                <w:noProof w:val="0"/>
                <w:sz w:val="22"/>
                <w:szCs w:val="22"/>
              </w:rPr>
              <w:t>(</w:t>
            </w:r>
            <w:proofErr w:type="gramEnd"/>
            <w:r>
              <w:rPr>
                <w:bCs/>
                <w:noProof w:val="0"/>
                <w:sz w:val="22"/>
                <w:szCs w:val="22"/>
              </w:rPr>
              <w:t>и)</w:t>
            </w:r>
          </w:p>
        </w:tc>
        <w:tc>
          <w:tcPr>
            <w:tcW w:w="7087" w:type="dxa"/>
            <w:gridSpan w:val="2"/>
          </w:tcPr>
          <w:p w:rsidR="009A0599" w:rsidRDefault="009A0599" w:rsidP="00E5177A">
            <w:pPr>
              <w:spacing w:line="298" w:lineRule="atLeast"/>
              <w:rPr>
                <w:bCs/>
                <w:noProof w:val="0"/>
              </w:rPr>
            </w:pPr>
            <w:r w:rsidRPr="005B5EE2">
              <w:rPr>
                <w:bCs/>
                <w:noProof w:val="0"/>
              </w:rPr>
              <w:t xml:space="preserve">Формирование  умения создавать текст в жанре сказки </w:t>
            </w:r>
            <w:r>
              <w:rPr>
                <w:bCs/>
                <w:noProof w:val="0"/>
              </w:rPr>
              <w:t>определённого вида.</w:t>
            </w:r>
          </w:p>
          <w:p w:rsidR="009A0599" w:rsidRDefault="009A0599" w:rsidP="00E5177A">
            <w:pPr>
              <w:spacing w:line="298" w:lineRule="atLeast"/>
              <w:rPr>
                <w:bCs/>
                <w:noProof w:val="0"/>
              </w:rPr>
            </w:pPr>
          </w:p>
          <w:p w:rsidR="009A0599" w:rsidRDefault="009A0599" w:rsidP="00E5177A">
            <w:pPr>
              <w:spacing w:line="298" w:lineRule="atLeast"/>
              <w:rPr>
                <w:bCs/>
                <w:noProof w:val="0"/>
              </w:rPr>
            </w:pPr>
          </w:p>
          <w:p w:rsidR="009A0599" w:rsidRPr="005B5EE2" w:rsidRDefault="009A0599" w:rsidP="00E5177A">
            <w:pPr>
              <w:spacing w:line="298" w:lineRule="atLeast"/>
              <w:rPr>
                <w:bCs/>
                <w:noProof w:val="0"/>
              </w:rPr>
            </w:pP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Задачи</w:t>
            </w:r>
          </w:p>
        </w:tc>
        <w:tc>
          <w:tcPr>
            <w:tcW w:w="7087" w:type="dxa"/>
            <w:gridSpan w:val="2"/>
          </w:tcPr>
          <w:p w:rsidR="009A0599" w:rsidRDefault="009A0599" w:rsidP="009A0599">
            <w:pPr>
              <w:numPr>
                <w:ilvl w:val="0"/>
                <w:numId w:val="1"/>
              </w:numPr>
              <w:spacing w:line="298" w:lineRule="atLeast"/>
              <w:rPr>
                <w:noProof w:val="0"/>
              </w:rPr>
            </w:pPr>
            <w:r w:rsidRPr="00B54823">
              <w:rPr>
                <w:bCs/>
                <w:noProof w:val="0"/>
              </w:rPr>
              <w:t>Познакомить детей с основными литературоведческими терминами</w:t>
            </w:r>
            <w:r>
              <w:rPr>
                <w:bCs/>
                <w:noProof w:val="0"/>
              </w:rPr>
              <w:t xml:space="preserve">: </w:t>
            </w:r>
            <w:r>
              <w:rPr>
                <w:noProof w:val="0"/>
              </w:rPr>
              <w:t>«виды</w:t>
            </w:r>
            <w:r w:rsidRPr="00135BFE">
              <w:rPr>
                <w:noProof w:val="0"/>
              </w:rPr>
              <w:t xml:space="preserve"> сказок», «типы сказочных персонажей»</w:t>
            </w:r>
            <w:r>
              <w:rPr>
                <w:noProof w:val="0"/>
              </w:rPr>
              <w:t>, «композиция волшебной сказки», ролью сказки в формировании духовно-нравственных ценностей русской культуры.</w:t>
            </w:r>
          </w:p>
          <w:p w:rsidR="009A0599" w:rsidRDefault="009A0599" w:rsidP="009A0599">
            <w:pPr>
              <w:numPr>
                <w:ilvl w:val="0"/>
                <w:numId w:val="1"/>
              </w:numPr>
              <w:spacing w:line="298" w:lineRule="atLeast"/>
              <w:rPr>
                <w:noProof w:val="0"/>
              </w:rPr>
            </w:pPr>
            <w:r>
              <w:rPr>
                <w:noProof w:val="0"/>
              </w:rPr>
              <w:t>Научить определять в сказке элементы сюжета, композиции, изобразительно-выразительные средства языка и приёмы, характерные для данного жанра фольклора.</w:t>
            </w:r>
          </w:p>
          <w:p w:rsidR="009A0599" w:rsidRDefault="009A0599" w:rsidP="009A0599">
            <w:pPr>
              <w:numPr>
                <w:ilvl w:val="0"/>
                <w:numId w:val="1"/>
              </w:numPr>
              <w:spacing w:line="298" w:lineRule="atLeast"/>
              <w:rPr>
                <w:noProof w:val="0"/>
              </w:rPr>
            </w:pPr>
            <w:r>
              <w:rPr>
                <w:noProof w:val="0"/>
              </w:rPr>
              <w:t>Придумать сюжет сказки, продумать композицию сказки, отобрать языковые средства выразительности и приёмы, характерные для конкретного вида сказки.</w:t>
            </w:r>
          </w:p>
          <w:p w:rsidR="009A0599" w:rsidRDefault="009A0599" w:rsidP="009A0599">
            <w:pPr>
              <w:numPr>
                <w:ilvl w:val="0"/>
                <w:numId w:val="1"/>
              </w:numPr>
              <w:spacing w:line="298" w:lineRule="atLeast"/>
              <w:rPr>
                <w:noProof w:val="0"/>
              </w:rPr>
            </w:pPr>
            <w:r>
              <w:rPr>
                <w:noProof w:val="0"/>
              </w:rPr>
              <w:t>Написать сказку и подготовить её к творческому представлению.</w:t>
            </w:r>
          </w:p>
          <w:p w:rsidR="009A0599" w:rsidRDefault="009A0599" w:rsidP="009A0599">
            <w:pPr>
              <w:numPr>
                <w:ilvl w:val="0"/>
                <w:numId w:val="1"/>
              </w:numPr>
              <w:spacing w:line="298" w:lineRule="atLeast"/>
              <w:rPr>
                <w:noProof w:val="0"/>
              </w:rPr>
            </w:pPr>
            <w:r>
              <w:rPr>
                <w:noProof w:val="0"/>
              </w:rPr>
              <w:t>Представить свою сказку одноклассникам и учащимся начальной школы</w:t>
            </w:r>
          </w:p>
          <w:p w:rsidR="009A0599" w:rsidRPr="00A24AEA" w:rsidRDefault="009A0599" w:rsidP="00E5177A">
            <w:pPr>
              <w:spacing w:line="298" w:lineRule="atLeast"/>
              <w:rPr>
                <w:bCs/>
                <w:i/>
                <w:noProof w:val="0"/>
              </w:rPr>
            </w:pPr>
          </w:p>
        </w:tc>
      </w:tr>
      <w:tr w:rsidR="009A0599" w:rsidTr="00511865">
        <w:tc>
          <w:tcPr>
            <w:tcW w:w="2631" w:type="dxa"/>
          </w:tcPr>
          <w:p w:rsidR="009A0599" w:rsidRPr="006230C6" w:rsidRDefault="009A0599" w:rsidP="00E5177A">
            <w:pPr>
              <w:spacing w:line="298" w:lineRule="atLeast"/>
              <w:rPr>
                <w:bCs/>
                <w:noProof w:val="0"/>
                <w:highlight w:val="cyan"/>
              </w:rPr>
            </w:pPr>
            <w:r w:rsidRPr="00A24AEA">
              <w:rPr>
                <w:bCs/>
                <w:noProof w:val="0"/>
                <w:sz w:val="22"/>
                <w:szCs w:val="22"/>
              </w:rPr>
              <w:t>Основное содержание</w:t>
            </w:r>
          </w:p>
        </w:tc>
        <w:tc>
          <w:tcPr>
            <w:tcW w:w="7087" w:type="dxa"/>
            <w:gridSpan w:val="2"/>
          </w:tcPr>
          <w:p w:rsidR="009A0599" w:rsidRDefault="009A0599" w:rsidP="00E5177A">
            <w:pPr>
              <w:spacing w:line="298" w:lineRule="atLeast"/>
              <w:rPr>
                <w:bCs/>
                <w:noProof w:val="0"/>
              </w:rPr>
            </w:pPr>
            <w:r>
              <w:rPr>
                <w:bCs/>
                <w:noProof w:val="0"/>
              </w:rPr>
              <w:t xml:space="preserve">В ходе изучения сказки как фольклорного жанра пятиклассники задались вопросом, а можно ли самим создать свою сказку, используя полученные на уроках литературоведческие знания о сказке и её видах. Дети с удовольствием согласились выступить в роли сочинителей и предложили свои сказки ещё и представить в творческой форме на сцене. Сказка сочинялась в группе, чтобы максимально прочувствовать, что значит устное народное творчество. Группа самостоятельно  выбирала вид сказки и продумывала сюжет, героев, композицию будущей сказки. Работа над содержанием сказки осуществлялась и на уроках литературы, </w:t>
            </w:r>
            <w:r>
              <w:rPr>
                <w:bCs/>
                <w:noProof w:val="0"/>
              </w:rPr>
              <w:lastRenderedPageBreak/>
              <w:t>и во внеурочной деятельности. В качестве консультантов-помощников выступали и родители (особенно бабушки), и учителя. Отредактировав черновой вариант сказки в группе и с помощью учителя, дети  самостоятельно выбрали форму защиты и выработали критерии оценивания своей сказки. Подготовка к театрализованному представлению происходила во внеурочное время на занятиях «Театральной студии». Каждая группа представила либо инсценировку сказки, либо чтение по ролям, либо рассказывание, либо иллюстрирование. После защиты своей сказки дети показали театрализованное представление  первоклассникам.</w:t>
            </w:r>
          </w:p>
          <w:p w:rsidR="009A0599" w:rsidRPr="00CE7EBD" w:rsidRDefault="009A0599" w:rsidP="00E5177A">
            <w:pPr>
              <w:spacing w:line="298" w:lineRule="atLeast"/>
              <w:rPr>
                <w:bCs/>
                <w:noProof w:val="0"/>
              </w:rPr>
            </w:pPr>
          </w:p>
        </w:tc>
      </w:tr>
      <w:tr w:rsidR="009A0599" w:rsidTr="00511865">
        <w:tc>
          <w:tcPr>
            <w:tcW w:w="2631" w:type="dxa"/>
          </w:tcPr>
          <w:p w:rsidR="009A0599" w:rsidRPr="00A24AEA" w:rsidRDefault="009A0599" w:rsidP="00E5177A">
            <w:pPr>
              <w:spacing w:line="298" w:lineRule="atLeast"/>
              <w:rPr>
                <w:bCs/>
                <w:noProof w:val="0"/>
                <w:highlight w:val="red"/>
              </w:rPr>
            </w:pPr>
            <w:r w:rsidRPr="00A24AEA">
              <w:rPr>
                <w:bCs/>
                <w:noProof w:val="0"/>
                <w:sz w:val="22"/>
                <w:szCs w:val="22"/>
              </w:rPr>
              <w:lastRenderedPageBreak/>
              <w:t xml:space="preserve">Вопросы проекта </w:t>
            </w:r>
          </w:p>
        </w:tc>
        <w:tc>
          <w:tcPr>
            <w:tcW w:w="7087" w:type="dxa"/>
            <w:gridSpan w:val="2"/>
          </w:tcPr>
          <w:p w:rsidR="009A0599" w:rsidRDefault="009A0599" w:rsidP="00E5177A">
            <w:pPr>
              <w:spacing w:line="298" w:lineRule="atLeast"/>
              <w:rPr>
                <w:bCs/>
                <w:noProof w:val="0"/>
              </w:rPr>
            </w:pPr>
            <w:r>
              <w:rPr>
                <w:bCs/>
                <w:noProof w:val="0"/>
              </w:rPr>
              <w:t xml:space="preserve"> Как устроена сказка?</w:t>
            </w:r>
          </w:p>
          <w:p w:rsidR="009A0599" w:rsidRDefault="009A0599" w:rsidP="00E5177A">
            <w:pPr>
              <w:spacing w:line="298" w:lineRule="atLeast"/>
              <w:rPr>
                <w:bCs/>
                <w:noProof w:val="0"/>
              </w:rPr>
            </w:pPr>
            <w:r>
              <w:rPr>
                <w:bCs/>
                <w:noProof w:val="0"/>
              </w:rPr>
              <w:t xml:space="preserve"> Какие бывают сказки?</w:t>
            </w:r>
          </w:p>
          <w:p w:rsidR="009A0599" w:rsidRDefault="009A0599" w:rsidP="00E5177A">
            <w:pPr>
              <w:spacing w:line="298" w:lineRule="atLeast"/>
              <w:rPr>
                <w:bCs/>
                <w:noProof w:val="0"/>
              </w:rPr>
            </w:pPr>
            <w:r>
              <w:rPr>
                <w:bCs/>
                <w:noProof w:val="0"/>
              </w:rPr>
              <w:t xml:space="preserve"> Как создать собственную сказку? </w:t>
            </w:r>
          </w:p>
          <w:p w:rsidR="009A0599" w:rsidRDefault="009A0599" w:rsidP="00E5177A">
            <w:pPr>
              <w:spacing w:line="298" w:lineRule="atLeast"/>
              <w:rPr>
                <w:bCs/>
                <w:noProof w:val="0"/>
              </w:rPr>
            </w:pPr>
            <w:r>
              <w:rPr>
                <w:bCs/>
                <w:noProof w:val="0"/>
              </w:rPr>
              <w:t xml:space="preserve"> Как сделать сказку интересной?</w:t>
            </w:r>
          </w:p>
          <w:p w:rsidR="009A0599" w:rsidRDefault="009A0599" w:rsidP="00E5177A">
            <w:pPr>
              <w:spacing w:line="298" w:lineRule="atLeast"/>
              <w:rPr>
                <w:bCs/>
                <w:noProof w:val="0"/>
              </w:rPr>
            </w:pPr>
            <w:r>
              <w:rPr>
                <w:bCs/>
                <w:noProof w:val="0"/>
              </w:rPr>
              <w:t xml:space="preserve"> Почему сказки до сих пор любят читать и взрослые, и дети?</w:t>
            </w:r>
          </w:p>
          <w:p w:rsidR="009A0599" w:rsidRPr="00F54137" w:rsidRDefault="009A0599" w:rsidP="00E5177A">
            <w:pPr>
              <w:spacing w:line="298" w:lineRule="atLeast"/>
              <w:rPr>
                <w:bCs/>
                <w:noProof w:val="0"/>
                <w:highlight w:val="cyan"/>
              </w:rPr>
            </w:pPr>
          </w:p>
        </w:tc>
      </w:tr>
      <w:tr w:rsidR="009A0599" w:rsidTr="00511865">
        <w:tc>
          <w:tcPr>
            <w:tcW w:w="2631" w:type="dxa"/>
          </w:tcPr>
          <w:p w:rsidR="009A0599" w:rsidRPr="00A24AEA" w:rsidRDefault="009A0599" w:rsidP="00E5177A">
            <w:pPr>
              <w:spacing w:line="298" w:lineRule="atLeast"/>
              <w:rPr>
                <w:bCs/>
                <w:noProof w:val="0"/>
              </w:rPr>
            </w:pPr>
            <w:r w:rsidRPr="00A24AEA">
              <w:rPr>
                <w:bCs/>
                <w:noProof w:val="0"/>
                <w:sz w:val="22"/>
                <w:szCs w:val="22"/>
              </w:rPr>
              <w:t>Планируемые результаты (</w:t>
            </w:r>
            <w:proofErr w:type="spellStart"/>
            <w:r w:rsidRPr="00A24AEA">
              <w:rPr>
                <w:bCs/>
                <w:noProof w:val="0"/>
                <w:sz w:val="22"/>
                <w:szCs w:val="22"/>
              </w:rPr>
              <w:t>общеучебные</w:t>
            </w:r>
            <w:proofErr w:type="spellEnd"/>
            <w:r w:rsidRPr="00A24AEA">
              <w:rPr>
                <w:bCs/>
                <w:noProof w:val="0"/>
                <w:sz w:val="22"/>
                <w:szCs w:val="22"/>
              </w:rPr>
              <w:t xml:space="preserve"> умения и навыки, предметные умения и навыки, предметные знания)</w:t>
            </w:r>
          </w:p>
        </w:tc>
        <w:tc>
          <w:tcPr>
            <w:tcW w:w="7087" w:type="dxa"/>
            <w:gridSpan w:val="2"/>
          </w:tcPr>
          <w:p w:rsidR="009A0599" w:rsidRPr="00135BFE" w:rsidRDefault="009A0599" w:rsidP="00E5177A">
            <w:pPr>
              <w:rPr>
                <w:noProof w:val="0"/>
              </w:rPr>
            </w:pPr>
            <w:r w:rsidRPr="00135BFE">
              <w:rPr>
                <w:b/>
                <w:noProof w:val="0"/>
              </w:rPr>
              <w:t>Предметные</w:t>
            </w:r>
          </w:p>
          <w:p w:rsidR="009A0599" w:rsidRPr="00135BFE" w:rsidRDefault="009A0599" w:rsidP="00E5177A">
            <w:pPr>
              <w:rPr>
                <w:noProof w:val="0"/>
              </w:rPr>
            </w:pPr>
            <w:r w:rsidRPr="00135BFE">
              <w:rPr>
                <w:noProof w:val="0"/>
              </w:rPr>
              <w:t>- овладеть литерату</w:t>
            </w:r>
            <w:r>
              <w:rPr>
                <w:noProof w:val="0"/>
              </w:rPr>
              <w:t>роведческими терминами «виды</w:t>
            </w:r>
            <w:r w:rsidRPr="00135BFE">
              <w:rPr>
                <w:noProof w:val="0"/>
              </w:rPr>
              <w:t xml:space="preserve"> сказок», «типы сказочных персонажей», «композиция волшебной сказки»;</w:t>
            </w:r>
          </w:p>
          <w:p w:rsidR="009A0599" w:rsidRPr="00135BFE" w:rsidRDefault="009A0599" w:rsidP="00E5177A">
            <w:pPr>
              <w:rPr>
                <w:noProof w:val="0"/>
              </w:rPr>
            </w:pPr>
            <w:r w:rsidRPr="00135BFE">
              <w:rPr>
                <w:noProof w:val="0"/>
              </w:rPr>
              <w:t>- определять в произведении элементы сюжета, композиции, изобразительно-выразительных средств языка, выявлять характерные для сказок приёмы;</w:t>
            </w:r>
          </w:p>
          <w:p w:rsidR="009A0599" w:rsidRPr="00135BFE" w:rsidRDefault="009A0599" w:rsidP="00E5177A">
            <w:pPr>
              <w:rPr>
                <w:noProof w:val="0"/>
              </w:rPr>
            </w:pPr>
            <w:r w:rsidRPr="00135BFE">
              <w:rPr>
                <w:noProof w:val="0"/>
              </w:rPr>
              <w:t>- воспринимать на слух фольклорные произведения, давать оценку с точки зрения духовно-нравственных ценностей русской культуры</w:t>
            </w:r>
          </w:p>
          <w:p w:rsidR="009A0599" w:rsidRPr="00135BFE" w:rsidRDefault="009A0599" w:rsidP="00E5177A">
            <w:pPr>
              <w:rPr>
                <w:b/>
                <w:noProof w:val="0"/>
              </w:rPr>
            </w:pPr>
            <w:proofErr w:type="spellStart"/>
            <w:r w:rsidRPr="00135BFE">
              <w:rPr>
                <w:b/>
                <w:noProof w:val="0"/>
              </w:rPr>
              <w:t>Метапредметные</w:t>
            </w:r>
            <w:proofErr w:type="spellEnd"/>
            <w:r w:rsidRPr="00135BFE">
              <w:rPr>
                <w:b/>
                <w:noProof w:val="0"/>
              </w:rPr>
              <w:t xml:space="preserve"> результаты</w:t>
            </w:r>
          </w:p>
          <w:p w:rsidR="009A0599" w:rsidRPr="00135BFE" w:rsidRDefault="009A0599" w:rsidP="00E5177A">
            <w:pPr>
              <w:rPr>
                <w:noProof w:val="0"/>
              </w:rPr>
            </w:pPr>
            <w:r w:rsidRPr="00135BFE">
              <w:rPr>
                <w:noProof w:val="0"/>
              </w:rPr>
              <w:t>- уметь организовывать учебное сотрудничество и совместную деятельность через работу в группе;</w:t>
            </w:r>
          </w:p>
          <w:p w:rsidR="009A0599" w:rsidRPr="00135BFE" w:rsidRDefault="009A0599" w:rsidP="00E5177A">
            <w:pPr>
              <w:rPr>
                <w:noProof w:val="0"/>
              </w:rPr>
            </w:pPr>
            <w:r w:rsidRPr="00135BFE">
              <w:rPr>
                <w:noProof w:val="0"/>
              </w:rPr>
              <w:t>- уметь планировать свою деятельность, ставить цели, оценивать выполнение учебной задачи, отстаивать свою точку зрения;</w:t>
            </w:r>
          </w:p>
          <w:p w:rsidR="009A0599" w:rsidRPr="00135BFE" w:rsidRDefault="009A0599" w:rsidP="00E5177A">
            <w:pPr>
              <w:rPr>
                <w:noProof w:val="0"/>
              </w:rPr>
            </w:pPr>
            <w:r w:rsidRPr="00135BFE">
              <w:rPr>
                <w:noProof w:val="0"/>
              </w:rPr>
              <w:t>- уметь анализировать (при создании сказки необходимо выполнять элементы филологического анализа), сравнивать;</w:t>
            </w:r>
          </w:p>
          <w:p w:rsidR="009A0599" w:rsidRPr="00135BFE" w:rsidRDefault="009A0599" w:rsidP="00E5177A">
            <w:pPr>
              <w:rPr>
                <w:noProof w:val="0"/>
              </w:rPr>
            </w:pPr>
            <w:r w:rsidRPr="00135BFE">
              <w:rPr>
                <w:noProof w:val="0"/>
              </w:rPr>
              <w:t>- уметь перерабатывать, преобразовывать информацию и излагать ей перед аудиторией;</w:t>
            </w:r>
          </w:p>
          <w:p w:rsidR="009A0599" w:rsidRPr="00135BFE" w:rsidRDefault="009A0599" w:rsidP="00E5177A">
            <w:pPr>
              <w:rPr>
                <w:b/>
                <w:noProof w:val="0"/>
              </w:rPr>
            </w:pPr>
            <w:r w:rsidRPr="00135BFE">
              <w:rPr>
                <w:b/>
                <w:noProof w:val="0"/>
              </w:rPr>
              <w:t xml:space="preserve">Личностные </w:t>
            </w:r>
          </w:p>
          <w:p w:rsidR="009A0599" w:rsidRPr="00135BFE" w:rsidRDefault="009A0599" w:rsidP="00E5177A">
            <w:pPr>
              <w:rPr>
                <w:noProof w:val="0"/>
              </w:rPr>
            </w:pPr>
            <w:r w:rsidRPr="00135BFE">
              <w:rPr>
                <w:noProof w:val="0"/>
              </w:rPr>
              <w:t xml:space="preserve">- способствовать организации духовного общения, </w:t>
            </w:r>
            <w:r>
              <w:rPr>
                <w:noProof w:val="0"/>
              </w:rPr>
              <w:t>расширению</w:t>
            </w:r>
            <w:r w:rsidRPr="00135BFE">
              <w:rPr>
                <w:noProof w:val="0"/>
              </w:rPr>
              <w:t xml:space="preserve"> социального опыта;</w:t>
            </w:r>
          </w:p>
          <w:p w:rsidR="009A0599" w:rsidRPr="008D237A" w:rsidRDefault="009A0599" w:rsidP="00E5177A">
            <w:pPr>
              <w:spacing w:line="298" w:lineRule="atLeast"/>
              <w:rPr>
                <w:bCs/>
                <w:i/>
                <w:noProof w:val="0"/>
              </w:rPr>
            </w:pPr>
            <w:r w:rsidRPr="00135BFE">
              <w:rPr>
                <w:noProof w:val="0"/>
              </w:rPr>
              <w:t xml:space="preserve">- способствовать развитию эмоциональной сферы и </w:t>
            </w:r>
            <w:proofErr w:type="spellStart"/>
            <w:r w:rsidRPr="00135BFE">
              <w:rPr>
                <w:noProof w:val="0"/>
              </w:rPr>
              <w:t>эмпатийной</w:t>
            </w:r>
            <w:proofErr w:type="spellEnd"/>
            <w:r w:rsidRPr="00135BFE">
              <w:rPr>
                <w:noProof w:val="0"/>
              </w:rPr>
              <w:t xml:space="preserve"> культуры пятиклассников</w:t>
            </w:r>
          </w:p>
        </w:tc>
      </w:tr>
      <w:tr w:rsidR="009A0599" w:rsidTr="00511865">
        <w:tc>
          <w:tcPr>
            <w:tcW w:w="2631" w:type="dxa"/>
          </w:tcPr>
          <w:p w:rsidR="009A0599" w:rsidRPr="002C33C8" w:rsidRDefault="009A0599" w:rsidP="00E5177A">
            <w:pPr>
              <w:spacing w:line="298" w:lineRule="atLeast"/>
              <w:rPr>
                <w:bCs/>
                <w:noProof w:val="0"/>
              </w:rPr>
            </w:pPr>
            <w:r w:rsidRPr="002C33C8">
              <w:rPr>
                <w:bCs/>
                <w:noProof w:val="0"/>
                <w:sz w:val="22"/>
                <w:szCs w:val="22"/>
              </w:rPr>
              <w:t>Планируемые продук</w:t>
            </w:r>
            <w:proofErr w:type="gramStart"/>
            <w:r w:rsidRPr="002C33C8">
              <w:rPr>
                <w:bCs/>
                <w:noProof w:val="0"/>
                <w:sz w:val="22"/>
                <w:szCs w:val="22"/>
              </w:rPr>
              <w:t>т(</w:t>
            </w:r>
            <w:proofErr w:type="spellStart"/>
            <w:proofErr w:type="gramEnd"/>
            <w:r w:rsidRPr="002C33C8">
              <w:rPr>
                <w:bCs/>
                <w:noProof w:val="0"/>
                <w:sz w:val="22"/>
                <w:szCs w:val="22"/>
              </w:rPr>
              <w:t>ы</w:t>
            </w:r>
            <w:proofErr w:type="spellEnd"/>
            <w:r w:rsidRPr="002C33C8">
              <w:rPr>
                <w:bCs/>
                <w:noProof w:val="0"/>
                <w:sz w:val="22"/>
                <w:szCs w:val="22"/>
              </w:rPr>
              <w:t>)</w:t>
            </w:r>
          </w:p>
        </w:tc>
        <w:tc>
          <w:tcPr>
            <w:tcW w:w="7087" w:type="dxa"/>
            <w:gridSpan w:val="2"/>
          </w:tcPr>
          <w:p w:rsidR="009A0599" w:rsidRPr="00135BFE" w:rsidRDefault="009A0599" w:rsidP="00E5177A">
            <w:pPr>
              <w:spacing w:line="298" w:lineRule="atLeast"/>
              <w:rPr>
                <w:bCs/>
                <w:noProof w:val="0"/>
              </w:rPr>
            </w:pPr>
            <w:r>
              <w:rPr>
                <w:bCs/>
                <w:noProof w:val="0"/>
              </w:rPr>
              <w:t>Памятка «Как сочинить сказку», сказки,  театрализованное представление  «В гостях у сказки»</w:t>
            </w:r>
          </w:p>
        </w:tc>
      </w:tr>
      <w:tr w:rsidR="009A0599" w:rsidTr="00511865">
        <w:tc>
          <w:tcPr>
            <w:tcW w:w="2631" w:type="dxa"/>
          </w:tcPr>
          <w:p w:rsidR="009A0599" w:rsidRPr="002C33C8" w:rsidRDefault="009A0599" w:rsidP="00E5177A">
            <w:pPr>
              <w:spacing w:line="298" w:lineRule="atLeast"/>
              <w:rPr>
                <w:bCs/>
                <w:noProof w:val="0"/>
              </w:rPr>
            </w:pPr>
            <w:r w:rsidRPr="002C33C8">
              <w:rPr>
                <w:bCs/>
                <w:noProof w:val="0"/>
                <w:sz w:val="22"/>
                <w:szCs w:val="22"/>
              </w:rPr>
              <w:t>Список источников информации</w:t>
            </w:r>
          </w:p>
        </w:tc>
        <w:tc>
          <w:tcPr>
            <w:tcW w:w="7087" w:type="dxa"/>
            <w:gridSpan w:val="2"/>
          </w:tcPr>
          <w:p w:rsidR="009A0599" w:rsidRDefault="009A0599" w:rsidP="00E5177A">
            <w:pPr>
              <w:pStyle w:val="a3"/>
              <w:shd w:val="clear" w:color="auto" w:fill="FFFFFF"/>
            </w:pPr>
            <w:r w:rsidRPr="00F54137">
              <w:rPr>
                <w:bCs/>
                <w:color w:val="000000"/>
              </w:rPr>
              <w:t>Нормативно-правовая база проекта:</w:t>
            </w:r>
          </w:p>
          <w:p w:rsidR="009A0599" w:rsidRPr="00F54137" w:rsidRDefault="009A0599" w:rsidP="00E5177A">
            <w:pPr>
              <w:pStyle w:val="a3"/>
              <w:shd w:val="clear" w:color="auto" w:fill="FFFFFF"/>
            </w:pPr>
            <w:r>
              <w:rPr>
                <w:color w:val="000000"/>
              </w:rPr>
              <w:t xml:space="preserve">- </w:t>
            </w:r>
            <w:r w:rsidRPr="00F54137">
              <w:rPr>
                <w:color w:val="000000"/>
              </w:rPr>
              <w:t xml:space="preserve">Программа общеобразовательных учреждений «Литература» под ред. Г.С. </w:t>
            </w:r>
            <w:proofErr w:type="spellStart"/>
            <w:r w:rsidRPr="00F54137">
              <w:rPr>
                <w:color w:val="000000"/>
              </w:rPr>
              <w:t>Меркина</w:t>
            </w:r>
            <w:proofErr w:type="spellEnd"/>
            <w:r w:rsidRPr="00F54137">
              <w:rPr>
                <w:color w:val="000000"/>
              </w:rPr>
              <w:t>, М., Просвещение, 2012.</w:t>
            </w:r>
          </w:p>
          <w:p w:rsidR="009A0599" w:rsidRDefault="009A0599" w:rsidP="00E5177A">
            <w:pPr>
              <w:pStyle w:val="a3"/>
              <w:shd w:val="clear" w:color="auto" w:fill="FFFFFF"/>
              <w:rPr>
                <w:color w:val="000000"/>
              </w:rPr>
            </w:pPr>
            <w:r>
              <w:rPr>
                <w:color w:val="000000"/>
              </w:rPr>
              <w:t xml:space="preserve">- </w:t>
            </w:r>
            <w:r w:rsidRPr="00F54137">
              <w:rPr>
                <w:color w:val="000000"/>
              </w:rPr>
              <w:t xml:space="preserve">Г.С. </w:t>
            </w:r>
            <w:proofErr w:type="spellStart"/>
            <w:r w:rsidRPr="00F54137">
              <w:rPr>
                <w:color w:val="000000"/>
              </w:rPr>
              <w:t>Меркин</w:t>
            </w:r>
            <w:proofErr w:type="spellEnd"/>
            <w:r w:rsidRPr="00F54137">
              <w:rPr>
                <w:color w:val="000000"/>
              </w:rPr>
              <w:t xml:space="preserve">. Литература 5 класс (в 2-х частях): учебник </w:t>
            </w:r>
            <w:proofErr w:type="gramStart"/>
            <w:r w:rsidRPr="00F54137">
              <w:rPr>
                <w:color w:val="000000"/>
              </w:rPr>
              <w:t>–</w:t>
            </w:r>
            <w:r w:rsidRPr="00F54137">
              <w:rPr>
                <w:color w:val="000000"/>
              </w:rPr>
              <w:lastRenderedPageBreak/>
              <w:t>х</w:t>
            </w:r>
            <w:proofErr w:type="gramEnd"/>
            <w:r w:rsidRPr="00F54137">
              <w:rPr>
                <w:color w:val="000000"/>
              </w:rPr>
              <w:t>рестоматия , М. Просвещение, 2013.</w:t>
            </w:r>
          </w:p>
          <w:p w:rsidR="009A0599" w:rsidRDefault="009A0599" w:rsidP="00E5177A">
            <w:pPr>
              <w:pStyle w:val="a3"/>
              <w:shd w:val="clear" w:color="auto" w:fill="FFFFFF"/>
              <w:rPr>
                <w:color w:val="000000"/>
              </w:rPr>
            </w:pPr>
            <w:r>
              <w:rPr>
                <w:color w:val="000000"/>
              </w:rPr>
              <w:t xml:space="preserve">- </w:t>
            </w:r>
            <w:proofErr w:type="spellStart"/>
            <w:r>
              <w:rPr>
                <w:color w:val="000000"/>
              </w:rPr>
              <w:t>Пропп</w:t>
            </w:r>
            <w:proofErr w:type="spellEnd"/>
            <w:r>
              <w:rPr>
                <w:color w:val="000000"/>
              </w:rPr>
              <w:t xml:space="preserve"> В.Я. Исторические корни волшебной </w:t>
            </w:r>
            <w:proofErr w:type="spellStart"/>
            <w:r>
              <w:rPr>
                <w:color w:val="000000"/>
              </w:rPr>
              <w:t>сказки</w:t>
            </w:r>
            <w:proofErr w:type="gramStart"/>
            <w:r>
              <w:rPr>
                <w:color w:val="000000"/>
              </w:rPr>
              <w:t>.С</w:t>
            </w:r>
            <w:proofErr w:type="gramEnd"/>
            <w:r>
              <w:rPr>
                <w:color w:val="000000"/>
              </w:rPr>
              <w:t>Пб</w:t>
            </w:r>
            <w:proofErr w:type="spellEnd"/>
            <w:r>
              <w:rPr>
                <w:color w:val="000000"/>
              </w:rPr>
              <w:t>. 1996г.</w:t>
            </w:r>
          </w:p>
          <w:p w:rsidR="009A0599" w:rsidRDefault="009A0599" w:rsidP="00E5177A">
            <w:pPr>
              <w:pStyle w:val="a3"/>
              <w:shd w:val="clear" w:color="auto" w:fill="FFFFFF"/>
              <w:rPr>
                <w:color w:val="000000"/>
              </w:rPr>
            </w:pPr>
            <w:r>
              <w:rPr>
                <w:color w:val="000000"/>
              </w:rPr>
              <w:t>- Сборник русских народных сказок. Издательский дом Союз, 2005г.</w:t>
            </w:r>
          </w:p>
          <w:p w:rsidR="009A0599" w:rsidRDefault="009A0599" w:rsidP="00E5177A">
            <w:pPr>
              <w:pStyle w:val="a3"/>
              <w:shd w:val="clear" w:color="auto" w:fill="FFFFFF"/>
              <w:rPr>
                <w:color w:val="000000"/>
              </w:rPr>
            </w:pPr>
            <w:r>
              <w:rPr>
                <w:color w:val="000000"/>
              </w:rPr>
              <w:t>- Народные русские сказки. Сборник А.Н. Афанасьев, 1993г.</w:t>
            </w:r>
          </w:p>
          <w:p w:rsidR="009A0599" w:rsidRPr="00F54137" w:rsidRDefault="009A0599" w:rsidP="00E5177A">
            <w:pPr>
              <w:pStyle w:val="a3"/>
              <w:shd w:val="clear" w:color="auto" w:fill="FFFFFF"/>
            </w:pPr>
            <w:r>
              <w:rPr>
                <w:color w:val="000000"/>
              </w:rPr>
              <w:t>- Забелин М. Русский народ, его обычаи, обряды, предания и суеверия.2009г.</w:t>
            </w:r>
          </w:p>
          <w:p w:rsidR="009A0599" w:rsidRPr="00AC07D5" w:rsidRDefault="009A0599" w:rsidP="00E5177A">
            <w:pPr>
              <w:spacing w:line="298" w:lineRule="atLeast"/>
              <w:rPr>
                <w:bCs/>
                <w:i/>
                <w:noProof w:val="0"/>
              </w:rPr>
            </w:pPr>
          </w:p>
        </w:tc>
      </w:tr>
      <w:tr w:rsidR="009A0599" w:rsidTr="00511865">
        <w:tc>
          <w:tcPr>
            <w:tcW w:w="2631" w:type="dxa"/>
          </w:tcPr>
          <w:p w:rsidR="009A0599" w:rsidRPr="002C33C8" w:rsidRDefault="009A0599" w:rsidP="00E5177A">
            <w:pPr>
              <w:spacing w:line="298" w:lineRule="atLeast"/>
              <w:rPr>
                <w:bCs/>
                <w:noProof w:val="0"/>
              </w:rPr>
            </w:pPr>
            <w:r w:rsidRPr="002C33C8">
              <w:rPr>
                <w:bCs/>
                <w:noProof w:val="0"/>
                <w:sz w:val="22"/>
                <w:szCs w:val="22"/>
              </w:rPr>
              <w:lastRenderedPageBreak/>
              <w:t>Необходимые ресурсы</w:t>
            </w:r>
          </w:p>
        </w:tc>
        <w:tc>
          <w:tcPr>
            <w:tcW w:w="7087" w:type="dxa"/>
            <w:gridSpan w:val="2"/>
          </w:tcPr>
          <w:p w:rsidR="009A0599" w:rsidRPr="00551DFC" w:rsidRDefault="009A0599" w:rsidP="00E5177A">
            <w:pPr>
              <w:spacing w:line="298" w:lineRule="atLeast"/>
              <w:rPr>
                <w:bCs/>
                <w:noProof w:val="0"/>
              </w:rPr>
            </w:pPr>
            <w:r>
              <w:rPr>
                <w:bCs/>
                <w:noProof w:val="0"/>
              </w:rPr>
              <w:t>Костюмы для театрализации сказок, материалы для создания декораций и иллюстрирования, ИКТ</w:t>
            </w:r>
          </w:p>
          <w:p w:rsidR="009A0599" w:rsidRPr="002C33C8" w:rsidRDefault="009A0599" w:rsidP="00E5177A">
            <w:pPr>
              <w:spacing w:line="298" w:lineRule="atLeast"/>
              <w:rPr>
                <w:bCs/>
                <w:i/>
                <w:noProof w:val="0"/>
              </w:rPr>
            </w:pP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Характер координации (открытая/скрытая)</w:t>
            </w:r>
          </w:p>
        </w:tc>
        <w:tc>
          <w:tcPr>
            <w:tcW w:w="7087" w:type="dxa"/>
            <w:gridSpan w:val="2"/>
          </w:tcPr>
          <w:p w:rsidR="009A0599" w:rsidRPr="003C6A79" w:rsidRDefault="009A0599" w:rsidP="00E5177A">
            <w:pPr>
              <w:spacing w:line="298" w:lineRule="atLeast"/>
              <w:rPr>
                <w:bCs/>
                <w:noProof w:val="0"/>
              </w:rPr>
            </w:pPr>
            <w:r>
              <w:rPr>
                <w:bCs/>
                <w:noProof w:val="0"/>
              </w:rPr>
              <w:t>Открытая координация</w:t>
            </w: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 xml:space="preserve">Количество участников </w:t>
            </w:r>
          </w:p>
        </w:tc>
        <w:tc>
          <w:tcPr>
            <w:tcW w:w="3800" w:type="dxa"/>
          </w:tcPr>
          <w:p w:rsidR="009A0599" w:rsidRDefault="009A0599" w:rsidP="00E5177A">
            <w:pPr>
              <w:spacing w:line="298" w:lineRule="atLeast"/>
              <w:rPr>
                <w:bCs/>
                <w:i/>
                <w:noProof w:val="0"/>
              </w:rPr>
            </w:pPr>
            <w:r w:rsidRPr="003C6A79">
              <w:rPr>
                <w:bCs/>
                <w:noProof w:val="0"/>
                <w:sz w:val="22"/>
                <w:szCs w:val="22"/>
              </w:rPr>
              <w:t>Педагогов</w:t>
            </w:r>
          </w:p>
          <w:p w:rsidR="009A0599" w:rsidRPr="00551DFC" w:rsidRDefault="009A0599" w:rsidP="00E5177A">
            <w:pPr>
              <w:spacing w:line="298" w:lineRule="atLeast"/>
              <w:rPr>
                <w:bCs/>
                <w:noProof w:val="0"/>
              </w:rPr>
            </w:pPr>
            <w:r w:rsidRPr="00551DFC">
              <w:rPr>
                <w:bCs/>
                <w:noProof w:val="0"/>
                <w:sz w:val="22"/>
                <w:szCs w:val="22"/>
              </w:rPr>
              <w:t>2 (учитель русского языка и литературы, пед</w:t>
            </w:r>
            <w:r>
              <w:rPr>
                <w:bCs/>
                <w:noProof w:val="0"/>
                <w:sz w:val="22"/>
                <w:szCs w:val="22"/>
              </w:rPr>
              <w:t>агог  внеурочной деятельности</w:t>
            </w:r>
            <w:r w:rsidRPr="00551DFC">
              <w:rPr>
                <w:bCs/>
                <w:noProof w:val="0"/>
                <w:sz w:val="22"/>
                <w:szCs w:val="22"/>
              </w:rPr>
              <w:t>)</w:t>
            </w:r>
          </w:p>
        </w:tc>
        <w:tc>
          <w:tcPr>
            <w:tcW w:w="3287" w:type="dxa"/>
          </w:tcPr>
          <w:p w:rsidR="009A0599" w:rsidRDefault="009A0599" w:rsidP="00E5177A">
            <w:pPr>
              <w:spacing w:line="298" w:lineRule="atLeast"/>
              <w:rPr>
                <w:bCs/>
                <w:noProof w:val="0"/>
              </w:rPr>
            </w:pPr>
            <w:r w:rsidRPr="003C6A79">
              <w:rPr>
                <w:bCs/>
                <w:noProof w:val="0"/>
                <w:sz w:val="22"/>
                <w:szCs w:val="22"/>
              </w:rPr>
              <w:t>Обучающихся</w:t>
            </w:r>
          </w:p>
          <w:p w:rsidR="009A0599" w:rsidRPr="003C6A79" w:rsidRDefault="009A0599" w:rsidP="00E5177A">
            <w:pPr>
              <w:spacing w:line="298" w:lineRule="atLeast"/>
              <w:rPr>
                <w:bCs/>
                <w:noProof w:val="0"/>
              </w:rPr>
            </w:pPr>
            <w:r>
              <w:rPr>
                <w:bCs/>
                <w:noProof w:val="0"/>
                <w:sz w:val="22"/>
                <w:szCs w:val="22"/>
              </w:rPr>
              <w:t>35</w:t>
            </w: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Количество групп</w:t>
            </w:r>
          </w:p>
        </w:tc>
        <w:tc>
          <w:tcPr>
            <w:tcW w:w="7087" w:type="dxa"/>
            <w:gridSpan w:val="2"/>
          </w:tcPr>
          <w:p w:rsidR="009A0599" w:rsidRPr="003C6A79" w:rsidRDefault="009A0599" w:rsidP="00E5177A">
            <w:pPr>
              <w:spacing w:line="298" w:lineRule="atLeast"/>
              <w:rPr>
                <w:bCs/>
                <w:noProof w:val="0"/>
              </w:rPr>
            </w:pPr>
            <w:r>
              <w:rPr>
                <w:bCs/>
                <w:noProof w:val="0"/>
              </w:rPr>
              <w:t>7 групп</w:t>
            </w: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Индивидуальные проектные задания</w:t>
            </w:r>
          </w:p>
        </w:tc>
        <w:tc>
          <w:tcPr>
            <w:tcW w:w="7087" w:type="dxa"/>
            <w:gridSpan w:val="2"/>
          </w:tcPr>
          <w:p w:rsidR="009A0599" w:rsidRPr="003C6A79" w:rsidRDefault="009A0599" w:rsidP="00E5177A">
            <w:pPr>
              <w:spacing w:line="298" w:lineRule="atLeast"/>
              <w:rPr>
                <w:bCs/>
                <w:noProof w:val="0"/>
              </w:rPr>
            </w:pPr>
            <w:r>
              <w:rPr>
                <w:bCs/>
                <w:noProof w:val="0"/>
              </w:rPr>
              <w:t>-</w:t>
            </w: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Групповые проектные задания</w:t>
            </w:r>
          </w:p>
        </w:tc>
        <w:tc>
          <w:tcPr>
            <w:tcW w:w="7087" w:type="dxa"/>
            <w:gridSpan w:val="2"/>
          </w:tcPr>
          <w:p w:rsidR="009A0599" w:rsidRPr="003C6A79" w:rsidRDefault="009A0599" w:rsidP="00E5177A">
            <w:pPr>
              <w:spacing w:line="298" w:lineRule="atLeast"/>
              <w:rPr>
                <w:bCs/>
                <w:noProof w:val="0"/>
              </w:rPr>
            </w:pPr>
            <w:r>
              <w:rPr>
                <w:bCs/>
                <w:noProof w:val="0"/>
              </w:rPr>
              <w:t>Создать свою сказку определённого вида (волшебную, бытовую, о животных), подготовить защиту сказки (</w:t>
            </w:r>
            <w:proofErr w:type="spellStart"/>
            <w:r>
              <w:rPr>
                <w:bCs/>
                <w:noProof w:val="0"/>
              </w:rPr>
              <w:t>инсценирование</w:t>
            </w:r>
            <w:proofErr w:type="spellEnd"/>
            <w:r>
              <w:rPr>
                <w:bCs/>
                <w:noProof w:val="0"/>
              </w:rPr>
              <w:t>, выразительное чтение по ролям, рассказывание сказки, иллюстрирование сказки и т.п.)</w:t>
            </w:r>
          </w:p>
        </w:tc>
      </w:tr>
      <w:tr w:rsidR="009A0599" w:rsidTr="00511865">
        <w:tc>
          <w:tcPr>
            <w:tcW w:w="2631" w:type="dxa"/>
          </w:tcPr>
          <w:p w:rsidR="009A0599" w:rsidRPr="004C6CFB" w:rsidRDefault="009A0599" w:rsidP="00E5177A">
            <w:pPr>
              <w:spacing w:line="298" w:lineRule="atLeast"/>
              <w:rPr>
                <w:bCs/>
                <w:noProof w:val="0"/>
                <w:highlight w:val="cyan"/>
              </w:rPr>
            </w:pPr>
            <w:r w:rsidRPr="002C33C8">
              <w:rPr>
                <w:bCs/>
                <w:i/>
                <w:noProof w:val="0"/>
                <w:sz w:val="22"/>
                <w:szCs w:val="22"/>
              </w:rPr>
              <w:t>Предполагаемые роли в проектной группе</w:t>
            </w:r>
          </w:p>
        </w:tc>
        <w:tc>
          <w:tcPr>
            <w:tcW w:w="7087" w:type="dxa"/>
            <w:gridSpan w:val="2"/>
          </w:tcPr>
          <w:p w:rsidR="009A0599" w:rsidRPr="003C6A79" w:rsidRDefault="009A0599" w:rsidP="00E5177A">
            <w:pPr>
              <w:spacing w:line="298" w:lineRule="atLeast"/>
              <w:rPr>
                <w:bCs/>
                <w:noProof w:val="0"/>
              </w:rPr>
            </w:pPr>
            <w:r>
              <w:rPr>
                <w:bCs/>
                <w:noProof w:val="0"/>
              </w:rPr>
              <w:t>Руководитель группы, писатель, редактор, художник-оформитель, режиссёр, актёры, звукооператор.</w:t>
            </w:r>
          </w:p>
        </w:tc>
      </w:tr>
      <w:tr w:rsidR="009A0599" w:rsidTr="00511865">
        <w:tc>
          <w:tcPr>
            <w:tcW w:w="2631" w:type="dxa"/>
          </w:tcPr>
          <w:p w:rsidR="009A0599" w:rsidRPr="003C6A79" w:rsidRDefault="009A0599" w:rsidP="00E5177A">
            <w:pPr>
              <w:spacing w:line="298" w:lineRule="atLeast"/>
              <w:rPr>
                <w:bCs/>
                <w:noProof w:val="0"/>
              </w:rPr>
            </w:pPr>
            <w:r w:rsidRPr="003C6A79">
              <w:rPr>
                <w:bCs/>
                <w:noProof w:val="0"/>
                <w:sz w:val="22"/>
                <w:szCs w:val="22"/>
              </w:rPr>
              <w:t>Продолжительность</w:t>
            </w:r>
            <w:r>
              <w:rPr>
                <w:bCs/>
                <w:noProof w:val="0"/>
                <w:sz w:val="22"/>
                <w:szCs w:val="22"/>
              </w:rPr>
              <w:t xml:space="preserve"> проекта</w:t>
            </w:r>
          </w:p>
        </w:tc>
        <w:tc>
          <w:tcPr>
            <w:tcW w:w="7087" w:type="dxa"/>
            <w:gridSpan w:val="2"/>
          </w:tcPr>
          <w:p w:rsidR="009A0599" w:rsidRDefault="009A0599" w:rsidP="00E5177A">
            <w:pPr>
              <w:spacing w:line="298" w:lineRule="atLeast"/>
              <w:rPr>
                <w:bCs/>
                <w:noProof w:val="0"/>
              </w:rPr>
            </w:pPr>
            <w:r>
              <w:rPr>
                <w:bCs/>
                <w:noProof w:val="0"/>
              </w:rPr>
              <w:t xml:space="preserve">2 недели </w:t>
            </w:r>
          </w:p>
          <w:p w:rsidR="009A0599" w:rsidRDefault="009A0599" w:rsidP="00E5177A">
            <w:pPr>
              <w:spacing w:line="298" w:lineRule="atLeast"/>
              <w:rPr>
                <w:bCs/>
                <w:noProof w:val="0"/>
              </w:rPr>
            </w:pPr>
          </w:p>
          <w:p w:rsidR="009A0599" w:rsidRDefault="009A0599" w:rsidP="00E5177A">
            <w:pPr>
              <w:spacing w:line="298" w:lineRule="atLeast"/>
              <w:rPr>
                <w:bCs/>
                <w:noProof w:val="0"/>
              </w:rPr>
            </w:pPr>
          </w:p>
          <w:p w:rsidR="009A0599" w:rsidRDefault="009A0599" w:rsidP="00E5177A">
            <w:pPr>
              <w:spacing w:line="298" w:lineRule="atLeast"/>
              <w:rPr>
                <w:bCs/>
                <w:noProof w:val="0"/>
              </w:rPr>
            </w:pPr>
          </w:p>
          <w:p w:rsidR="009A0599" w:rsidRDefault="009A0599" w:rsidP="00E5177A">
            <w:pPr>
              <w:spacing w:line="298" w:lineRule="atLeast"/>
              <w:rPr>
                <w:bCs/>
                <w:noProof w:val="0"/>
              </w:rPr>
            </w:pPr>
          </w:p>
          <w:p w:rsidR="009A0599" w:rsidRPr="003C6A79" w:rsidRDefault="009A0599" w:rsidP="00E5177A">
            <w:pPr>
              <w:spacing w:line="298" w:lineRule="atLeast"/>
              <w:rPr>
                <w:bCs/>
                <w:noProof w:val="0"/>
              </w:rPr>
            </w:pPr>
          </w:p>
        </w:tc>
      </w:tr>
      <w:tr w:rsidR="009A0599" w:rsidTr="00511865">
        <w:tc>
          <w:tcPr>
            <w:tcW w:w="2631" w:type="dxa"/>
          </w:tcPr>
          <w:p w:rsidR="009A0599" w:rsidRDefault="009A0599" w:rsidP="00E5177A">
            <w:pPr>
              <w:spacing w:line="298" w:lineRule="atLeast"/>
              <w:rPr>
                <w:bCs/>
                <w:noProof w:val="0"/>
              </w:rPr>
            </w:pPr>
            <w:r>
              <w:rPr>
                <w:bCs/>
                <w:noProof w:val="0"/>
                <w:sz w:val="22"/>
                <w:szCs w:val="22"/>
              </w:rPr>
              <w:t xml:space="preserve">Календарный план </w:t>
            </w:r>
            <w:r w:rsidRPr="001B20FC">
              <w:rPr>
                <w:bCs/>
                <w:noProof w:val="0"/>
                <w:sz w:val="22"/>
                <w:szCs w:val="22"/>
              </w:rPr>
              <w:t>(виды деятельности – сроки)</w:t>
            </w:r>
          </w:p>
          <w:p w:rsidR="009A0599" w:rsidRDefault="009A0599" w:rsidP="00E5177A">
            <w:pPr>
              <w:spacing w:line="298" w:lineRule="atLeast"/>
              <w:rPr>
                <w:bCs/>
                <w:noProof w:val="0"/>
              </w:rPr>
            </w:pPr>
          </w:p>
          <w:p w:rsidR="009A0599" w:rsidRPr="003C6A79" w:rsidRDefault="009A0599" w:rsidP="00E5177A">
            <w:pPr>
              <w:spacing w:line="298" w:lineRule="atLeast"/>
              <w:rPr>
                <w:bCs/>
                <w:noProof w:val="0"/>
              </w:rPr>
            </w:pPr>
            <w:r w:rsidRPr="009C18F6">
              <w:rPr>
                <w:bCs/>
                <w:noProof w:val="0"/>
                <w:sz w:val="22"/>
                <w:szCs w:val="22"/>
              </w:rPr>
              <w:t xml:space="preserve">Для урочного и/или </w:t>
            </w:r>
            <w:proofErr w:type="spellStart"/>
            <w:r w:rsidRPr="009C18F6">
              <w:rPr>
                <w:bCs/>
                <w:noProof w:val="0"/>
                <w:sz w:val="22"/>
                <w:szCs w:val="22"/>
              </w:rPr>
              <w:t>урочно-внеурочного</w:t>
            </w:r>
            <w:proofErr w:type="spellEnd"/>
            <w:r w:rsidRPr="009C18F6">
              <w:rPr>
                <w:bCs/>
                <w:noProof w:val="0"/>
                <w:sz w:val="22"/>
                <w:szCs w:val="22"/>
              </w:rPr>
              <w:t xml:space="preserve"> типов проекта рекомендуется формат таблицы.</w:t>
            </w:r>
          </w:p>
        </w:tc>
        <w:tc>
          <w:tcPr>
            <w:tcW w:w="7087" w:type="dxa"/>
            <w:gridSpan w:val="2"/>
          </w:tcPr>
          <w:p w:rsidR="009A0599" w:rsidRDefault="009A0599" w:rsidP="00E5177A">
            <w:pPr>
              <w:spacing w:line="298" w:lineRule="atLeast"/>
              <w:rPr>
                <w:bCs/>
                <w:i/>
                <w:noProof w:val="0"/>
              </w:rPr>
            </w:pPr>
          </w:p>
          <w:p w:rsidR="009A0599" w:rsidRDefault="009A0599" w:rsidP="00E5177A">
            <w:pPr>
              <w:spacing w:line="298" w:lineRule="atLeast"/>
              <w:rPr>
                <w:bCs/>
                <w:i/>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1654"/>
              <w:gridCol w:w="2022"/>
              <w:gridCol w:w="1418"/>
              <w:gridCol w:w="1411"/>
            </w:tblGrid>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before="120" w:line="298" w:lineRule="atLeast"/>
                    <w:rPr>
                      <w:bCs/>
                      <w:i/>
                      <w:noProof w:val="0"/>
                    </w:rPr>
                  </w:pPr>
                  <w:r w:rsidRPr="00940AF6">
                    <w:rPr>
                      <w:bCs/>
                      <w:i/>
                      <w:noProof w:val="0"/>
                      <w:sz w:val="22"/>
                      <w:szCs w:val="22"/>
                    </w:rPr>
                    <w:t>№ урока</w:t>
                  </w:r>
                </w:p>
              </w:tc>
              <w:tc>
                <w:tcPr>
                  <w:tcW w:w="1654"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before="120" w:line="298" w:lineRule="atLeast"/>
                    <w:rPr>
                      <w:bCs/>
                      <w:i/>
                      <w:noProof w:val="0"/>
                    </w:rPr>
                  </w:pPr>
                  <w:r w:rsidRPr="00940AF6">
                    <w:rPr>
                      <w:bCs/>
                      <w:i/>
                      <w:noProof w:val="0"/>
                      <w:sz w:val="22"/>
                      <w:szCs w:val="22"/>
                    </w:rPr>
                    <w:t>Тема урока</w:t>
                  </w:r>
                </w:p>
              </w:tc>
              <w:tc>
                <w:tcPr>
                  <w:tcW w:w="2022"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before="120" w:line="298" w:lineRule="atLeast"/>
                    <w:rPr>
                      <w:bCs/>
                      <w:i/>
                      <w:noProof w:val="0"/>
                    </w:rPr>
                  </w:pPr>
                  <w:r w:rsidRPr="00940AF6">
                    <w:rPr>
                      <w:bCs/>
                      <w:i/>
                      <w:noProof w:val="0"/>
                      <w:sz w:val="22"/>
                      <w:szCs w:val="22"/>
                    </w:rPr>
                    <w:t>Виды учебной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before="120" w:line="298" w:lineRule="atLeast"/>
                    <w:rPr>
                      <w:bCs/>
                      <w:i/>
                      <w:noProof w:val="0"/>
                    </w:rPr>
                  </w:pPr>
                  <w:r w:rsidRPr="00940AF6">
                    <w:rPr>
                      <w:bCs/>
                      <w:i/>
                      <w:noProof w:val="0"/>
                      <w:sz w:val="22"/>
                      <w:szCs w:val="22"/>
                    </w:rPr>
                    <w:t>Время выполнения</w:t>
                  </w:r>
                </w:p>
              </w:tc>
              <w:tc>
                <w:tcPr>
                  <w:tcW w:w="1411"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before="120" w:line="298" w:lineRule="atLeast"/>
                    <w:rPr>
                      <w:bCs/>
                      <w:i/>
                      <w:noProof w:val="0"/>
                    </w:rPr>
                  </w:pPr>
                  <w:r w:rsidRPr="00940AF6">
                    <w:rPr>
                      <w:bCs/>
                      <w:i/>
                      <w:noProof w:val="0"/>
                      <w:sz w:val="22"/>
                      <w:szCs w:val="22"/>
                    </w:rPr>
                    <w:t>Домашнее задание</w:t>
                  </w: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line="298" w:lineRule="atLeast"/>
                    <w:jc w:val="center"/>
                    <w:rPr>
                      <w:bCs/>
                      <w:i/>
                      <w:noProof w:val="0"/>
                    </w:rPr>
                  </w:pPr>
                  <w:r>
                    <w:rPr>
                      <w:bCs/>
                      <w:i/>
                      <w:noProof w:val="0"/>
                      <w:sz w:val="22"/>
                      <w:szCs w:val="22"/>
                    </w:rPr>
                    <w:t>8</w:t>
                  </w:r>
                </w:p>
              </w:tc>
              <w:tc>
                <w:tcPr>
                  <w:tcW w:w="1654"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line="298" w:lineRule="atLeast"/>
                    <w:rPr>
                      <w:bCs/>
                      <w:i/>
                      <w:noProof w:val="0"/>
                    </w:rPr>
                  </w:pPr>
                  <w:r w:rsidRPr="003C5BF3">
                    <w:rPr>
                      <w:noProof w:val="0"/>
                    </w:rPr>
                    <w:t xml:space="preserve">Особенности волшебной сказки. </w:t>
                  </w:r>
                  <w:r w:rsidRPr="0099295C">
                    <w:rPr>
                      <w:noProof w:val="0"/>
                    </w:rPr>
                    <w:t>Анализ сказки «Царевна-лягушка»</w:t>
                  </w:r>
                  <w:r>
                    <w:rPr>
                      <w:noProof w:val="0"/>
                    </w:rPr>
                    <w:t xml:space="preserve">.  </w:t>
                  </w:r>
                  <w:r>
                    <w:rPr>
                      <w:noProof w:val="0"/>
                    </w:rPr>
                    <w:lastRenderedPageBreak/>
                    <w:t>Запуск проекта «В гостях у сказки».</w:t>
                  </w:r>
                </w:p>
              </w:tc>
              <w:tc>
                <w:tcPr>
                  <w:tcW w:w="2022" w:type="dxa"/>
                  <w:tcBorders>
                    <w:top w:val="single" w:sz="4" w:space="0" w:color="auto"/>
                    <w:left w:val="single" w:sz="4" w:space="0" w:color="auto"/>
                    <w:bottom w:val="single" w:sz="4" w:space="0" w:color="auto"/>
                    <w:right w:val="single" w:sz="4" w:space="0" w:color="auto"/>
                  </w:tcBorders>
                </w:tcPr>
                <w:p w:rsidR="009A0599" w:rsidRPr="0099295C" w:rsidRDefault="009A0599" w:rsidP="00E5177A">
                  <w:pPr>
                    <w:spacing w:after="200"/>
                    <w:rPr>
                      <w:rFonts w:eastAsia="Calibri"/>
                      <w:noProof w:val="0"/>
                      <w:lang w:eastAsia="en-US"/>
                    </w:rPr>
                  </w:pPr>
                  <w:r w:rsidRPr="005F2DF3">
                    <w:rPr>
                      <w:rFonts w:eastAsia="Calibri"/>
                      <w:noProof w:val="0"/>
                      <w:lang w:eastAsia="en-US"/>
                    </w:rPr>
                    <w:lastRenderedPageBreak/>
                    <w:t>Составляют план сказки, участвуют в беседе по вопросам учителя, разных видах пересказа и чтения</w:t>
                  </w:r>
                  <w:r w:rsidRPr="0099295C">
                    <w:rPr>
                      <w:rFonts w:eastAsia="Calibri"/>
                      <w:noProof w:val="0"/>
                      <w:sz w:val="18"/>
                      <w:szCs w:val="18"/>
                      <w:lang w:eastAsia="en-US"/>
                    </w:rPr>
                    <w:t xml:space="preserve">, </w:t>
                  </w:r>
                  <w:r w:rsidRPr="00CA4C5D">
                    <w:rPr>
                      <w:rFonts w:eastAsia="Calibri"/>
                      <w:noProof w:val="0"/>
                      <w:lang w:eastAsia="en-US"/>
                    </w:rPr>
                    <w:lastRenderedPageBreak/>
                    <w:t>формулируют</w:t>
                  </w:r>
                  <w:r>
                    <w:rPr>
                      <w:rFonts w:eastAsia="Calibri"/>
                      <w:noProof w:val="0"/>
                      <w:lang w:eastAsia="en-US"/>
                    </w:rPr>
                    <w:t xml:space="preserve"> </w:t>
                  </w:r>
                  <w:r w:rsidRPr="0099295C">
                    <w:rPr>
                      <w:rFonts w:eastAsia="Calibri"/>
                      <w:noProof w:val="0"/>
                      <w:lang w:eastAsia="en-US"/>
                    </w:rPr>
                    <w:t>тему</w:t>
                  </w:r>
                  <w:r>
                    <w:rPr>
                      <w:rFonts w:eastAsia="Calibri"/>
                      <w:noProof w:val="0"/>
                      <w:lang w:eastAsia="en-US"/>
                    </w:rPr>
                    <w:t xml:space="preserve"> проекта</w:t>
                  </w:r>
                  <w:r w:rsidRPr="0099295C">
                    <w:rPr>
                      <w:rFonts w:eastAsia="Calibri"/>
                      <w:noProof w:val="0"/>
                      <w:lang w:eastAsia="en-US"/>
                    </w:rPr>
                    <w:t xml:space="preserve">, </w:t>
                  </w:r>
                  <w:r>
                    <w:rPr>
                      <w:rFonts w:eastAsia="Calibri"/>
                      <w:noProof w:val="0"/>
                      <w:lang w:eastAsia="en-US"/>
                    </w:rPr>
                    <w:t xml:space="preserve">обсуждают </w:t>
                  </w:r>
                  <w:r w:rsidRPr="0099295C">
                    <w:rPr>
                      <w:rFonts w:eastAsia="Calibri"/>
                      <w:noProof w:val="0"/>
                      <w:lang w:eastAsia="en-US"/>
                    </w:rPr>
                    <w:t xml:space="preserve">проблему, </w:t>
                  </w:r>
                  <w:r>
                    <w:rPr>
                      <w:rFonts w:eastAsia="Calibri"/>
                      <w:noProof w:val="0"/>
                      <w:lang w:eastAsia="en-US"/>
                    </w:rPr>
                    <w:t>ставят цели и задачи, разбиваются на группы, распределяют роли в группе по работе над проектом, составляют план действий</w:t>
                  </w:r>
                  <w:r w:rsidRPr="0099295C">
                    <w:rPr>
                      <w:rFonts w:eastAsia="Calibri"/>
                      <w:noProof w:val="0"/>
                      <w:lang w:eastAsia="en-US"/>
                    </w:rPr>
                    <w:t>.</w:t>
                  </w:r>
                </w:p>
                <w:p w:rsidR="009A0599" w:rsidRPr="00940AF6" w:rsidRDefault="009A0599" w:rsidP="00E5177A">
                  <w:pPr>
                    <w:rPr>
                      <w:bCs/>
                      <w:i/>
                      <w:noProof w:val="0"/>
                    </w:rPr>
                  </w:pPr>
                </w:p>
              </w:tc>
              <w:tc>
                <w:tcPr>
                  <w:tcW w:w="1418"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line="298" w:lineRule="atLeast"/>
                    <w:rPr>
                      <w:bCs/>
                      <w:i/>
                      <w:noProof w:val="0"/>
                    </w:rPr>
                  </w:pPr>
                  <w:r>
                    <w:rPr>
                      <w:bCs/>
                      <w:noProof w:val="0"/>
                    </w:rPr>
                    <w:lastRenderedPageBreak/>
                    <w:t>45 мин.</w:t>
                  </w:r>
                </w:p>
              </w:tc>
              <w:tc>
                <w:tcPr>
                  <w:tcW w:w="1411" w:type="dxa"/>
                  <w:tcBorders>
                    <w:top w:val="single" w:sz="4" w:space="0" w:color="auto"/>
                    <w:left w:val="single" w:sz="4" w:space="0" w:color="auto"/>
                    <w:bottom w:val="single" w:sz="4" w:space="0" w:color="auto"/>
                    <w:right w:val="single" w:sz="4" w:space="0" w:color="auto"/>
                  </w:tcBorders>
                </w:tcPr>
                <w:p w:rsidR="009A0599" w:rsidRPr="00940AF6" w:rsidRDefault="009A0599" w:rsidP="00E5177A">
                  <w:pPr>
                    <w:spacing w:line="298" w:lineRule="atLeast"/>
                    <w:rPr>
                      <w:bCs/>
                      <w:i/>
                      <w:noProof w:val="0"/>
                    </w:rPr>
                  </w:pPr>
                  <w:r>
                    <w:rPr>
                      <w:bCs/>
                      <w:noProof w:val="0"/>
                    </w:rPr>
                    <w:t>Выбрать вид</w:t>
                  </w:r>
                  <w:r w:rsidRPr="00CA4C5D">
                    <w:rPr>
                      <w:bCs/>
                      <w:noProof w:val="0"/>
                    </w:rPr>
                    <w:t xml:space="preserve"> сказки</w:t>
                  </w:r>
                  <w:r>
                    <w:rPr>
                      <w:bCs/>
                      <w:i/>
                      <w:noProof w:val="0"/>
                    </w:rPr>
                    <w:t xml:space="preserve">, </w:t>
                  </w:r>
                  <w:r w:rsidRPr="00CA4C5D">
                    <w:rPr>
                      <w:bCs/>
                      <w:noProof w:val="0"/>
                    </w:rPr>
                    <w:t>придумать героев будущей сказки</w:t>
                  </w:r>
                  <w:r>
                    <w:rPr>
                      <w:bCs/>
                      <w:noProof w:val="0"/>
                    </w:rPr>
                    <w:t>.</w:t>
                  </w: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Pr="00CA4C5D" w:rsidRDefault="009A0599" w:rsidP="00E5177A">
                  <w:pPr>
                    <w:spacing w:line="298" w:lineRule="atLeast"/>
                    <w:jc w:val="center"/>
                    <w:rPr>
                      <w:bCs/>
                      <w:noProof w:val="0"/>
                    </w:rPr>
                  </w:pPr>
                  <w:r w:rsidRPr="00CA4C5D">
                    <w:rPr>
                      <w:bCs/>
                      <w:noProof w:val="0"/>
                      <w:sz w:val="22"/>
                      <w:szCs w:val="22"/>
                    </w:rPr>
                    <w:lastRenderedPageBreak/>
                    <w:t>9</w:t>
                  </w:r>
                  <w:r>
                    <w:rPr>
                      <w:bCs/>
                      <w:noProof w:val="0"/>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9A0599" w:rsidRPr="0099295C" w:rsidRDefault="009A0599" w:rsidP="00E5177A">
                  <w:pPr>
                    <w:spacing w:line="298" w:lineRule="atLeast"/>
                    <w:rPr>
                      <w:noProof w:val="0"/>
                    </w:rPr>
                  </w:pPr>
                  <w:r w:rsidRPr="00CA4C5D">
                    <w:rPr>
                      <w:noProof w:val="0"/>
                    </w:rPr>
                    <w:t>Бытовая сказка. Анализ сказки «Чего на свете не бывает»</w:t>
                  </w:r>
                </w:p>
              </w:tc>
              <w:tc>
                <w:tcPr>
                  <w:tcW w:w="2022" w:type="dxa"/>
                  <w:tcBorders>
                    <w:top w:val="single" w:sz="4" w:space="0" w:color="auto"/>
                    <w:left w:val="single" w:sz="4" w:space="0" w:color="auto"/>
                    <w:bottom w:val="single" w:sz="4" w:space="0" w:color="auto"/>
                    <w:right w:val="single" w:sz="4" w:space="0" w:color="auto"/>
                  </w:tcBorders>
                </w:tcPr>
                <w:p w:rsidR="009A0599" w:rsidRPr="0099295C" w:rsidRDefault="009A0599" w:rsidP="00E5177A">
                  <w:pPr>
                    <w:spacing w:after="200"/>
                    <w:rPr>
                      <w:rFonts w:eastAsia="Calibri"/>
                      <w:noProof w:val="0"/>
                      <w:sz w:val="18"/>
                      <w:szCs w:val="18"/>
                      <w:lang w:eastAsia="en-US"/>
                    </w:rPr>
                  </w:pPr>
                  <w:r>
                    <w:rPr>
                      <w:bCs/>
                      <w:noProof w:val="0"/>
                    </w:rPr>
                    <w:t>Придумывают цепочку событий,</w:t>
                  </w:r>
                  <w:r w:rsidRPr="00CA4C5D">
                    <w:rPr>
                      <w:noProof w:val="0"/>
                      <w:sz w:val="18"/>
                      <w:szCs w:val="18"/>
                    </w:rPr>
                    <w:t xml:space="preserve"> </w:t>
                  </w:r>
                  <w:r w:rsidRPr="00CA4C5D">
                    <w:rPr>
                      <w:noProof w:val="0"/>
                    </w:rPr>
                    <w:t xml:space="preserve">работают над </w:t>
                  </w:r>
                  <w:r>
                    <w:rPr>
                      <w:noProof w:val="0"/>
                    </w:rPr>
                    <w:t>содержанием сказки. Начинают создавать черновой вариант сказки</w:t>
                  </w:r>
                </w:p>
              </w:tc>
              <w:tc>
                <w:tcPr>
                  <w:tcW w:w="1418" w:type="dxa"/>
                  <w:tcBorders>
                    <w:top w:val="single" w:sz="4" w:space="0" w:color="auto"/>
                    <w:left w:val="single" w:sz="4" w:space="0" w:color="auto"/>
                    <w:bottom w:val="single" w:sz="4" w:space="0" w:color="auto"/>
                    <w:right w:val="single" w:sz="4" w:space="0" w:color="auto"/>
                  </w:tcBorders>
                </w:tcPr>
                <w:p w:rsidR="009A0599" w:rsidRPr="00CA4C5D" w:rsidRDefault="009A0599" w:rsidP="00E5177A">
                  <w:pPr>
                    <w:spacing w:line="298" w:lineRule="atLeast"/>
                    <w:rPr>
                      <w:bCs/>
                      <w:noProof w:val="0"/>
                    </w:rPr>
                  </w:pPr>
                  <w:r>
                    <w:rPr>
                      <w:bCs/>
                      <w:noProof w:val="0"/>
                    </w:rPr>
                    <w:t>45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Продолжить создавать черновой вариант сказки.</w:t>
                  </w: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line="298" w:lineRule="atLeast"/>
                    <w:jc w:val="center"/>
                    <w:rPr>
                      <w:bCs/>
                      <w:noProof w:val="0"/>
                    </w:rPr>
                  </w:pPr>
                  <w:r>
                    <w:rPr>
                      <w:bCs/>
                      <w:noProof w:val="0"/>
                      <w:sz w:val="22"/>
                      <w:szCs w:val="22"/>
                    </w:rPr>
                    <w:t>10</w:t>
                  </w:r>
                  <w:r w:rsidRPr="003C5BF3">
                    <w:rPr>
                      <w:bCs/>
                      <w:noProof w:val="0"/>
                      <w:sz w:val="22"/>
                      <w:szCs w:val="22"/>
                    </w:rPr>
                    <w:t>.</w:t>
                  </w:r>
                </w:p>
              </w:tc>
              <w:tc>
                <w:tcPr>
                  <w:tcW w:w="1654"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noProof w:val="0"/>
                    </w:rPr>
                  </w:pPr>
                  <w:r w:rsidRPr="003C5BF3">
                    <w:rPr>
                      <w:noProof w:val="0"/>
                    </w:rPr>
                    <w:t xml:space="preserve">Подготовка к  </w:t>
                  </w:r>
                  <w:r>
                    <w:rPr>
                      <w:noProof w:val="0"/>
                    </w:rPr>
                    <w:t xml:space="preserve">защите </w:t>
                  </w:r>
                  <w:r>
                    <w:rPr>
                      <w:b/>
                      <w:noProof w:val="0"/>
                    </w:rPr>
                    <w:t>проекта</w:t>
                  </w:r>
                  <w:r w:rsidRPr="003C5BF3">
                    <w:rPr>
                      <w:b/>
                      <w:noProof w:val="0"/>
                    </w:rPr>
                    <w:t>*</w:t>
                  </w:r>
                  <w:r w:rsidRPr="003C5BF3">
                    <w:rPr>
                      <w:noProof w:val="0"/>
                    </w:rPr>
                    <w:t xml:space="preserve"> «</w:t>
                  </w:r>
                  <w:r>
                    <w:rPr>
                      <w:noProof w:val="0"/>
                    </w:rPr>
                    <w:t>В гостях у сказки</w:t>
                  </w:r>
                  <w:r w:rsidRPr="003C5BF3">
                    <w:rPr>
                      <w:noProof w:val="0"/>
                    </w:rPr>
                    <w:t>»</w:t>
                  </w: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Pr="0099295C" w:rsidRDefault="009A0599" w:rsidP="00E5177A">
                  <w:pPr>
                    <w:spacing w:line="298" w:lineRule="atLeast"/>
                    <w:rPr>
                      <w:noProof w:val="0"/>
                    </w:rPr>
                  </w:pPr>
                </w:p>
              </w:tc>
              <w:tc>
                <w:tcPr>
                  <w:tcW w:w="2022"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after="200"/>
                    <w:rPr>
                      <w:rFonts w:eastAsia="Calibri"/>
                      <w:noProof w:val="0"/>
                      <w:lang w:eastAsia="en-US"/>
                    </w:rPr>
                  </w:pPr>
                  <w:r w:rsidRPr="003C5BF3">
                    <w:rPr>
                      <w:rFonts w:eastAsia="Calibri"/>
                      <w:noProof w:val="0"/>
                      <w:lang w:eastAsia="en-US"/>
                    </w:rPr>
                    <w:t>Обсуждают черновой вариант созданной коллективно сказки</w:t>
                  </w:r>
                  <w:r>
                    <w:rPr>
                      <w:rFonts w:eastAsia="Calibri"/>
                      <w:noProof w:val="0"/>
                      <w:lang w:eastAsia="en-US"/>
                    </w:rPr>
                    <w:t>, редактируют сказку, выбирают форму защиты сказки, распределяют роли, вырабатывают критерии оценивания сказки и её представления.</w:t>
                  </w:r>
                </w:p>
              </w:tc>
              <w:tc>
                <w:tcPr>
                  <w:tcW w:w="1418" w:type="dxa"/>
                  <w:tcBorders>
                    <w:top w:val="single" w:sz="4" w:space="0" w:color="auto"/>
                    <w:left w:val="single" w:sz="4" w:space="0" w:color="auto"/>
                    <w:bottom w:val="single" w:sz="4" w:space="0" w:color="auto"/>
                    <w:right w:val="single" w:sz="4" w:space="0" w:color="auto"/>
                  </w:tcBorders>
                </w:tcPr>
                <w:p w:rsidR="009A0599" w:rsidRPr="00CA4C5D" w:rsidRDefault="009A0599" w:rsidP="00E5177A">
                  <w:pPr>
                    <w:spacing w:line="298" w:lineRule="atLeast"/>
                    <w:rPr>
                      <w:bCs/>
                      <w:noProof w:val="0"/>
                    </w:rPr>
                  </w:pPr>
                  <w:r>
                    <w:rPr>
                      <w:bCs/>
                      <w:noProof w:val="0"/>
                    </w:rPr>
                    <w:t>45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По желанию – сделать иллюстрации к своей сказке. По желанию – подготовить костюмы.</w:t>
                  </w:r>
                </w:p>
                <w:p w:rsidR="009A0599" w:rsidRDefault="009A0599" w:rsidP="00E5177A">
                  <w:pPr>
                    <w:spacing w:line="298" w:lineRule="atLeast"/>
                    <w:rPr>
                      <w:bCs/>
                      <w:noProof w:val="0"/>
                    </w:rPr>
                  </w:pPr>
                  <w:r>
                    <w:rPr>
                      <w:bCs/>
                      <w:noProof w:val="0"/>
                    </w:rPr>
                    <w:t>По желанию – подобрать музыку</w:t>
                  </w: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jc w:val="center"/>
                    <w:rPr>
                      <w:bCs/>
                      <w:noProof w:val="0"/>
                    </w:rPr>
                  </w:pPr>
                  <w:r>
                    <w:rPr>
                      <w:bCs/>
                      <w:noProof w:val="0"/>
                      <w:sz w:val="22"/>
                      <w:szCs w:val="22"/>
                    </w:rPr>
                    <w:t>11</w:t>
                  </w:r>
                </w:p>
              </w:tc>
              <w:tc>
                <w:tcPr>
                  <w:tcW w:w="1654"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line="298" w:lineRule="atLeast"/>
                    <w:rPr>
                      <w:noProof w:val="0"/>
                    </w:rPr>
                  </w:pPr>
                  <w:r>
                    <w:rPr>
                      <w:noProof w:val="0"/>
                    </w:rPr>
                    <w:t>Внеурочная деятельность «Театральная студия»</w:t>
                  </w:r>
                </w:p>
              </w:tc>
              <w:tc>
                <w:tcPr>
                  <w:tcW w:w="2022"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after="200"/>
                    <w:rPr>
                      <w:rFonts w:eastAsia="Calibri"/>
                      <w:noProof w:val="0"/>
                      <w:lang w:eastAsia="en-US"/>
                    </w:rPr>
                  </w:pPr>
                  <w:r>
                    <w:rPr>
                      <w:bCs/>
                      <w:noProof w:val="0"/>
                    </w:rPr>
                    <w:t>Репетируют, готовят сказку для театрализации, создают декорации, костюмы</w:t>
                  </w:r>
                </w:p>
              </w:tc>
              <w:tc>
                <w:tcPr>
                  <w:tcW w:w="1418"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40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jc w:val="center"/>
                    <w:rPr>
                      <w:bCs/>
                      <w:noProof w:val="0"/>
                    </w:rPr>
                  </w:pPr>
                  <w:r>
                    <w:rPr>
                      <w:bCs/>
                      <w:noProof w:val="0"/>
                      <w:sz w:val="22"/>
                      <w:szCs w:val="22"/>
                    </w:rPr>
                    <w:lastRenderedPageBreak/>
                    <w:t>12</w:t>
                  </w:r>
                </w:p>
              </w:tc>
              <w:tc>
                <w:tcPr>
                  <w:tcW w:w="1654"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line="298" w:lineRule="atLeast"/>
                    <w:rPr>
                      <w:noProof w:val="0"/>
                    </w:rPr>
                  </w:pPr>
                  <w:r>
                    <w:rPr>
                      <w:noProof w:val="0"/>
                    </w:rPr>
                    <w:t>Внеурочная деятельность «Театральная студия»</w:t>
                  </w:r>
                </w:p>
              </w:tc>
              <w:tc>
                <w:tcPr>
                  <w:tcW w:w="2022"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after="200"/>
                    <w:rPr>
                      <w:rFonts w:eastAsia="Calibri"/>
                      <w:noProof w:val="0"/>
                      <w:lang w:eastAsia="en-US"/>
                    </w:rPr>
                  </w:pPr>
                  <w:r>
                    <w:rPr>
                      <w:rFonts w:eastAsia="Calibri"/>
                      <w:noProof w:val="0"/>
                      <w:lang w:eastAsia="en-US"/>
                    </w:rPr>
                    <w:t xml:space="preserve">Проводят генеральную репетицию с использованием костюмов и </w:t>
                  </w:r>
                  <w:proofErr w:type="gramStart"/>
                  <w:r>
                    <w:rPr>
                      <w:rFonts w:eastAsia="Calibri"/>
                      <w:noProof w:val="0"/>
                      <w:lang w:eastAsia="en-US"/>
                    </w:rPr>
                    <w:t>музыкального</w:t>
                  </w:r>
                  <w:proofErr w:type="gramEnd"/>
                  <w:r>
                    <w:rPr>
                      <w:rFonts w:eastAsia="Calibri"/>
                      <w:noProof w:val="0"/>
                      <w:lang w:eastAsia="en-US"/>
                    </w:rPr>
                    <w:t xml:space="preserve"> </w:t>
                  </w:r>
                  <w:proofErr w:type="spellStart"/>
                  <w:r>
                    <w:rPr>
                      <w:rFonts w:eastAsia="Calibri"/>
                      <w:noProof w:val="0"/>
                      <w:lang w:eastAsia="en-US"/>
                    </w:rPr>
                    <w:t>спровождения</w:t>
                  </w:r>
                  <w:proofErr w:type="spellEnd"/>
                </w:p>
              </w:tc>
              <w:tc>
                <w:tcPr>
                  <w:tcW w:w="1418"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40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line="298" w:lineRule="atLeast"/>
                    <w:jc w:val="center"/>
                    <w:rPr>
                      <w:bCs/>
                      <w:noProof w:val="0"/>
                    </w:rPr>
                  </w:pPr>
                  <w:r>
                    <w:rPr>
                      <w:bCs/>
                      <w:noProof w:val="0"/>
                      <w:sz w:val="22"/>
                      <w:szCs w:val="22"/>
                    </w:rPr>
                    <w:t>14.</w:t>
                  </w:r>
                </w:p>
              </w:tc>
              <w:tc>
                <w:tcPr>
                  <w:tcW w:w="1654"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noProof w:val="0"/>
                    </w:rPr>
                  </w:pPr>
                  <w:r>
                    <w:rPr>
                      <w:noProof w:val="0"/>
                    </w:rPr>
                    <w:t>Защ</w:t>
                  </w:r>
                  <w:r w:rsidRPr="003C5BF3">
                    <w:rPr>
                      <w:noProof w:val="0"/>
                    </w:rPr>
                    <w:t xml:space="preserve">ита </w:t>
                  </w:r>
                  <w:r w:rsidRPr="000A7F58">
                    <w:rPr>
                      <w:noProof w:val="0"/>
                    </w:rPr>
                    <w:t>проекта</w:t>
                  </w:r>
                  <w:r w:rsidRPr="003C5BF3">
                    <w:rPr>
                      <w:b/>
                      <w:noProof w:val="0"/>
                    </w:rPr>
                    <w:t xml:space="preserve"> </w:t>
                  </w:r>
                  <w:r w:rsidRPr="003C5BF3">
                    <w:rPr>
                      <w:noProof w:val="0"/>
                    </w:rPr>
                    <w:t>«</w:t>
                  </w:r>
                  <w:r>
                    <w:rPr>
                      <w:noProof w:val="0"/>
                    </w:rPr>
                    <w:t>В гостях у сказки</w:t>
                  </w:r>
                  <w:r w:rsidRPr="003C5BF3">
                    <w:rPr>
                      <w:noProof w:val="0"/>
                    </w:rPr>
                    <w:t>»</w:t>
                  </w: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Default="009A0599" w:rsidP="00E5177A">
                  <w:pPr>
                    <w:spacing w:line="298" w:lineRule="atLeast"/>
                    <w:rPr>
                      <w:noProof w:val="0"/>
                    </w:rPr>
                  </w:pPr>
                </w:p>
                <w:p w:rsidR="009A0599" w:rsidRPr="003C5BF3" w:rsidRDefault="009A0599" w:rsidP="00E5177A">
                  <w:pPr>
                    <w:spacing w:line="298" w:lineRule="atLeast"/>
                    <w:rPr>
                      <w:noProof w:val="0"/>
                    </w:rPr>
                  </w:pPr>
                </w:p>
              </w:tc>
              <w:tc>
                <w:tcPr>
                  <w:tcW w:w="2022" w:type="dxa"/>
                  <w:tcBorders>
                    <w:top w:val="single" w:sz="4" w:space="0" w:color="auto"/>
                    <w:left w:val="single" w:sz="4" w:space="0" w:color="auto"/>
                    <w:bottom w:val="single" w:sz="4" w:space="0" w:color="auto"/>
                    <w:right w:val="single" w:sz="4" w:space="0" w:color="auto"/>
                  </w:tcBorders>
                </w:tcPr>
                <w:p w:rsidR="009A0599" w:rsidRPr="003C5BF3" w:rsidRDefault="009A0599" w:rsidP="00E5177A">
                  <w:pPr>
                    <w:spacing w:after="200"/>
                    <w:rPr>
                      <w:rFonts w:eastAsia="Calibri"/>
                      <w:noProof w:val="0"/>
                      <w:lang w:eastAsia="en-US"/>
                    </w:rPr>
                  </w:pPr>
                  <w:r>
                    <w:rPr>
                      <w:noProof w:val="0"/>
                    </w:rPr>
                    <w:t>Представляют свою сказку</w:t>
                  </w:r>
                  <w:r w:rsidRPr="003C5BF3">
                    <w:rPr>
                      <w:noProof w:val="0"/>
                    </w:rPr>
                    <w:t xml:space="preserve"> (</w:t>
                  </w:r>
                  <w:proofErr w:type="spellStart"/>
                  <w:r w:rsidRPr="003C5BF3">
                    <w:rPr>
                      <w:noProof w:val="0"/>
                    </w:rPr>
                    <w:t>сказывание</w:t>
                  </w:r>
                  <w:proofErr w:type="spellEnd"/>
                  <w:r w:rsidRPr="003C5BF3">
                    <w:rPr>
                      <w:noProof w:val="0"/>
                    </w:rPr>
                    <w:t xml:space="preserve"> сказки, </w:t>
                  </w:r>
                  <w:proofErr w:type="spellStart"/>
                  <w:r w:rsidRPr="003C5BF3">
                    <w:rPr>
                      <w:noProof w:val="0"/>
                    </w:rPr>
                    <w:t>инсценирование</w:t>
                  </w:r>
                  <w:proofErr w:type="spellEnd"/>
                  <w:r w:rsidRPr="003C5BF3">
                    <w:rPr>
                      <w:noProof w:val="0"/>
                    </w:rPr>
                    <w:t>, выразительное чтение по ролям, презентации)</w:t>
                  </w:r>
                  <w:r>
                    <w:rPr>
                      <w:noProof w:val="0"/>
                    </w:rPr>
                    <w:t>, оценивают сказку и выступление одноклассников.</w:t>
                  </w:r>
                </w:p>
              </w:tc>
              <w:tc>
                <w:tcPr>
                  <w:tcW w:w="1418"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45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p>
              </w:tc>
            </w:tr>
            <w:tr w:rsidR="009A0599" w:rsidRPr="00940AF6" w:rsidTr="00E5177A">
              <w:tc>
                <w:tcPr>
                  <w:tcW w:w="747"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jc w:val="center"/>
                    <w:rPr>
                      <w:bCs/>
                      <w:noProof w:val="0"/>
                    </w:rPr>
                  </w:pPr>
                  <w:r>
                    <w:rPr>
                      <w:bCs/>
                      <w:noProof w:val="0"/>
                      <w:sz w:val="22"/>
                      <w:szCs w:val="22"/>
                    </w:rPr>
                    <w:t>15</w:t>
                  </w:r>
                </w:p>
              </w:tc>
              <w:tc>
                <w:tcPr>
                  <w:tcW w:w="1654"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noProof w:val="0"/>
                    </w:rPr>
                  </w:pPr>
                  <w:r>
                    <w:rPr>
                      <w:noProof w:val="0"/>
                    </w:rPr>
                    <w:t>Внеурочная деятельность «Театральная студия»</w:t>
                  </w:r>
                </w:p>
              </w:tc>
              <w:tc>
                <w:tcPr>
                  <w:tcW w:w="2022" w:type="dxa"/>
                  <w:tcBorders>
                    <w:top w:val="single" w:sz="4" w:space="0" w:color="auto"/>
                    <w:left w:val="single" w:sz="4" w:space="0" w:color="auto"/>
                    <w:bottom w:val="single" w:sz="4" w:space="0" w:color="auto"/>
                    <w:right w:val="single" w:sz="4" w:space="0" w:color="auto"/>
                  </w:tcBorders>
                </w:tcPr>
                <w:p w:rsidR="009A0599" w:rsidRDefault="009A0599" w:rsidP="00E5177A">
                  <w:pPr>
                    <w:spacing w:after="200"/>
                    <w:rPr>
                      <w:noProof w:val="0"/>
                    </w:rPr>
                  </w:pPr>
                  <w:r>
                    <w:rPr>
                      <w:noProof w:val="0"/>
                    </w:rPr>
                    <w:t>Показывают театрализованное представление для первоклассников</w:t>
                  </w:r>
                </w:p>
              </w:tc>
              <w:tc>
                <w:tcPr>
                  <w:tcW w:w="1418"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r>
                    <w:rPr>
                      <w:bCs/>
                      <w:noProof w:val="0"/>
                    </w:rPr>
                    <w:t>45 мин.</w:t>
                  </w:r>
                </w:p>
              </w:tc>
              <w:tc>
                <w:tcPr>
                  <w:tcW w:w="1411" w:type="dxa"/>
                  <w:tcBorders>
                    <w:top w:val="single" w:sz="4" w:space="0" w:color="auto"/>
                    <w:left w:val="single" w:sz="4" w:space="0" w:color="auto"/>
                    <w:bottom w:val="single" w:sz="4" w:space="0" w:color="auto"/>
                    <w:right w:val="single" w:sz="4" w:space="0" w:color="auto"/>
                  </w:tcBorders>
                </w:tcPr>
                <w:p w:rsidR="009A0599" w:rsidRDefault="009A0599" w:rsidP="00E5177A">
                  <w:pPr>
                    <w:spacing w:line="298" w:lineRule="atLeast"/>
                    <w:rPr>
                      <w:bCs/>
                      <w:noProof w:val="0"/>
                    </w:rPr>
                  </w:pPr>
                </w:p>
              </w:tc>
            </w:tr>
          </w:tbl>
          <w:p w:rsidR="009A0599" w:rsidRDefault="009A0599" w:rsidP="00E5177A">
            <w:pPr>
              <w:spacing w:line="298" w:lineRule="atLeast"/>
              <w:rPr>
                <w:bCs/>
                <w:i/>
                <w:noProof w:val="0"/>
              </w:rPr>
            </w:pPr>
          </w:p>
          <w:p w:rsidR="009A0599" w:rsidRPr="003C6A79" w:rsidRDefault="009A0599" w:rsidP="00E5177A">
            <w:pPr>
              <w:spacing w:line="298" w:lineRule="atLeast"/>
              <w:rPr>
                <w:bCs/>
                <w:noProof w:val="0"/>
              </w:rPr>
            </w:pPr>
          </w:p>
        </w:tc>
      </w:tr>
    </w:tbl>
    <w:p w:rsidR="009A0599" w:rsidRDefault="009A0599" w:rsidP="009A0599">
      <w:pPr>
        <w:shd w:val="clear" w:color="auto" w:fill="FFFFFF"/>
        <w:spacing w:line="298" w:lineRule="atLeast"/>
        <w:ind w:left="29" w:firstLine="509"/>
        <w:rPr>
          <w:bCs/>
          <w:noProof w:val="0"/>
          <w:sz w:val="22"/>
          <w:szCs w:val="22"/>
        </w:rPr>
      </w:pPr>
    </w:p>
    <w:p w:rsidR="009A0599" w:rsidRDefault="009A0599" w:rsidP="009A0599">
      <w:pPr>
        <w:shd w:val="clear" w:color="auto" w:fill="FFFFFF"/>
        <w:spacing w:line="298" w:lineRule="atLeast"/>
        <w:ind w:left="29" w:firstLine="509"/>
        <w:rPr>
          <w:bCs/>
          <w:noProof w:val="0"/>
          <w:sz w:val="22"/>
          <w:szCs w:val="22"/>
        </w:rPr>
      </w:pPr>
    </w:p>
    <w:p w:rsidR="009A0599" w:rsidRDefault="009A0599" w:rsidP="009A0599">
      <w:pPr>
        <w:shd w:val="clear" w:color="auto" w:fill="FFFFFF"/>
        <w:spacing w:line="298" w:lineRule="atLeast"/>
        <w:ind w:left="29" w:firstLine="509"/>
        <w:rPr>
          <w:bCs/>
          <w:noProof w:val="0"/>
          <w:sz w:val="22"/>
          <w:szCs w:val="22"/>
        </w:rPr>
      </w:pPr>
    </w:p>
    <w:p w:rsidR="009A0599" w:rsidRDefault="009A0599" w:rsidP="009A0599">
      <w:pPr>
        <w:shd w:val="clear" w:color="auto" w:fill="FFFFFF"/>
        <w:spacing w:line="298" w:lineRule="atLeast"/>
        <w:ind w:left="29" w:firstLine="509"/>
        <w:rPr>
          <w:bCs/>
          <w:noProof w:val="0"/>
          <w:sz w:val="22"/>
          <w:szCs w:val="22"/>
        </w:rPr>
      </w:pPr>
    </w:p>
    <w:p w:rsidR="005D7211" w:rsidRPr="009A0599" w:rsidRDefault="005D7211" w:rsidP="009A0599"/>
    <w:sectPr w:rsidR="005D7211" w:rsidRPr="009A0599" w:rsidSect="005D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16DD"/>
    <w:multiLevelType w:val="hybridMultilevel"/>
    <w:tmpl w:val="25F4849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0A03"/>
    <w:rsid w:val="00511865"/>
    <w:rsid w:val="005D7211"/>
    <w:rsid w:val="005F3495"/>
    <w:rsid w:val="006B3AC2"/>
    <w:rsid w:val="00840A03"/>
    <w:rsid w:val="009A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03"/>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A0599"/>
    <w:pPr>
      <w:spacing w:before="100" w:beforeAutospacing="1" w:after="100" w:afterAutospacing="1"/>
    </w:pPr>
    <w:rPr>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2016-05-14T07:06:00Z</dcterms:created>
  <dcterms:modified xsi:type="dcterms:W3CDTF">2016-05-14T07:15:00Z</dcterms:modified>
</cp:coreProperties>
</file>