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39F" w:rsidP="0035439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5439F">
        <w:rPr>
          <w:rFonts w:ascii="Times New Roman" w:hAnsi="Times New Roman" w:cs="Times New Roman"/>
          <w:b/>
          <w:color w:val="C00000"/>
          <w:sz w:val="36"/>
          <w:szCs w:val="36"/>
        </w:rPr>
        <w:t>Выбираем школьного президента – выбираем будущее!</w:t>
      </w:r>
    </w:p>
    <w:p w:rsidR="0035439F" w:rsidRDefault="00176250" w:rsidP="00354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176250">
        <w:rPr>
          <w:rFonts w:ascii="Times New Roman" w:hAnsi="Times New Roman" w:cs="Times New Roman"/>
          <w:sz w:val="32"/>
          <w:szCs w:val="32"/>
        </w:rPr>
        <w:t>Ученический актив школы № 6 шагает «в ногу» со всей Россией: в школе проходят выборы школьного президента.</w:t>
      </w:r>
      <w:r>
        <w:rPr>
          <w:rFonts w:ascii="Times New Roman" w:hAnsi="Times New Roman" w:cs="Times New Roman"/>
          <w:sz w:val="32"/>
          <w:szCs w:val="32"/>
        </w:rPr>
        <w:t xml:space="preserve"> Выдвинулись кандидаты из числа самых активных старшеклассник</w:t>
      </w:r>
      <w:r w:rsidR="00C31698">
        <w:rPr>
          <w:rFonts w:ascii="Times New Roman" w:hAnsi="Times New Roman" w:cs="Times New Roman"/>
          <w:sz w:val="32"/>
          <w:szCs w:val="32"/>
        </w:rPr>
        <w:t>ов, осуществлена предвыборная ка</w:t>
      </w:r>
      <w:r>
        <w:rPr>
          <w:rFonts w:ascii="Times New Roman" w:hAnsi="Times New Roman" w:cs="Times New Roman"/>
          <w:sz w:val="32"/>
          <w:szCs w:val="32"/>
        </w:rPr>
        <w:t>мпани</w:t>
      </w:r>
      <w:r w:rsidR="00C31698">
        <w:rPr>
          <w:rFonts w:ascii="Times New Roman" w:hAnsi="Times New Roman" w:cs="Times New Roman"/>
          <w:sz w:val="32"/>
          <w:szCs w:val="32"/>
        </w:rPr>
        <w:t>я, 14 марта состоялись дебаты, кандидаты в президенты представили свои программы, ответили на вопросы.</w:t>
      </w:r>
    </w:p>
    <w:p w:rsidR="00C31698" w:rsidRPr="00176250" w:rsidRDefault="00C31698" w:rsidP="00354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15 марта </w:t>
      </w:r>
      <w:r w:rsidR="00AF5106">
        <w:rPr>
          <w:rFonts w:ascii="Times New Roman" w:hAnsi="Times New Roman" w:cs="Times New Roman"/>
          <w:sz w:val="32"/>
          <w:szCs w:val="32"/>
        </w:rPr>
        <w:t>состоится</w:t>
      </w:r>
      <w:r>
        <w:rPr>
          <w:rFonts w:ascii="Times New Roman" w:hAnsi="Times New Roman" w:cs="Times New Roman"/>
          <w:sz w:val="32"/>
          <w:szCs w:val="32"/>
        </w:rPr>
        <w:t xml:space="preserve"> голосование!</w:t>
      </w:r>
      <w:r w:rsidR="00AF5106">
        <w:rPr>
          <w:rFonts w:ascii="Times New Roman" w:hAnsi="Times New Roman" w:cs="Times New Roman"/>
          <w:sz w:val="32"/>
          <w:szCs w:val="32"/>
        </w:rPr>
        <w:t xml:space="preserve"> Вся школьная общественность с нетерпением ждет результатов.</w:t>
      </w:r>
    </w:p>
    <w:p w:rsidR="0035439F" w:rsidRPr="0035439F" w:rsidRDefault="0035439F" w:rsidP="0035439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35439F" w:rsidRPr="0035439F" w:rsidSect="0035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39F"/>
    <w:rsid w:val="00176250"/>
    <w:rsid w:val="002A297E"/>
    <w:rsid w:val="0035439F"/>
    <w:rsid w:val="00AF5106"/>
    <w:rsid w:val="00C3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6</cp:revision>
  <dcterms:created xsi:type="dcterms:W3CDTF">2018-03-14T11:49:00Z</dcterms:created>
  <dcterms:modified xsi:type="dcterms:W3CDTF">2018-03-14T12:04:00Z</dcterms:modified>
</cp:coreProperties>
</file>