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0" w:rsidRPr="00E4060A" w:rsidRDefault="00E4060A" w:rsidP="00E4060A">
      <w:pPr>
        <w:ind w:firstLine="0"/>
        <w:jc w:val="center"/>
        <w:rPr>
          <w:b/>
        </w:rPr>
      </w:pPr>
      <w:r w:rsidRPr="00E4060A">
        <w:rPr>
          <w:b/>
        </w:rPr>
        <w:t>Игра «100 к 1»</w:t>
      </w:r>
    </w:p>
    <w:p w:rsidR="005C0177" w:rsidRPr="005C0177" w:rsidRDefault="002E1A80" w:rsidP="005F345F">
      <w:pPr>
        <w:spacing w:line="240" w:lineRule="auto"/>
        <w:ind w:firstLine="0"/>
        <w:rPr>
          <w:i/>
        </w:rPr>
      </w:pPr>
      <w:r w:rsidRPr="005C0177">
        <w:rPr>
          <w:i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48260</wp:posOffset>
            </wp:positionV>
            <wp:extent cx="1826895" cy="3250565"/>
            <wp:effectExtent l="19050" t="0" r="1905" b="0"/>
            <wp:wrapSquare wrapText="bothSides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177" w:rsidRPr="005C0177">
        <w:rPr>
          <w:i/>
        </w:rPr>
        <w:t>Цель: актуализация материала.</w:t>
      </w:r>
    </w:p>
    <w:p w:rsidR="002E1A80" w:rsidRDefault="002E1A80" w:rsidP="005F345F">
      <w:pPr>
        <w:spacing w:line="240" w:lineRule="auto"/>
        <w:ind w:firstLine="0"/>
      </w:pPr>
      <w:proofErr w:type="gramStart"/>
      <w:r>
        <w:t>Учитель вешает на доску вопрос</w:t>
      </w:r>
      <w:r w:rsidR="00173A28">
        <w:t xml:space="preserve"> (</w:t>
      </w:r>
      <w:r w:rsidR="005F345F">
        <w:t>на</w:t>
      </w:r>
      <w:r w:rsidR="00173A28">
        <w:t>пример:</w:t>
      </w:r>
      <w:proofErr w:type="gramEnd"/>
      <w:r w:rsidR="00173A28">
        <w:t xml:space="preserve"> «Какими спос</w:t>
      </w:r>
      <w:r w:rsidR="00173A28">
        <w:t>о</w:t>
      </w:r>
      <w:r w:rsidR="00173A28">
        <w:t>бами можно получить число 8?»)</w:t>
      </w:r>
      <w:r>
        <w:t xml:space="preserve"> и карточки с вариантами ответа (текстом</w:t>
      </w:r>
      <w:r w:rsidR="005719A6">
        <w:t xml:space="preserve"> вниз</w:t>
      </w:r>
      <w:r>
        <w:t>)</w:t>
      </w:r>
      <w:r w:rsidR="00173A28">
        <w:t xml:space="preserve"> (примеры: </w:t>
      </w:r>
      <w:r w:rsidR="00173A28" w:rsidRPr="00DD4417">
        <w:t>1+7=8</w:t>
      </w:r>
      <w:r w:rsidR="00173A28">
        <w:t xml:space="preserve">, </w:t>
      </w:r>
      <w:r w:rsidR="00173A28" w:rsidRPr="00DD4417">
        <w:t>2+6=8, 3+5=8</w:t>
      </w:r>
      <w:r w:rsidR="00173A28">
        <w:t>, 4+4=8, 4х2=8, (2+2)х</w:t>
      </w:r>
      <w:proofErr w:type="gramStart"/>
      <w:r w:rsidR="00173A28">
        <w:t>2</w:t>
      </w:r>
      <w:proofErr w:type="gramEnd"/>
      <w:r w:rsidR="00173A28">
        <w:t>=8, 10-2=8, 2х3+2=8, 16:2=8, 2х2+2х2=8 …)</w:t>
      </w:r>
      <w:r w:rsidR="005719A6">
        <w:t>. На белой стороне карточек написано количество баллов (чем более сложный ответ</w:t>
      </w:r>
      <w:r w:rsidR="00173A28">
        <w:t>, тем больше его «стоимость»</w:t>
      </w:r>
      <w:r w:rsidR="005719A6">
        <w:t>)</w:t>
      </w:r>
      <w:r w:rsidR="00793B0B">
        <w:t>.</w:t>
      </w:r>
    </w:p>
    <w:p w:rsidR="00DD4417" w:rsidRDefault="00793B0B" w:rsidP="00793B0B">
      <w:pPr>
        <w:spacing w:line="240" w:lineRule="auto"/>
        <w:ind w:firstLine="0"/>
      </w:pPr>
      <w:r>
        <w:t>Учащиеся делятся на команды. Команды по очереди наз</w:t>
      </w:r>
      <w:r>
        <w:t>ы</w:t>
      </w:r>
      <w:r>
        <w:t>вают варианты. Если такой вариант есть, команда получает соответствующее количество баллов</w:t>
      </w:r>
      <w:r w:rsidR="00781657">
        <w:t>. Если вариант правил</w:t>
      </w:r>
      <w:r w:rsidR="00781657">
        <w:t>ь</w:t>
      </w:r>
      <w:r w:rsidR="00781657">
        <w:t>ный, но его на карточках нет, команда получает 1 балл.</w:t>
      </w:r>
    </w:p>
    <w:p w:rsidR="005C0177" w:rsidRDefault="00641E99" w:rsidP="00793B0B">
      <w:pPr>
        <w:spacing w:line="240" w:lineRule="auto"/>
        <w:ind w:firstLine="0"/>
      </w:pPr>
      <w:proofErr w:type="gramStart"/>
      <w:r>
        <w:t>Примеры тем</w:t>
      </w:r>
      <w:r w:rsidR="00781657">
        <w:t>: страны, с которыми граничит РФ, классы мл</w:t>
      </w:r>
      <w:r w:rsidR="00781657">
        <w:t>е</w:t>
      </w:r>
      <w:r w:rsidR="00781657">
        <w:t>копитающих</w:t>
      </w:r>
      <w:r w:rsidR="006447FD">
        <w:t xml:space="preserve">, инертные газы, композиторы, входившие в «Могучую кучку», ганзейские города, произведения Л.Н. Толстого, </w:t>
      </w:r>
      <w:r w:rsidR="00FA286D">
        <w:t xml:space="preserve">служебные части речи, </w:t>
      </w:r>
      <w:r w:rsidR="005736DB">
        <w:t>планеты Солнечной сист</w:t>
      </w:r>
      <w:r w:rsidR="005736DB">
        <w:t>е</w:t>
      </w:r>
      <w:r w:rsidR="005736DB">
        <w:t xml:space="preserve">мы, </w:t>
      </w:r>
      <w:r w:rsidR="00FA286D">
        <w:t xml:space="preserve">синонимы слова </w:t>
      </w:r>
      <w:r w:rsidR="00FA286D">
        <w:rPr>
          <w:i/>
        </w:rPr>
        <w:t>интересный</w:t>
      </w:r>
      <w:r w:rsidR="005C0177">
        <w:rPr>
          <w:i/>
        </w:rPr>
        <w:t>,</w:t>
      </w:r>
      <w:r w:rsidR="00FA286D">
        <w:t xml:space="preserve"> </w:t>
      </w:r>
      <w:r w:rsidR="00D755C9">
        <w:t xml:space="preserve">ингредиенты </w:t>
      </w:r>
      <w:r w:rsidR="0014036C">
        <w:t>какого-либо блюда</w:t>
      </w:r>
      <w:r w:rsidR="00D755C9">
        <w:t xml:space="preserve">, </w:t>
      </w:r>
      <w:r w:rsidR="0014036C">
        <w:t xml:space="preserve">свойства какого-либо вещества, </w:t>
      </w:r>
      <w:r w:rsidR="005C0177">
        <w:t>причины /</w:t>
      </w:r>
      <w:r>
        <w:t xml:space="preserve"> </w:t>
      </w:r>
      <w:r w:rsidR="00FA286D">
        <w:t xml:space="preserve">следствия какого-либо исторического события </w:t>
      </w:r>
      <w:r w:rsidR="00D755C9">
        <w:t>и др.</w:t>
      </w:r>
      <w:proofErr w:type="gramEnd"/>
    </w:p>
    <w:p w:rsidR="00B775DA" w:rsidRPr="00B775DA" w:rsidRDefault="002F7CBC" w:rsidP="00E56FA9">
      <w:pPr>
        <w:spacing w:line="240" w:lineRule="auto"/>
        <w:ind w:firstLine="0"/>
      </w:pPr>
      <w:r w:rsidRPr="002F7CBC">
        <w:rPr>
          <w:i/>
        </w:rPr>
        <w:t xml:space="preserve">Преимущества такой </w:t>
      </w:r>
      <w:r w:rsidR="00CE1954">
        <w:rPr>
          <w:i/>
        </w:rPr>
        <w:t>формы</w:t>
      </w:r>
      <w:r w:rsidRPr="002F7CBC">
        <w:rPr>
          <w:i/>
        </w:rPr>
        <w:t xml:space="preserve">: </w:t>
      </w:r>
      <w:r w:rsidR="005736DB">
        <w:rPr>
          <w:i/>
        </w:rPr>
        <w:t xml:space="preserve">Задание ориентировано на успех </w:t>
      </w:r>
      <w:proofErr w:type="gramStart"/>
      <w:r w:rsidR="005736DB">
        <w:rPr>
          <w:i/>
        </w:rPr>
        <w:t>обучающихся</w:t>
      </w:r>
      <w:proofErr w:type="gramEnd"/>
      <w:r w:rsidR="005736DB">
        <w:rPr>
          <w:i/>
        </w:rPr>
        <w:t xml:space="preserve"> (уч</w:t>
      </w:r>
      <w:r w:rsidR="005736DB">
        <w:rPr>
          <w:i/>
        </w:rPr>
        <w:t>и</w:t>
      </w:r>
      <w:r w:rsidR="005736DB">
        <w:rPr>
          <w:i/>
        </w:rPr>
        <w:t xml:space="preserve">тель не ожидает какой-то единственный правильный </w:t>
      </w:r>
      <w:r w:rsidR="00857460">
        <w:rPr>
          <w:i/>
        </w:rPr>
        <w:t>ответ, учащиеся называют то, что им приходит в голову</w:t>
      </w:r>
      <w:r w:rsidR="005736DB">
        <w:rPr>
          <w:i/>
        </w:rPr>
        <w:t>).</w:t>
      </w:r>
      <w:r w:rsidR="00857460">
        <w:rPr>
          <w:i/>
        </w:rPr>
        <w:t xml:space="preserve"> Задание дифференцированное (его можно выпо</w:t>
      </w:r>
      <w:r w:rsidR="00857460">
        <w:rPr>
          <w:i/>
        </w:rPr>
        <w:t>л</w:t>
      </w:r>
      <w:r w:rsidR="00857460">
        <w:rPr>
          <w:i/>
        </w:rPr>
        <w:t>нить на разных уровнях сложности, называя что-то простое, что первое прих</w:t>
      </w:r>
      <w:r w:rsidR="00857460">
        <w:rPr>
          <w:i/>
        </w:rPr>
        <w:t>о</w:t>
      </w:r>
      <w:r w:rsidR="00857460">
        <w:rPr>
          <w:i/>
        </w:rPr>
        <w:t>дит в голову, или называя более сложные варианты ответа)</w:t>
      </w:r>
      <w:r w:rsidR="00CE1954">
        <w:rPr>
          <w:i/>
        </w:rPr>
        <w:t>. Поскольку задание выполняется в группах, то оно создаёт условия для развития умений сотруднич</w:t>
      </w:r>
      <w:r w:rsidR="00CE1954">
        <w:rPr>
          <w:i/>
        </w:rPr>
        <w:t>е</w:t>
      </w:r>
      <w:r w:rsidR="00CE1954">
        <w:rPr>
          <w:i/>
        </w:rPr>
        <w:t xml:space="preserve">ства (коммуникативные УУД). Задание стимулирует развитие </w:t>
      </w:r>
      <w:proofErr w:type="spellStart"/>
      <w:r w:rsidR="00CE1954">
        <w:rPr>
          <w:i/>
        </w:rPr>
        <w:t>креативного</w:t>
      </w:r>
      <w:proofErr w:type="spellEnd"/>
      <w:r w:rsidR="00CE1954">
        <w:rPr>
          <w:i/>
        </w:rPr>
        <w:t xml:space="preserve"> мы</w:t>
      </w:r>
      <w:r w:rsidR="00CE1954">
        <w:rPr>
          <w:i/>
        </w:rPr>
        <w:t>ш</w:t>
      </w:r>
      <w:r w:rsidR="00CE1954">
        <w:rPr>
          <w:i/>
        </w:rPr>
        <w:t>ления (одно из направлений функциональной грамотности).</w:t>
      </w:r>
      <w:bookmarkStart w:id="0" w:name="_GoBack"/>
      <w:bookmarkEnd w:id="0"/>
    </w:p>
    <w:sectPr w:rsidR="00B775DA" w:rsidRPr="00B775DA" w:rsidSect="00E56FA9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E4060A"/>
    <w:rsid w:val="00025163"/>
    <w:rsid w:val="00073A04"/>
    <w:rsid w:val="000834DF"/>
    <w:rsid w:val="000B314D"/>
    <w:rsid w:val="000B7028"/>
    <w:rsid w:val="000C013A"/>
    <w:rsid w:val="001215AE"/>
    <w:rsid w:val="0014036C"/>
    <w:rsid w:val="00173A28"/>
    <w:rsid w:val="00184288"/>
    <w:rsid w:val="00192C3A"/>
    <w:rsid w:val="00196BD4"/>
    <w:rsid w:val="00196DFB"/>
    <w:rsid w:val="001E2B63"/>
    <w:rsid w:val="001E7CB7"/>
    <w:rsid w:val="00207EAE"/>
    <w:rsid w:val="002768D8"/>
    <w:rsid w:val="002E1A80"/>
    <w:rsid w:val="002F7CBC"/>
    <w:rsid w:val="00305EA9"/>
    <w:rsid w:val="00311FA4"/>
    <w:rsid w:val="003756CF"/>
    <w:rsid w:val="003B5A99"/>
    <w:rsid w:val="00532752"/>
    <w:rsid w:val="005719A6"/>
    <w:rsid w:val="005736DB"/>
    <w:rsid w:val="005C0177"/>
    <w:rsid w:val="005D3E83"/>
    <w:rsid w:val="005D5325"/>
    <w:rsid w:val="005E4015"/>
    <w:rsid w:val="005F345F"/>
    <w:rsid w:val="006403FB"/>
    <w:rsid w:val="00641E99"/>
    <w:rsid w:val="006447FD"/>
    <w:rsid w:val="0068653F"/>
    <w:rsid w:val="00691B2D"/>
    <w:rsid w:val="006A46E9"/>
    <w:rsid w:val="006F1762"/>
    <w:rsid w:val="00712329"/>
    <w:rsid w:val="0075693A"/>
    <w:rsid w:val="00781657"/>
    <w:rsid w:val="0079261A"/>
    <w:rsid w:val="00793B0B"/>
    <w:rsid w:val="00812BF0"/>
    <w:rsid w:val="00831D19"/>
    <w:rsid w:val="00857460"/>
    <w:rsid w:val="008F2AB6"/>
    <w:rsid w:val="00915FFD"/>
    <w:rsid w:val="00964FCA"/>
    <w:rsid w:val="009B771B"/>
    <w:rsid w:val="009F284B"/>
    <w:rsid w:val="00A0021A"/>
    <w:rsid w:val="00A04910"/>
    <w:rsid w:val="00A410AD"/>
    <w:rsid w:val="00A51D84"/>
    <w:rsid w:val="00A6448D"/>
    <w:rsid w:val="00AD5102"/>
    <w:rsid w:val="00B42DE5"/>
    <w:rsid w:val="00B775DA"/>
    <w:rsid w:val="00B87E09"/>
    <w:rsid w:val="00BE24B7"/>
    <w:rsid w:val="00C043F5"/>
    <w:rsid w:val="00C96192"/>
    <w:rsid w:val="00CD4F98"/>
    <w:rsid w:val="00CE1954"/>
    <w:rsid w:val="00D23EEF"/>
    <w:rsid w:val="00D755C9"/>
    <w:rsid w:val="00DD4417"/>
    <w:rsid w:val="00E4060A"/>
    <w:rsid w:val="00E56FA9"/>
    <w:rsid w:val="00E82DD1"/>
    <w:rsid w:val="00E92B37"/>
    <w:rsid w:val="00E95A79"/>
    <w:rsid w:val="00EE231A"/>
    <w:rsid w:val="00F52397"/>
    <w:rsid w:val="00FA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31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2023-02-17T18:12:00Z</dcterms:created>
  <dcterms:modified xsi:type="dcterms:W3CDTF">2023-02-19T09:16:00Z</dcterms:modified>
</cp:coreProperties>
</file>