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14" w:rsidRPr="00836114" w:rsidRDefault="00836114" w:rsidP="00836114">
      <w:pPr>
        <w:jc w:val="center"/>
        <w:rPr>
          <w:b/>
        </w:rPr>
      </w:pPr>
      <w:r w:rsidRPr="00836114">
        <w:rPr>
          <w:b/>
        </w:rPr>
        <w:t>«Действие и реакция»</w:t>
      </w:r>
    </w:p>
    <w:p w:rsidR="00836114" w:rsidRPr="00836114" w:rsidRDefault="00836114" w:rsidP="00836114">
      <w:pPr>
        <w:rPr>
          <w:i/>
        </w:rPr>
      </w:pPr>
      <w:r w:rsidRPr="00836114">
        <w:rPr>
          <w:i/>
        </w:rPr>
        <w:t xml:space="preserve">Цели: </w:t>
      </w:r>
      <w:r w:rsidR="005D2F20">
        <w:rPr>
          <w:i/>
        </w:rPr>
        <w:t>Концентрация внимания, быстрота реакции, работа в команде, физическая активность.</w:t>
      </w:r>
    </w:p>
    <w:p w:rsidR="00836114" w:rsidRDefault="00836114" w:rsidP="00836114">
      <w:r w:rsidRPr="00836114">
        <w:t>Участники выстраиваются в линию и опускаются на одно колено. Обе руки у каждого участника упираются в пол или сложен</w:t>
      </w:r>
      <w:r>
        <w:t>ы за спиной.</w:t>
      </w:r>
    </w:p>
    <w:p w:rsidR="00836114" w:rsidRDefault="00836114" w:rsidP="00836114">
      <w:pPr>
        <w:jc w:val="center"/>
      </w:pPr>
      <w:r w:rsidRPr="00836114">
        <w:drawing>
          <wp:inline distT="0" distB="0" distL="0" distR="0">
            <wp:extent cx="3009900" cy="1821231"/>
            <wp:effectExtent l="19050" t="0" r="0" b="0"/>
            <wp:docPr id="1" name="Рисунок 0" descr="Action and re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 and reaction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19688" cy="182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114" w:rsidRDefault="00836114" w:rsidP="00836114">
      <w:r>
        <w:t>Тот, кто находится</w:t>
      </w:r>
      <w:r w:rsidRPr="00836114">
        <w:t xml:space="preserve"> в конце ряда, начинает цепную реакцию, дотрагиваясь до спины того, кто стоит перед ним. Тот передает сигнал участнику, стоящему впереди, и так далее. Когда цепная реакция доходит до того, кто стоит первым, он кричит «Вперёд!».</w:t>
      </w:r>
    </w:p>
    <w:p w:rsidR="00836114" w:rsidRDefault="00836114" w:rsidP="00836114">
      <w:r w:rsidRPr="00836114">
        <w:t>Тот, кто находится последним в ряду, снова запускает цепную реакцию, одновременно бежит вперёд и приседает перед тем, кто находится впереди. Как только цепная реакция доходит до него, он кричит: «Вперёд!». И последний участник в ряду запускает новую цепную реакцию и бежит вперёд.</w:t>
      </w:r>
    </w:p>
    <w:p w:rsidR="00836114" w:rsidRPr="00836114" w:rsidRDefault="00836114" w:rsidP="00836114">
      <w:r w:rsidRPr="00836114">
        <w:t>Это действие повторяется до тех пор, пока вся группа не достигнет заранее обозначенную цель за определённое время (установленное группой перед началом игры).</w:t>
      </w:r>
    </w:p>
    <w:p w:rsidR="00812BF0" w:rsidRPr="00836114" w:rsidRDefault="00836114" w:rsidP="00836114">
      <w:r w:rsidRPr="00836114">
        <w:t>Вариант: Можно проводить эту игру как соревнование между 2-3 командами. В этом случае время заранее не устанавливается.</w:t>
      </w:r>
    </w:p>
    <w:sectPr w:rsidR="00812BF0" w:rsidRPr="00836114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36114"/>
    <w:rsid w:val="00025163"/>
    <w:rsid w:val="00073A04"/>
    <w:rsid w:val="001F1BDB"/>
    <w:rsid w:val="00282083"/>
    <w:rsid w:val="00311FA4"/>
    <w:rsid w:val="00420921"/>
    <w:rsid w:val="00501EEB"/>
    <w:rsid w:val="00532752"/>
    <w:rsid w:val="005D2F20"/>
    <w:rsid w:val="00600230"/>
    <w:rsid w:val="006B3CF7"/>
    <w:rsid w:val="00812BF0"/>
    <w:rsid w:val="00836114"/>
    <w:rsid w:val="008D4596"/>
    <w:rsid w:val="008F2AB6"/>
    <w:rsid w:val="009F284B"/>
    <w:rsid w:val="00A5797A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2025-06-10T21:49:00Z</dcterms:created>
  <dcterms:modified xsi:type="dcterms:W3CDTF">2025-06-10T21:52:00Z</dcterms:modified>
</cp:coreProperties>
</file>