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95" w:rsidRPr="0091798C" w:rsidRDefault="00660495" w:rsidP="00612578">
      <w:pPr>
        <w:jc w:val="center"/>
        <w:rPr>
          <w:rFonts w:ascii="Times New Roman" w:hAnsi="Times New Roman"/>
          <w:b/>
          <w:sz w:val="24"/>
          <w:szCs w:val="24"/>
        </w:rPr>
      </w:pPr>
      <w:r w:rsidRPr="0091798C">
        <w:rPr>
          <w:rFonts w:ascii="Times New Roman" w:hAnsi="Times New Roman"/>
          <w:b/>
          <w:sz w:val="24"/>
          <w:szCs w:val="24"/>
        </w:rPr>
        <w:t>Паспорт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8"/>
        <w:gridCol w:w="2835"/>
        <w:gridCol w:w="3778"/>
      </w:tblGrid>
      <w:tr w:rsidR="00660495" w:rsidRPr="00192188" w:rsidTr="00141F21">
        <w:tc>
          <w:tcPr>
            <w:tcW w:w="2958" w:type="dxa"/>
          </w:tcPr>
          <w:p w:rsidR="00660495" w:rsidRPr="00192188" w:rsidRDefault="00660495" w:rsidP="00141F21">
            <w:pPr>
              <w:spacing w:after="0" w:line="240" w:lineRule="auto"/>
              <w:rPr>
                <w:rFonts w:ascii="Times New Roman" w:hAnsi="Times New Roman"/>
                <w:b/>
                <w:sz w:val="24"/>
                <w:szCs w:val="24"/>
              </w:rPr>
            </w:pPr>
            <w:r w:rsidRPr="00192188">
              <w:rPr>
                <w:rFonts w:ascii="Times New Roman" w:hAnsi="Times New Roman"/>
                <w:sz w:val="24"/>
                <w:szCs w:val="24"/>
              </w:rPr>
              <w:t>Тема (название) проекта</w:t>
            </w:r>
          </w:p>
        </w:tc>
        <w:tc>
          <w:tcPr>
            <w:tcW w:w="6613" w:type="dxa"/>
            <w:gridSpan w:val="2"/>
          </w:tcPr>
          <w:p w:rsidR="00660495" w:rsidRPr="00192188" w:rsidRDefault="00660495" w:rsidP="00141F21">
            <w:pPr>
              <w:spacing w:after="0" w:line="240" w:lineRule="auto"/>
              <w:rPr>
                <w:rFonts w:ascii="Times New Roman" w:hAnsi="Times New Roman"/>
                <w:b/>
                <w:sz w:val="24"/>
                <w:szCs w:val="24"/>
              </w:rPr>
            </w:pPr>
            <w:r w:rsidRPr="00192188">
              <w:rPr>
                <w:rFonts w:ascii="Times New Roman" w:hAnsi="Times New Roman"/>
                <w:bCs/>
                <w:iCs/>
                <w:sz w:val="24"/>
                <w:szCs w:val="24"/>
              </w:rPr>
              <w:t>Математика вокруг нас</w:t>
            </w:r>
          </w:p>
          <w:p w:rsidR="00660495" w:rsidRPr="00192188" w:rsidRDefault="00660495" w:rsidP="00141F21">
            <w:pPr>
              <w:spacing w:after="0" w:line="240" w:lineRule="auto"/>
              <w:rPr>
                <w:rFonts w:ascii="Times New Roman" w:hAnsi="Times New Roman"/>
                <w:b/>
                <w:sz w:val="24"/>
                <w:szCs w:val="24"/>
              </w:rPr>
            </w:pPr>
          </w:p>
        </w:tc>
      </w:tr>
      <w:tr w:rsidR="00660495" w:rsidRPr="00192188" w:rsidTr="00141F21">
        <w:trPr>
          <w:trHeight w:val="802"/>
        </w:trPr>
        <w:tc>
          <w:tcPr>
            <w:tcW w:w="2958" w:type="dxa"/>
          </w:tcPr>
          <w:p w:rsidR="00660495" w:rsidRPr="00192188" w:rsidRDefault="00660495" w:rsidP="00141F21">
            <w:pPr>
              <w:spacing w:after="0" w:line="240" w:lineRule="auto"/>
              <w:rPr>
                <w:rFonts w:ascii="Times New Roman" w:hAnsi="Times New Roman"/>
                <w:b/>
                <w:sz w:val="24"/>
                <w:szCs w:val="24"/>
              </w:rPr>
            </w:pPr>
            <w:r w:rsidRPr="00192188">
              <w:rPr>
                <w:rFonts w:ascii="Times New Roman" w:hAnsi="Times New Roman"/>
                <w:sz w:val="24"/>
                <w:szCs w:val="24"/>
              </w:rPr>
              <w:t>Образовательная организация</w:t>
            </w:r>
          </w:p>
        </w:tc>
        <w:tc>
          <w:tcPr>
            <w:tcW w:w="6613" w:type="dxa"/>
            <w:gridSpan w:val="2"/>
          </w:tcPr>
          <w:p w:rsidR="00660495" w:rsidRPr="00192188" w:rsidRDefault="00660495" w:rsidP="00141F21">
            <w:pPr>
              <w:spacing w:after="120" w:line="360" w:lineRule="auto"/>
              <w:rPr>
                <w:rFonts w:ascii="Times New Roman" w:hAnsi="Times New Roman"/>
                <w:bCs/>
                <w:sz w:val="24"/>
                <w:szCs w:val="24"/>
              </w:rPr>
            </w:pPr>
            <w:r>
              <w:rPr>
                <w:rFonts w:ascii="Times New Roman" w:hAnsi="Times New Roman"/>
                <w:bCs/>
                <w:sz w:val="24"/>
                <w:szCs w:val="24"/>
              </w:rPr>
              <w:t>МОУ Любимская ООШ</w:t>
            </w:r>
          </w:p>
          <w:p w:rsidR="00660495" w:rsidRPr="00192188" w:rsidRDefault="00660495" w:rsidP="00141F21">
            <w:pPr>
              <w:spacing w:after="0" w:line="240" w:lineRule="auto"/>
              <w:rPr>
                <w:rFonts w:ascii="Times New Roman" w:hAnsi="Times New Roman"/>
                <w:b/>
                <w:sz w:val="24"/>
                <w:szCs w:val="24"/>
              </w:rPr>
            </w:pPr>
          </w:p>
        </w:tc>
      </w:tr>
      <w:tr w:rsidR="00660495" w:rsidRPr="00192188" w:rsidTr="00141F21">
        <w:tc>
          <w:tcPr>
            <w:tcW w:w="2958" w:type="dxa"/>
          </w:tcPr>
          <w:p w:rsidR="00660495" w:rsidRPr="00192188" w:rsidRDefault="00660495" w:rsidP="00141F21">
            <w:pPr>
              <w:spacing w:after="0" w:line="240" w:lineRule="auto"/>
              <w:rPr>
                <w:rFonts w:ascii="Times New Roman" w:hAnsi="Times New Roman"/>
                <w:b/>
                <w:sz w:val="24"/>
                <w:szCs w:val="24"/>
              </w:rPr>
            </w:pPr>
            <w:r w:rsidRPr="00192188">
              <w:rPr>
                <w:rFonts w:ascii="Times New Roman" w:hAnsi="Times New Roman"/>
                <w:sz w:val="24"/>
                <w:szCs w:val="24"/>
              </w:rPr>
              <w:t>Руководитель проекта</w:t>
            </w:r>
          </w:p>
        </w:tc>
        <w:tc>
          <w:tcPr>
            <w:tcW w:w="6613" w:type="dxa"/>
            <w:gridSpan w:val="2"/>
          </w:tcPr>
          <w:p w:rsidR="00660495" w:rsidRPr="00192188" w:rsidRDefault="00660495" w:rsidP="00141F21">
            <w:pPr>
              <w:spacing w:after="0" w:line="240" w:lineRule="auto"/>
              <w:rPr>
                <w:rFonts w:ascii="Times New Roman" w:hAnsi="Times New Roman"/>
                <w:b/>
                <w:sz w:val="24"/>
                <w:szCs w:val="24"/>
              </w:rPr>
            </w:pPr>
            <w:r w:rsidRPr="00192188">
              <w:rPr>
                <w:rFonts w:ascii="Times New Roman" w:hAnsi="Times New Roman"/>
                <w:sz w:val="24"/>
                <w:szCs w:val="24"/>
              </w:rPr>
              <w:t>Косулина Ирина Николаевна, учитель начальных классов</w:t>
            </w:r>
          </w:p>
          <w:p w:rsidR="00660495" w:rsidRPr="00192188" w:rsidRDefault="00660495" w:rsidP="00141F21">
            <w:pPr>
              <w:spacing w:after="0" w:line="240" w:lineRule="auto"/>
              <w:rPr>
                <w:rFonts w:ascii="Times New Roman" w:hAnsi="Times New Roman"/>
                <w:b/>
                <w:sz w:val="24"/>
                <w:szCs w:val="24"/>
              </w:rPr>
            </w:pPr>
          </w:p>
        </w:tc>
      </w:tr>
      <w:tr w:rsidR="00660495" w:rsidRPr="00192188" w:rsidTr="00141F21">
        <w:tc>
          <w:tcPr>
            <w:tcW w:w="2958" w:type="dxa"/>
          </w:tcPr>
          <w:p w:rsidR="00660495" w:rsidRPr="00192188" w:rsidRDefault="00660495" w:rsidP="00141F21">
            <w:pPr>
              <w:spacing w:after="0" w:line="240" w:lineRule="auto"/>
              <w:rPr>
                <w:rFonts w:ascii="Times New Roman" w:hAnsi="Times New Roman"/>
                <w:b/>
                <w:sz w:val="24"/>
                <w:szCs w:val="24"/>
              </w:rPr>
            </w:pPr>
            <w:r w:rsidRPr="00192188">
              <w:rPr>
                <w:rFonts w:ascii="Times New Roman" w:hAnsi="Times New Roman"/>
                <w:sz w:val="24"/>
                <w:szCs w:val="24"/>
              </w:rPr>
              <w:t>Предмет(ы) (учебный курс)</w:t>
            </w:r>
          </w:p>
        </w:tc>
        <w:tc>
          <w:tcPr>
            <w:tcW w:w="6613" w:type="dxa"/>
            <w:gridSpan w:val="2"/>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Математика, технология, информатика</w:t>
            </w:r>
          </w:p>
          <w:p w:rsidR="00660495" w:rsidRPr="00192188" w:rsidRDefault="00660495" w:rsidP="00141F21">
            <w:pPr>
              <w:spacing w:after="0" w:line="240" w:lineRule="auto"/>
              <w:rPr>
                <w:rFonts w:ascii="Times New Roman" w:hAnsi="Times New Roman"/>
                <w:b/>
                <w:sz w:val="24"/>
                <w:szCs w:val="24"/>
              </w:rPr>
            </w:pPr>
          </w:p>
        </w:tc>
      </w:tr>
      <w:tr w:rsidR="00660495" w:rsidRPr="00192188" w:rsidTr="00141F21">
        <w:tc>
          <w:tcPr>
            <w:tcW w:w="2958" w:type="dxa"/>
          </w:tcPr>
          <w:p w:rsidR="00660495" w:rsidRPr="00192188" w:rsidRDefault="00660495" w:rsidP="00141F21">
            <w:pPr>
              <w:spacing w:after="0" w:line="240" w:lineRule="auto"/>
              <w:rPr>
                <w:rFonts w:ascii="Times New Roman" w:hAnsi="Times New Roman"/>
                <w:b/>
                <w:sz w:val="24"/>
                <w:szCs w:val="24"/>
              </w:rPr>
            </w:pPr>
            <w:r w:rsidRPr="00192188">
              <w:rPr>
                <w:rFonts w:ascii="Times New Roman" w:hAnsi="Times New Roman"/>
                <w:sz w:val="24"/>
                <w:szCs w:val="24"/>
              </w:rPr>
              <w:t>Класс(ы) или возраст учащихся, на который рассчитан проект</w:t>
            </w:r>
          </w:p>
        </w:tc>
        <w:tc>
          <w:tcPr>
            <w:tcW w:w="6613" w:type="dxa"/>
            <w:gridSpan w:val="2"/>
          </w:tcPr>
          <w:p w:rsidR="00660495"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3 класс</w:t>
            </w: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Pr="00192188" w:rsidRDefault="00660495" w:rsidP="00141F21">
            <w:pPr>
              <w:spacing w:after="0" w:line="240" w:lineRule="auto"/>
              <w:rPr>
                <w:rFonts w:ascii="Times New Roman" w:hAnsi="Times New Roman"/>
                <w:sz w:val="24"/>
                <w:szCs w:val="24"/>
              </w:rPr>
            </w:pPr>
          </w:p>
        </w:tc>
      </w:tr>
      <w:tr w:rsidR="00660495" w:rsidRPr="00192188" w:rsidTr="00141F21">
        <w:tc>
          <w:tcPr>
            <w:tcW w:w="2958" w:type="dxa"/>
          </w:tcPr>
          <w:p w:rsidR="00660495" w:rsidRPr="00192188" w:rsidRDefault="00660495" w:rsidP="00141F21">
            <w:pPr>
              <w:spacing w:after="0" w:line="240" w:lineRule="auto"/>
              <w:rPr>
                <w:rFonts w:ascii="Times New Roman" w:hAnsi="Times New Roman"/>
                <w:b/>
                <w:sz w:val="24"/>
                <w:szCs w:val="24"/>
              </w:rPr>
            </w:pPr>
            <w:r w:rsidRPr="00192188">
              <w:rPr>
                <w:rFonts w:ascii="Times New Roman" w:hAnsi="Times New Roman"/>
                <w:sz w:val="24"/>
                <w:szCs w:val="24"/>
              </w:rPr>
              <w:t>Реализация в соответствии с ФГОС/ ФК ГОС</w:t>
            </w:r>
          </w:p>
        </w:tc>
        <w:tc>
          <w:tcPr>
            <w:tcW w:w="6613" w:type="dxa"/>
            <w:gridSpan w:val="2"/>
          </w:tcPr>
          <w:p w:rsidR="00660495" w:rsidRPr="00192188" w:rsidRDefault="00660495" w:rsidP="00141F21">
            <w:pPr>
              <w:spacing w:after="0" w:line="240" w:lineRule="auto"/>
              <w:rPr>
                <w:rFonts w:ascii="Times New Roman" w:hAnsi="Times New Roman"/>
                <w:b/>
                <w:sz w:val="24"/>
                <w:szCs w:val="24"/>
              </w:rPr>
            </w:pPr>
            <w:r w:rsidRPr="00AD4589">
              <w:rPr>
                <w:rFonts w:ascii="Times New Roman" w:hAnsi="Times New Roman"/>
                <w:sz w:val="24"/>
                <w:szCs w:val="24"/>
              </w:rPr>
              <w:t>Формирование умения исследовать, распознавать и изображать геометрические фигуры, использовать приобретенные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660495" w:rsidRPr="00192188" w:rsidTr="00141F21">
        <w:tc>
          <w:tcPr>
            <w:tcW w:w="2958" w:type="dxa"/>
          </w:tcPr>
          <w:p w:rsidR="00660495" w:rsidRPr="00192188" w:rsidRDefault="00660495" w:rsidP="00141F21">
            <w:pPr>
              <w:spacing w:after="0" w:line="240" w:lineRule="auto"/>
              <w:rPr>
                <w:rFonts w:ascii="Times New Roman" w:hAnsi="Times New Roman"/>
                <w:b/>
                <w:sz w:val="24"/>
                <w:szCs w:val="24"/>
              </w:rPr>
            </w:pPr>
            <w:r w:rsidRPr="00192188">
              <w:rPr>
                <w:rFonts w:ascii="Times New Roman" w:hAnsi="Times New Roman"/>
                <w:sz w:val="24"/>
                <w:szCs w:val="24"/>
              </w:rPr>
              <w:t>Тип проекта по характеру ведущей деятельности (информационный, исследовательский, практико-ориентированный, ролевой, творческий)</w:t>
            </w:r>
          </w:p>
        </w:tc>
        <w:tc>
          <w:tcPr>
            <w:tcW w:w="6613" w:type="dxa"/>
            <w:gridSpan w:val="2"/>
          </w:tcPr>
          <w:p w:rsidR="00660495" w:rsidRPr="00192188" w:rsidRDefault="00660495" w:rsidP="00141F21">
            <w:pPr>
              <w:spacing w:after="0" w:line="240" w:lineRule="auto"/>
              <w:rPr>
                <w:rFonts w:ascii="Times New Roman" w:hAnsi="Times New Roman"/>
                <w:b/>
                <w:sz w:val="24"/>
                <w:szCs w:val="24"/>
              </w:rPr>
            </w:pPr>
            <w:r w:rsidRPr="00192188">
              <w:rPr>
                <w:rFonts w:ascii="Times New Roman" w:hAnsi="Times New Roman"/>
                <w:bCs/>
                <w:sz w:val="24"/>
                <w:szCs w:val="24"/>
              </w:rPr>
              <w:t>Практико-ориентированный</w:t>
            </w:r>
          </w:p>
        </w:tc>
      </w:tr>
      <w:tr w:rsidR="00660495" w:rsidRPr="00192188" w:rsidTr="00141F21">
        <w:tc>
          <w:tcPr>
            <w:tcW w:w="2958" w:type="dxa"/>
          </w:tcPr>
          <w:p w:rsidR="00660495" w:rsidRPr="00192188" w:rsidRDefault="00660495" w:rsidP="00141F21">
            <w:pPr>
              <w:spacing w:after="0" w:line="240" w:lineRule="auto"/>
              <w:rPr>
                <w:rFonts w:ascii="Times New Roman" w:hAnsi="Times New Roman"/>
                <w:b/>
                <w:sz w:val="24"/>
                <w:szCs w:val="24"/>
              </w:rPr>
            </w:pPr>
            <w:r w:rsidRPr="00192188">
              <w:rPr>
                <w:rFonts w:ascii="Times New Roman" w:hAnsi="Times New Roman"/>
                <w:sz w:val="24"/>
                <w:szCs w:val="24"/>
              </w:rPr>
              <w:t>Тип проекта по организации (урочный (проводимый на уроках), внеурочный (проводимый во внеурочное время), урочно-внеурочный, сетевой (телекоммуникационный))</w:t>
            </w:r>
          </w:p>
        </w:tc>
        <w:tc>
          <w:tcPr>
            <w:tcW w:w="6613" w:type="dxa"/>
            <w:gridSpan w:val="2"/>
          </w:tcPr>
          <w:p w:rsidR="00660495" w:rsidRPr="00192188" w:rsidRDefault="00660495" w:rsidP="00141F21">
            <w:pPr>
              <w:spacing w:after="0" w:line="240" w:lineRule="auto"/>
              <w:rPr>
                <w:rFonts w:ascii="Times New Roman" w:hAnsi="Times New Roman"/>
                <w:b/>
                <w:sz w:val="24"/>
                <w:szCs w:val="24"/>
              </w:rPr>
            </w:pPr>
            <w:r w:rsidRPr="00192188">
              <w:rPr>
                <w:rFonts w:ascii="Times New Roman" w:hAnsi="Times New Roman"/>
                <w:sz w:val="24"/>
                <w:szCs w:val="24"/>
              </w:rPr>
              <w:t>Урочно - внеурочный</w:t>
            </w:r>
          </w:p>
        </w:tc>
      </w:tr>
      <w:tr w:rsidR="00660495" w:rsidRPr="00192188" w:rsidTr="00141F21">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Проблема</w:t>
            </w:r>
          </w:p>
        </w:tc>
        <w:tc>
          <w:tcPr>
            <w:tcW w:w="6613" w:type="dxa"/>
            <w:gridSpan w:val="2"/>
          </w:tcPr>
          <w:p w:rsidR="00660495" w:rsidRPr="00AD4589" w:rsidRDefault="00660495" w:rsidP="00141F21">
            <w:pPr>
              <w:spacing w:after="0" w:line="240" w:lineRule="auto"/>
              <w:rPr>
                <w:rFonts w:ascii="Times New Roman" w:hAnsi="Times New Roman"/>
                <w:sz w:val="24"/>
                <w:szCs w:val="24"/>
              </w:rPr>
            </w:pPr>
            <w:r w:rsidRPr="00AD4589">
              <w:rPr>
                <w:rFonts w:ascii="Times New Roman" w:hAnsi="Times New Roman"/>
                <w:sz w:val="24"/>
                <w:szCs w:val="24"/>
              </w:rPr>
              <w:t xml:space="preserve">Идея проекта </w:t>
            </w:r>
            <w:r>
              <w:rPr>
                <w:rFonts w:ascii="Times New Roman" w:hAnsi="Times New Roman"/>
                <w:sz w:val="24"/>
                <w:szCs w:val="24"/>
              </w:rPr>
              <w:t>возникла на уроке математики при изучении темы «Окружность и круг». При анализе формы предметов, окружающих нас, (с целью формирования</w:t>
            </w:r>
            <w:r w:rsidRPr="00AD4589">
              <w:rPr>
                <w:rFonts w:ascii="Times New Roman" w:hAnsi="Times New Roman"/>
                <w:sz w:val="24"/>
                <w:szCs w:val="24"/>
              </w:rPr>
              <w:t xml:space="preserve"> умения распознавать геометрические фигуры</w:t>
            </w:r>
            <w:r>
              <w:rPr>
                <w:rFonts w:ascii="Times New Roman" w:hAnsi="Times New Roman"/>
                <w:sz w:val="24"/>
                <w:szCs w:val="24"/>
              </w:rPr>
              <w:t>, - в соответствии с ФГОС),  у учащихся возник вопрос: «Предметов какой формы больше в нашей жизни?». Между детьми возник спор, стали приводиться примеры предметов, имеющих форму круга. Многих заинтересовали вопросы «Почему вокруг нас так много круглых предметов?», «Для чего они нужны?»,  «На каких уроках мы можем использовать круг?» От ребят последовало предложение сделать поделку, используя круг. Я предложила сделать ёлочные украшения, так как приближался Новый год.</w:t>
            </w:r>
          </w:p>
        </w:tc>
      </w:tr>
      <w:tr w:rsidR="00660495" w:rsidRPr="00192188" w:rsidTr="00141F21">
        <w:trPr>
          <w:trHeight w:val="916"/>
        </w:trPr>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Цель(и)</w:t>
            </w:r>
          </w:p>
        </w:tc>
        <w:tc>
          <w:tcPr>
            <w:tcW w:w="6613" w:type="dxa"/>
            <w:gridSpan w:val="2"/>
          </w:tcPr>
          <w:p w:rsidR="00660495" w:rsidRPr="009E799A" w:rsidRDefault="00660495" w:rsidP="00141F21">
            <w:pPr>
              <w:spacing w:after="0" w:line="240" w:lineRule="auto"/>
              <w:rPr>
                <w:rFonts w:ascii="Times New Roman" w:hAnsi="Times New Roman"/>
                <w:sz w:val="24"/>
                <w:szCs w:val="24"/>
              </w:rPr>
            </w:pPr>
            <w:r>
              <w:rPr>
                <w:rFonts w:ascii="Times New Roman" w:hAnsi="Times New Roman"/>
                <w:sz w:val="24"/>
                <w:szCs w:val="24"/>
              </w:rPr>
              <w:t>Расширение представления учащихся о геометрической фигуре «круг», ф</w:t>
            </w:r>
            <w:r w:rsidRPr="009E799A">
              <w:rPr>
                <w:rFonts w:ascii="Times New Roman" w:hAnsi="Times New Roman"/>
                <w:sz w:val="24"/>
                <w:szCs w:val="24"/>
              </w:rPr>
              <w:t xml:space="preserve">ормирование умения </w:t>
            </w:r>
            <w:r>
              <w:rPr>
                <w:rFonts w:ascii="Times New Roman" w:hAnsi="Times New Roman"/>
                <w:sz w:val="24"/>
                <w:szCs w:val="24"/>
              </w:rPr>
              <w:t>использовать круг при конструировании поделок – ёлочных украшений.</w:t>
            </w:r>
          </w:p>
          <w:p w:rsidR="00660495" w:rsidRPr="003365F7" w:rsidRDefault="00660495" w:rsidP="00141F21">
            <w:pPr>
              <w:spacing w:after="0" w:line="240" w:lineRule="auto"/>
              <w:ind w:left="720"/>
              <w:rPr>
                <w:rFonts w:ascii="Times New Roman" w:hAnsi="Times New Roman"/>
                <w:b/>
                <w:sz w:val="24"/>
                <w:szCs w:val="24"/>
              </w:rPr>
            </w:pPr>
          </w:p>
          <w:p w:rsidR="00660495" w:rsidRPr="00192188" w:rsidRDefault="00660495" w:rsidP="00141F21">
            <w:pPr>
              <w:spacing w:after="0" w:line="240" w:lineRule="auto"/>
              <w:rPr>
                <w:rFonts w:ascii="Times New Roman" w:hAnsi="Times New Roman"/>
                <w:b/>
                <w:sz w:val="24"/>
                <w:szCs w:val="24"/>
              </w:rPr>
            </w:pPr>
          </w:p>
        </w:tc>
      </w:tr>
      <w:tr w:rsidR="00660495" w:rsidRPr="00192188" w:rsidTr="00141F21">
        <w:tc>
          <w:tcPr>
            <w:tcW w:w="2958" w:type="dxa"/>
          </w:tcPr>
          <w:p w:rsidR="00660495"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Задачи</w:t>
            </w:r>
          </w:p>
          <w:p w:rsidR="00660495" w:rsidRPr="00192188" w:rsidRDefault="00660495" w:rsidP="00141F21">
            <w:pPr>
              <w:spacing w:after="0" w:line="240" w:lineRule="auto"/>
              <w:rPr>
                <w:rFonts w:ascii="Times New Roman" w:hAnsi="Times New Roman"/>
                <w:sz w:val="24"/>
                <w:szCs w:val="24"/>
              </w:rPr>
            </w:pPr>
          </w:p>
        </w:tc>
        <w:tc>
          <w:tcPr>
            <w:tcW w:w="6613" w:type="dxa"/>
            <w:gridSpan w:val="2"/>
          </w:tcPr>
          <w:p w:rsidR="00660495" w:rsidRDefault="00660495" w:rsidP="00141F21">
            <w:pPr>
              <w:numPr>
                <w:ilvl w:val="0"/>
                <w:numId w:val="2"/>
              </w:numPr>
              <w:spacing w:after="0" w:line="240" w:lineRule="auto"/>
              <w:rPr>
                <w:rFonts w:ascii="Times New Roman" w:hAnsi="Times New Roman"/>
                <w:sz w:val="24"/>
                <w:szCs w:val="24"/>
              </w:rPr>
            </w:pPr>
            <w:r>
              <w:rPr>
                <w:rFonts w:ascii="Times New Roman" w:hAnsi="Times New Roman"/>
                <w:sz w:val="24"/>
                <w:szCs w:val="24"/>
              </w:rPr>
              <w:t>сформировать представление об окружности, радиусе, диаметре;</w:t>
            </w:r>
          </w:p>
          <w:p w:rsidR="00660495" w:rsidRPr="002729DE" w:rsidRDefault="00660495" w:rsidP="00141F21">
            <w:pPr>
              <w:numPr>
                <w:ilvl w:val="0"/>
                <w:numId w:val="2"/>
              </w:numPr>
              <w:spacing w:after="0" w:line="240" w:lineRule="auto"/>
              <w:rPr>
                <w:rFonts w:ascii="Times New Roman" w:hAnsi="Times New Roman"/>
                <w:b/>
                <w:sz w:val="24"/>
                <w:szCs w:val="24"/>
              </w:rPr>
            </w:pPr>
            <w:r>
              <w:rPr>
                <w:rFonts w:ascii="Times New Roman" w:hAnsi="Times New Roman"/>
                <w:sz w:val="24"/>
                <w:szCs w:val="24"/>
              </w:rPr>
              <w:t>создать памятку «Правила работы с циркулем»;</w:t>
            </w:r>
          </w:p>
          <w:p w:rsidR="00660495" w:rsidRDefault="00660495" w:rsidP="00141F21">
            <w:pPr>
              <w:numPr>
                <w:ilvl w:val="0"/>
                <w:numId w:val="2"/>
              </w:numPr>
              <w:spacing w:after="0" w:line="240" w:lineRule="auto"/>
              <w:rPr>
                <w:rFonts w:ascii="Times New Roman" w:hAnsi="Times New Roman"/>
                <w:sz w:val="24"/>
                <w:szCs w:val="24"/>
              </w:rPr>
            </w:pPr>
            <w:r>
              <w:rPr>
                <w:rFonts w:ascii="Times New Roman" w:hAnsi="Times New Roman"/>
                <w:sz w:val="24"/>
                <w:szCs w:val="24"/>
              </w:rPr>
              <w:t>сформировать умение чертить окружность с помощью циркуля;</w:t>
            </w:r>
          </w:p>
          <w:p w:rsidR="00660495" w:rsidRDefault="00660495" w:rsidP="00141F21">
            <w:pPr>
              <w:numPr>
                <w:ilvl w:val="0"/>
                <w:numId w:val="2"/>
              </w:numPr>
              <w:spacing w:after="0" w:line="240" w:lineRule="auto"/>
              <w:rPr>
                <w:rFonts w:ascii="Times New Roman" w:hAnsi="Times New Roman"/>
                <w:sz w:val="24"/>
                <w:szCs w:val="24"/>
              </w:rPr>
            </w:pPr>
            <w:r>
              <w:rPr>
                <w:rFonts w:ascii="Times New Roman" w:hAnsi="Times New Roman"/>
                <w:sz w:val="24"/>
                <w:szCs w:val="24"/>
              </w:rPr>
              <w:t>исследовать объекты окружающего мира, имеющие форму круга;</w:t>
            </w:r>
          </w:p>
          <w:p w:rsidR="00660495" w:rsidRPr="00F72084" w:rsidRDefault="00660495" w:rsidP="00141F21">
            <w:pPr>
              <w:numPr>
                <w:ilvl w:val="0"/>
                <w:numId w:val="2"/>
              </w:numPr>
              <w:spacing w:after="0" w:line="240" w:lineRule="auto"/>
              <w:rPr>
                <w:rFonts w:ascii="Times New Roman" w:hAnsi="Times New Roman"/>
                <w:b/>
                <w:sz w:val="24"/>
                <w:szCs w:val="24"/>
              </w:rPr>
            </w:pPr>
            <w:r>
              <w:rPr>
                <w:rFonts w:ascii="Times New Roman" w:hAnsi="Times New Roman"/>
                <w:sz w:val="24"/>
                <w:szCs w:val="24"/>
              </w:rPr>
              <w:t>изготовить новогодние игрушки на основе круга для украшения ёлки в классе</w:t>
            </w:r>
          </w:p>
          <w:p w:rsidR="00660495" w:rsidRPr="00192188" w:rsidRDefault="00660495" w:rsidP="00141F21">
            <w:pPr>
              <w:pStyle w:val="ListParagraph"/>
              <w:spacing w:after="0" w:line="240" w:lineRule="auto"/>
              <w:ind w:left="0"/>
              <w:rPr>
                <w:rFonts w:ascii="Times New Roman" w:hAnsi="Times New Roman"/>
                <w:b/>
                <w:sz w:val="24"/>
                <w:szCs w:val="24"/>
              </w:rPr>
            </w:pPr>
          </w:p>
        </w:tc>
      </w:tr>
      <w:tr w:rsidR="00660495" w:rsidRPr="00192188" w:rsidTr="00141F21">
        <w:tc>
          <w:tcPr>
            <w:tcW w:w="2958" w:type="dxa"/>
          </w:tcPr>
          <w:p w:rsidR="00660495" w:rsidRDefault="00660495" w:rsidP="00141F21">
            <w:pPr>
              <w:spacing w:after="0" w:line="240" w:lineRule="auto"/>
              <w:rPr>
                <w:rFonts w:ascii="Times New Roman" w:hAnsi="Times New Roman"/>
                <w:sz w:val="24"/>
                <w:szCs w:val="24"/>
              </w:rPr>
            </w:pPr>
          </w:p>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 xml:space="preserve">Основное содержание </w:t>
            </w:r>
          </w:p>
        </w:tc>
        <w:tc>
          <w:tcPr>
            <w:tcW w:w="6613" w:type="dxa"/>
            <w:gridSpan w:val="2"/>
          </w:tcPr>
          <w:p w:rsidR="00660495" w:rsidRPr="00E84C86" w:rsidRDefault="00660495" w:rsidP="00141F21">
            <w:pPr>
              <w:spacing w:before="240" w:after="0" w:line="240" w:lineRule="auto"/>
              <w:rPr>
                <w:rFonts w:ascii="Times New Roman" w:hAnsi="Times New Roman"/>
                <w:sz w:val="24"/>
                <w:szCs w:val="24"/>
              </w:rPr>
            </w:pPr>
            <w:r w:rsidRPr="00E84C86">
              <w:rPr>
                <w:rFonts w:ascii="Times New Roman" w:hAnsi="Times New Roman"/>
                <w:bCs/>
                <w:sz w:val="24"/>
                <w:szCs w:val="24"/>
              </w:rPr>
              <w:t>В ходе реализации данного проекта обучающиеся углублённо</w:t>
            </w:r>
            <w:r w:rsidRPr="00E84C86">
              <w:rPr>
                <w:rFonts w:ascii="Times New Roman" w:hAnsi="Times New Roman"/>
                <w:sz w:val="24"/>
                <w:szCs w:val="24"/>
              </w:rPr>
              <w:t xml:space="preserve">  познакомились с понятиями </w:t>
            </w:r>
            <w:r w:rsidRPr="00E84C86">
              <w:rPr>
                <w:rFonts w:ascii="Times New Roman" w:hAnsi="Times New Roman"/>
                <w:i/>
                <w:iCs/>
                <w:sz w:val="24"/>
                <w:szCs w:val="24"/>
              </w:rPr>
              <w:t>круг</w:t>
            </w:r>
            <w:r w:rsidRPr="00E84C86">
              <w:rPr>
                <w:rFonts w:ascii="Times New Roman" w:hAnsi="Times New Roman"/>
                <w:sz w:val="24"/>
                <w:szCs w:val="24"/>
              </w:rPr>
              <w:t> и </w:t>
            </w:r>
            <w:r w:rsidRPr="00E84C86">
              <w:rPr>
                <w:rFonts w:ascii="Times New Roman" w:hAnsi="Times New Roman"/>
                <w:i/>
                <w:iCs/>
                <w:sz w:val="24"/>
                <w:szCs w:val="24"/>
              </w:rPr>
              <w:t>окружность</w:t>
            </w:r>
            <w:r w:rsidRPr="00E84C86">
              <w:rPr>
                <w:rFonts w:ascii="Times New Roman" w:hAnsi="Times New Roman"/>
                <w:sz w:val="24"/>
                <w:szCs w:val="24"/>
              </w:rPr>
              <w:t>. Ученики  научились узнавать круг и окружность;  знают, что окружность – это линия, являющаяся границей круга; умеют строить с помощью циркуля окружность; знают, что такое радиус окружности (круга). В ходе реализации проекта ученики  выполняли  различные практические работы: выделение кругов среди самых различных геометрических фигур, окружностей среди разнообразных линий и фигур, подбор к окружности круга, границей которого она может быть, и обратная операция, определение положения точек плоскости по отношению к окружности  и кругу, овладели  умением чертить окружности при помощи циркуля и создавать узоры из окружностей. Ученики подобрали загадки и стихотворения о круге и окружности. Ребята нашли информацию о   геометрических инструментах. Провели исследовательскую работу на тему «Почему арена цирка имеет форму круга». Была организована поездка в Ярославский цирк.  Также учащиеся  работали с бумагой в технике объёмного конструирования и моделирования.</w:t>
            </w:r>
          </w:p>
          <w:p w:rsidR="00660495" w:rsidRPr="00192188" w:rsidRDefault="00660495" w:rsidP="00141F21">
            <w:pPr>
              <w:spacing w:after="0" w:line="240" w:lineRule="auto"/>
              <w:rPr>
                <w:rFonts w:ascii="Times New Roman" w:hAnsi="Times New Roman"/>
                <w:b/>
                <w:sz w:val="24"/>
                <w:szCs w:val="24"/>
              </w:rPr>
            </w:pPr>
          </w:p>
        </w:tc>
      </w:tr>
      <w:tr w:rsidR="00660495" w:rsidRPr="00192188" w:rsidTr="00141F21">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Вопросы проекта</w:t>
            </w:r>
          </w:p>
          <w:p w:rsidR="00660495" w:rsidRPr="00192188" w:rsidRDefault="00660495" w:rsidP="00141F21">
            <w:pPr>
              <w:spacing w:after="0" w:line="240" w:lineRule="auto"/>
              <w:rPr>
                <w:rFonts w:ascii="Times New Roman" w:hAnsi="Times New Roman"/>
                <w:sz w:val="24"/>
                <w:szCs w:val="24"/>
              </w:rPr>
            </w:pPr>
          </w:p>
          <w:p w:rsidR="00660495" w:rsidRPr="00192188" w:rsidRDefault="00660495" w:rsidP="00141F21">
            <w:pPr>
              <w:spacing w:after="0" w:line="240" w:lineRule="auto"/>
              <w:rPr>
                <w:rFonts w:ascii="Times New Roman" w:hAnsi="Times New Roman"/>
                <w:sz w:val="24"/>
                <w:szCs w:val="24"/>
              </w:rPr>
            </w:pPr>
          </w:p>
          <w:p w:rsidR="00660495" w:rsidRPr="00192188" w:rsidRDefault="00660495" w:rsidP="00141F21">
            <w:pPr>
              <w:spacing w:after="0" w:line="240" w:lineRule="auto"/>
              <w:rPr>
                <w:rFonts w:ascii="Times New Roman" w:hAnsi="Times New Roman"/>
                <w:sz w:val="24"/>
                <w:szCs w:val="24"/>
              </w:rPr>
            </w:pPr>
          </w:p>
        </w:tc>
        <w:tc>
          <w:tcPr>
            <w:tcW w:w="6613" w:type="dxa"/>
            <w:gridSpan w:val="2"/>
          </w:tcPr>
          <w:p w:rsidR="00660495" w:rsidRDefault="00660495" w:rsidP="00141F21">
            <w:pPr>
              <w:pStyle w:val="ListParagraph"/>
              <w:numPr>
                <w:ilvl w:val="0"/>
                <w:numId w:val="1"/>
              </w:numPr>
              <w:spacing w:before="100" w:beforeAutospacing="1" w:after="100" w:afterAutospacing="1" w:line="240" w:lineRule="auto"/>
              <w:rPr>
                <w:rFonts w:ascii="Times New Roman" w:hAnsi="Times New Roman"/>
                <w:sz w:val="24"/>
                <w:szCs w:val="24"/>
              </w:rPr>
            </w:pPr>
            <w:r w:rsidRPr="00192188">
              <w:rPr>
                <w:rFonts w:ascii="Times New Roman" w:hAnsi="Times New Roman"/>
                <w:sz w:val="24"/>
                <w:szCs w:val="24"/>
              </w:rPr>
              <w:t>Как возникли круг и окружность</w:t>
            </w:r>
            <w:r>
              <w:rPr>
                <w:rFonts w:ascii="Times New Roman" w:hAnsi="Times New Roman"/>
                <w:sz w:val="24"/>
                <w:szCs w:val="24"/>
              </w:rPr>
              <w:t xml:space="preserve">? </w:t>
            </w:r>
          </w:p>
          <w:p w:rsidR="00660495" w:rsidRDefault="00660495" w:rsidP="00141F21">
            <w:pPr>
              <w:pStyle w:val="ListParagraph"/>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Ч</w:t>
            </w:r>
            <w:r w:rsidRPr="00192188">
              <w:rPr>
                <w:rFonts w:ascii="Times New Roman" w:hAnsi="Times New Roman"/>
                <w:sz w:val="24"/>
                <w:szCs w:val="24"/>
              </w:rPr>
              <w:t>ем их можно изобразить?</w:t>
            </w:r>
          </w:p>
          <w:p w:rsidR="00660495" w:rsidRDefault="00660495" w:rsidP="00141F21">
            <w:pPr>
              <w:pStyle w:val="ListParagraph"/>
              <w:numPr>
                <w:ilvl w:val="0"/>
                <w:numId w:val="1"/>
              </w:numPr>
              <w:spacing w:after="0" w:line="240" w:lineRule="auto"/>
              <w:rPr>
                <w:rFonts w:ascii="Times New Roman" w:hAnsi="Times New Roman"/>
                <w:sz w:val="24"/>
                <w:szCs w:val="24"/>
              </w:rPr>
            </w:pPr>
            <w:r w:rsidRPr="00192188">
              <w:rPr>
                <w:rFonts w:ascii="Times New Roman" w:hAnsi="Times New Roman"/>
                <w:sz w:val="24"/>
                <w:szCs w:val="24"/>
              </w:rPr>
              <w:t>Чем круг отличается от окружности?</w:t>
            </w:r>
          </w:p>
          <w:p w:rsidR="00660495" w:rsidRPr="00192188" w:rsidRDefault="00660495" w:rsidP="00141F21">
            <w:pPr>
              <w:pStyle w:val="ListParagraph"/>
              <w:numPr>
                <w:ilvl w:val="0"/>
                <w:numId w:val="1"/>
              </w:numPr>
              <w:spacing w:after="0" w:line="240" w:lineRule="auto"/>
              <w:rPr>
                <w:rFonts w:ascii="Times New Roman" w:hAnsi="Times New Roman"/>
                <w:sz w:val="24"/>
                <w:szCs w:val="24"/>
                <w:shd w:val="clear" w:color="auto" w:fill="FFFFFF"/>
              </w:rPr>
            </w:pPr>
            <w:r w:rsidRPr="00192188">
              <w:rPr>
                <w:rFonts w:ascii="Times New Roman" w:hAnsi="Times New Roman"/>
                <w:sz w:val="24"/>
                <w:szCs w:val="24"/>
                <w:shd w:val="clear" w:color="auto" w:fill="FFFFFF"/>
              </w:rPr>
              <w:t>Какая связь существует между кругом и окружностью?</w:t>
            </w:r>
          </w:p>
          <w:p w:rsidR="00660495" w:rsidRPr="00192188" w:rsidRDefault="00660495" w:rsidP="00141F21">
            <w:pPr>
              <w:pStyle w:val="ListParagraph"/>
              <w:numPr>
                <w:ilvl w:val="0"/>
                <w:numId w:val="1"/>
              </w:numPr>
              <w:spacing w:after="0" w:line="240" w:lineRule="auto"/>
              <w:rPr>
                <w:rFonts w:ascii="Times New Roman" w:hAnsi="Times New Roman"/>
                <w:sz w:val="24"/>
                <w:szCs w:val="24"/>
              </w:rPr>
            </w:pPr>
            <w:r w:rsidRPr="00192188">
              <w:rPr>
                <w:rFonts w:ascii="Times New Roman" w:hAnsi="Times New Roman"/>
                <w:sz w:val="24"/>
                <w:szCs w:val="24"/>
                <w:shd w:val="clear" w:color="auto" w:fill="FFFFFF"/>
              </w:rPr>
              <w:t>Что такое радиус окружности, хорда и диаметр?</w:t>
            </w:r>
          </w:p>
          <w:p w:rsidR="00660495" w:rsidRPr="00E84C86" w:rsidRDefault="00660495" w:rsidP="00141F21">
            <w:pPr>
              <w:pStyle w:val="ListParagraph"/>
              <w:numPr>
                <w:ilvl w:val="0"/>
                <w:numId w:val="1"/>
              </w:numPr>
              <w:spacing w:after="0" w:line="240" w:lineRule="auto"/>
              <w:rPr>
                <w:rFonts w:ascii="Times New Roman" w:hAnsi="Times New Roman"/>
                <w:sz w:val="24"/>
                <w:szCs w:val="24"/>
              </w:rPr>
            </w:pPr>
            <w:r w:rsidRPr="00E84C86">
              <w:rPr>
                <w:rFonts w:ascii="Times New Roman" w:hAnsi="Times New Roman"/>
                <w:sz w:val="24"/>
                <w:szCs w:val="24"/>
              </w:rPr>
              <w:t>Какие предметы, окружающие нас, имеют круглую форму?</w:t>
            </w:r>
          </w:p>
        </w:tc>
      </w:tr>
      <w:tr w:rsidR="00660495" w:rsidRPr="00192188" w:rsidTr="00141F21">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Планируемые результаты (общеучебные умения и навыки, предметные умения и навыки, предметные знания)</w:t>
            </w:r>
          </w:p>
        </w:tc>
        <w:tc>
          <w:tcPr>
            <w:tcW w:w="6613" w:type="dxa"/>
            <w:gridSpan w:val="2"/>
          </w:tcPr>
          <w:p w:rsidR="00660495" w:rsidRPr="00E84C86" w:rsidRDefault="00660495" w:rsidP="00141F21">
            <w:pPr>
              <w:numPr>
                <w:ilvl w:val="0"/>
                <w:numId w:val="4"/>
              </w:numPr>
              <w:tabs>
                <w:tab w:val="left" w:pos="546"/>
              </w:tabs>
              <w:spacing w:after="0" w:line="240" w:lineRule="auto"/>
              <w:jc w:val="both"/>
              <w:rPr>
                <w:rFonts w:ascii="Times New Roman" w:hAnsi="Times New Roman"/>
                <w:sz w:val="24"/>
                <w:szCs w:val="24"/>
              </w:rPr>
            </w:pPr>
            <w:r>
              <w:rPr>
                <w:rFonts w:ascii="Times New Roman" w:hAnsi="Times New Roman"/>
                <w:sz w:val="24"/>
                <w:szCs w:val="24"/>
              </w:rPr>
              <w:t>Знать</w:t>
            </w:r>
            <w:r w:rsidRPr="00E84C86">
              <w:rPr>
                <w:rFonts w:ascii="Times New Roman" w:hAnsi="Times New Roman"/>
                <w:sz w:val="24"/>
                <w:szCs w:val="24"/>
              </w:rPr>
              <w:t xml:space="preserve">  геометрические фигуры круг и окружность;</w:t>
            </w:r>
          </w:p>
          <w:p w:rsidR="00660495" w:rsidRDefault="00660495" w:rsidP="00141F21">
            <w:pPr>
              <w:numPr>
                <w:ilvl w:val="0"/>
                <w:numId w:val="4"/>
              </w:numPr>
              <w:tabs>
                <w:tab w:val="left" w:pos="543"/>
              </w:tabs>
              <w:spacing w:after="0" w:line="240" w:lineRule="auto"/>
              <w:ind w:right="20"/>
              <w:jc w:val="both"/>
              <w:rPr>
                <w:rFonts w:ascii="Times New Roman" w:hAnsi="Times New Roman"/>
                <w:sz w:val="24"/>
                <w:szCs w:val="24"/>
              </w:rPr>
            </w:pPr>
            <w:r>
              <w:rPr>
                <w:rFonts w:ascii="Times New Roman" w:hAnsi="Times New Roman"/>
                <w:sz w:val="24"/>
                <w:szCs w:val="24"/>
              </w:rPr>
              <w:t>Д</w:t>
            </w:r>
            <w:r w:rsidRPr="00E84C86">
              <w:rPr>
                <w:rFonts w:ascii="Times New Roman" w:hAnsi="Times New Roman"/>
                <w:sz w:val="24"/>
                <w:szCs w:val="24"/>
              </w:rPr>
              <w:t>емонстрировать умение чертить с помощью    циркуля окружности</w:t>
            </w:r>
            <w:r>
              <w:rPr>
                <w:rFonts w:ascii="Times New Roman" w:hAnsi="Times New Roman"/>
                <w:sz w:val="24"/>
                <w:szCs w:val="24"/>
              </w:rPr>
              <w:t>;</w:t>
            </w:r>
            <w:r w:rsidRPr="00E84C86">
              <w:rPr>
                <w:rFonts w:ascii="Times New Roman" w:hAnsi="Times New Roman"/>
                <w:sz w:val="24"/>
                <w:szCs w:val="24"/>
              </w:rPr>
              <w:t xml:space="preserve"> </w:t>
            </w:r>
          </w:p>
          <w:p w:rsidR="00660495" w:rsidRPr="00E84C86" w:rsidRDefault="00660495" w:rsidP="00141F21">
            <w:pPr>
              <w:numPr>
                <w:ilvl w:val="0"/>
                <w:numId w:val="4"/>
              </w:numPr>
              <w:tabs>
                <w:tab w:val="left" w:pos="543"/>
              </w:tabs>
              <w:spacing w:after="0" w:line="240" w:lineRule="auto"/>
              <w:ind w:right="20"/>
              <w:jc w:val="both"/>
              <w:rPr>
                <w:rFonts w:ascii="Times New Roman" w:hAnsi="Times New Roman"/>
                <w:sz w:val="24"/>
                <w:szCs w:val="24"/>
              </w:rPr>
            </w:pPr>
            <w:r>
              <w:rPr>
                <w:rFonts w:ascii="Times New Roman" w:hAnsi="Times New Roman"/>
                <w:sz w:val="24"/>
                <w:szCs w:val="24"/>
              </w:rPr>
              <w:t xml:space="preserve">Строить </w:t>
            </w:r>
            <w:r w:rsidRPr="00E84C86">
              <w:rPr>
                <w:rFonts w:ascii="Times New Roman" w:hAnsi="Times New Roman"/>
                <w:sz w:val="24"/>
                <w:szCs w:val="24"/>
              </w:rPr>
              <w:t xml:space="preserve"> с помощью  </w:t>
            </w:r>
            <w:r>
              <w:rPr>
                <w:rFonts w:ascii="Times New Roman" w:hAnsi="Times New Roman"/>
                <w:sz w:val="24"/>
                <w:szCs w:val="24"/>
              </w:rPr>
              <w:t xml:space="preserve"> линейки радиусы</w:t>
            </w:r>
            <w:r w:rsidRPr="00E84C86">
              <w:rPr>
                <w:rFonts w:ascii="Times New Roman" w:hAnsi="Times New Roman"/>
                <w:sz w:val="24"/>
                <w:szCs w:val="24"/>
              </w:rPr>
              <w:t xml:space="preserve"> и диаметры; </w:t>
            </w:r>
          </w:p>
          <w:p w:rsidR="00660495" w:rsidRPr="00E84C86" w:rsidRDefault="00660495" w:rsidP="00141F21">
            <w:pPr>
              <w:numPr>
                <w:ilvl w:val="0"/>
                <w:numId w:val="3"/>
              </w:numPr>
              <w:tabs>
                <w:tab w:val="left" w:pos="543"/>
              </w:tabs>
              <w:spacing w:after="0" w:line="240" w:lineRule="auto"/>
              <w:ind w:right="20"/>
              <w:jc w:val="both"/>
              <w:rPr>
                <w:rFonts w:ascii="Times New Roman" w:hAnsi="Times New Roman"/>
                <w:sz w:val="24"/>
                <w:szCs w:val="24"/>
              </w:rPr>
            </w:pPr>
            <w:r>
              <w:rPr>
                <w:rFonts w:ascii="Times New Roman" w:hAnsi="Times New Roman"/>
                <w:sz w:val="24"/>
                <w:szCs w:val="24"/>
              </w:rPr>
              <w:t>Изготавливать поделки на основе формы круга</w:t>
            </w:r>
          </w:p>
        </w:tc>
      </w:tr>
      <w:tr w:rsidR="00660495" w:rsidRPr="00192188" w:rsidTr="00141F21">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Планируемые продукты</w:t>
            </w:r>
          </w:p>
        </w:tc>
        <w:tc>
          <w:tcPr>
            <w:tcW w:w="6613" w:type="dxa"/>
            <w:gridSpan w:val="2"/>
          </w:tcPr>
          <w:p w:rsidR="00660495" w:rsidRPr="00192188" w:rsidRDefault="00660495" w:rsidP="00141F21">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Памятка «Правила работы с циркулем», сообщение по теме «Геометрические инструменты» с использованием презентации «Геометрические инструменты», сообщение «Почему арена цирка имеет форму круга» с использованием презентации «Арена цирка», подборка загадок и стихотворений о круге и окружности, сообщение «Круг и окружность в окружающем нас мире» с использованием презентации «Круг и окружность». Технологическая карта изделия, новогодние ёлочные игрушки</w:t>
            </w:r>
          </w:p>
        </w:tc>
      </w:tr>
      <w:tr w:rsidR="00660495" w:rsidRPr="00192188" w:rsidTr="00141F21">
        <w:trPr>
          <w:trHeight w:val="1123"/>
        </w:trPr>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Список источников информации</w:t>
            </w:r>
          </w:p>
        </w:tc>
        <w:tc>
          <w:tcPr>
            <w:tcW w:w="6613" w:type="dxa"/>
            <w:gridSpan w:val="2"/>
          </w:tcPr>
          <w:p w:rsidR="00660495" w:rsidRPr="001704D0" w:rsidRDefault="00660495" w:rsidP="00141F21">
            <w:pPr>
              <w:spacing w:line="240" w:lineRule="auto"/>
              <w:rPr>
                <w:rStyle w:val="Emphasis"/>
                <w:rFonts w:ascii="Times New Roman" w:hAnsi="Times New Roman"/>
                <w:i w:val="0"/>
                <w:iCs w:val="0"/>
                <w:sz w:val="24"/>
                <w:szCs w:val="24"/>
              </w:rPr>
            </w:pPr>
            <w:r w:rsidRPr="001704D0">
              <w:rPr>
                <w:rStyle w:val="Emphasis"/>
                <w:rFonts w:ascii="Times New Roman" w:hAnsi="Times New Roman"/>
                <w:i w:val="0"/>
                <w:iCs w:val="0"/>
                <w:sz w:val="24"/>
                <w:szCs w:val="24"/>
              </w:rPr>
              <w:t>Аргинская И.И., Ивановская Е.И., Кормишина С.Н. Математика: учебник для 3 класса: в 2ч. – Самара: Издательство «Учебная литература»:Издательский дом «Фёдоров», 2012г.</w:t>
            </w:r>
          </w:p>
          <w:p w:rsidR="00660495" w:rsidRDefault="00660495" w:rsidP="00141F21">
            <w:pPr>
              <w:spacing w:line="240" w:lineRule="auto"/>
            </w:pPr>
            <w:hyperlink r:id="rId5" w:history="1">
              <w:r w:rsidRPr="00C14FF6">
                <w:rPr>
                  <w:rStyle w:val="Hyperlink"/>
                </w:rPr>
                <w:t>http://www.sambos.spb.ru/</w:t>
              </w:r>
            </w:hyperlink>
          </w:p>
          <w:p w:rsidR="00660495" w:rsidRDefault="00660495" w:rsidP="00141F21">
            <w:pPr>
              <w:spacing w:line="240" w:lineRule="auto"/>
            </w:pPr>
            <w:hyperlink r:id="rId6" w:history="1">
              <w:r w:rsidRPr="00C14FF6">
                <w:rPr>
                  <w:rStyle w:val="Hyperlink"/>
                </w:rPr>
                <w:t>http://bookitut.ru/Greko-rimskaya-borjba-uchebnik.html</w:t>
              </w:r>
            </w:hyperlink>
          </w:p>
          <w:p w:rsidR="00660495" w:rsidRDefault="00660495" w:rsidP="00141F21">
            <w:pPr>
              <w:spacing w:line="240" w:lineRule="auto"/>
            </w:pPr>
            <w:hyperlink r:id="rId7" w:history="1">
              <w:r w:rsidRPr="00C14FF6">
                <w:rPr>
                  <w:rStyle w:val="Hyperlink"/>
                </w:rPr>
                <w:t>http://otherreferats.allbest.ru/sport/00184806_0.html</w:t>
              </w:r>
            </w:hyperlink>
          </w:p>
          <w:p w:rsidR="00660495" w:rsidRDefault="00660495" w:rsidP="00141F21">
            <w:pPr>
              <w:spacing w:line="240" w:lineRule="auto"/>
            </w:pPr>
            <w:hyperlink r:id="rId8" w:history="1">
              <w:r w:rsidRPr="00C14FF6">
                <w:rPr>
                  <w:rStyle w:val="Hyperlink"/>
                </w:rPr>
                <w:t>http://www.battlespirit.ru/content/view/393/</w:t>
              </w:r>
            </w:hyperlink>
          </w:p>
          <w:p w:rsidR="00660495" w:rsidRDefault="00660495" w:rsidP="00141F21">
            <w:pPr>
              <w:spacing w:line="240" w:lineRule="auto"/>
              <w:rPr>
                <w:rFonts w:ascii="Arial" w:hAnsi="Arial" w:cs="Arial"/>
                <w:color w:val="000000"/>
              </w:rPr>
            </w:pPr>
            <w:hyperlink r:id="rId9" w:anchor="ixzz45RfzKzEv" w:history="1">
              <w:r>
                <w:rPr>
                  <w:rStyle w:val="Hyperlink"/>
                  <w:rFonts w:ascii="Arial" w:hAnsi="Arial" w:cs="Arial"/>
                  <w:color w:val="003399"/>
                </w:rPr>
                <w:t>http://www.kakprosto.ru/kak-851022-pochemu-arena-cirka-kruglaya#ixzz45RfzKzEv</w:t>
              </w:r>
            </w:hyperlink>
          </w:p>
          <w:p w:rsidR="00660495" w:rsidRPr="00BA6CE9" w:rsidRDefault="00660495" w:rsidP="00141F21">
            <w:pPr>
              <w:spacing w:line="240" w:lineRule="auto"/>
              <w:rPr>
                <w:rFonts w:ascii="Arial" w:hAnsi="Arial" w:cs="Arial"/>
                <w:color w:val="000000"/>
              </w:rPr>
            </w:pPr>
            <w:hyperlink r:id="rId10" w:history="1">
              <w:r w:rsidRPr="00C14FF6">
                <w:rPr>
                  <w:rStyle w:val="Hyperlink"/>
                </w:rPr>
                <w:t>http://mar19654810.narod.ru/</w:t>
              </w:r>
            </w:hyperlink>
          </w:p>
          <w:p w:rsidR="00660495" w:rsidRPr="00835E39" w:rsidRDefault="00660495" w:rsidP="00141F21">
            <w:pPr>
              <w:spacing w:line="240" w:lineRule="auto"/>
              <w:rPr>
                <w:rFonts w:ascii="Times New Roman" w:hAnsi="Times New Roman"/>
                <w:bCs/>
                <w:i/>
                <w:iCs/>
                <w:color w:val="000000"/>
                <w:sz w:val="24"/>
                <w:szCs w:val="24"/>
                <w:shd w:val="clear" w:color="auto" w:fill="FFFFFF"/>
              </w:rPr>
            </w:pPr>
            <w:r w:rsidRPr="00BA6CE9">
              <w:rPr>
                <w:rFonts w:ascii="Times New Roman" w:hAnsi="Times New Roman"/>
                <w:color w:val="000000"/>
                <w:sz w:val="24"/>
                <w:szCs w:val="24"/>
              </w:rPr>
              <w:t xml:space="preserve">Загадки </w:t>
            </w:r>
            <w:hyperlink r:id="rId11" w:history="1">
              <w:r w:rsidRPr="00BA6CE9">
                <w:rPr>
                  <w:rStyle w:val="Hyperlink"/>
                  <w:rFonts w:ascii="Times New Roman" w:hAnsi="Times New Roman"/>
                  <w:bCs/>
                  <w:iCs/>
                  <w:color w:val="000000"/>
                  <w:sz w:val="24"/>
                  <w:szCs w:val="24"/>
                  <w:shd w:val="clear" w:color="auto" w:fill="FFFFFF"/>
                </w:rPr>
                <w:t>Ирэны Фридрих</w:t>
              </w:r>
            </w:hyperlink>
          </w:p>
        </w:tc>
      </w:tr>
      <w:tr w:rsidR="00660495" w:rsidRPr="00192188" w:rsidTr="00141F21">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Необходимые ресурсы</w:t>
            </w:r>
          </w:p>
        </w:tc>
        <w:tc>
          <w:tcPr>
            <w:tcW w:w="6613" w:type="dxa"/>
            <w:gridSpan w:val="2"/>
          </w:tcPr>
          <w:p w:rsidR="00660495" w:rsidRPr="00192188" w:rsidRDefault="00660495" w:rsidP="00141F21">
            <w:pPr>
              <w:pStyle w:val="ListParagraph"/>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Геометрические инструменты, цветная бумага, ножницы, карандаши, клей. Поездка в цирк с целью изучения истории и особенностей цирковой арены как примера формы круга.</w:t>
            </w:r>
          </w:p>
        </w:tc>
      </w:tr>
      <w:tr w:rsidR="00660495" w:rsidRPr="00192188" w:rsidTr="00141F21">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Характер координации</w:t>
            </w:r>
          </w:p>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(открытая/ скрытая)</w:t>
            </w:r>
          </w:p>
        </w:tc>
        <w:tc>
          <w:tcPr>
            <w:tcW w:w="6613" w:type="dxa"/>
            <w:gridSpan w:val="2"/>
          </w:tcPr>
          <w:p w:rsidR="00660495" w:rsidRPr="00192188" w:rsidRDefault="00660495" w:rsidP="00141F21">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 xml:space="preserve">Открытая </w:t>
            </w:r>
          </w:p>
        </w:tc>
      </w:tr>
      <w:tr w:rsidR="00660495" w:rsidRPr="00192188" w:rsidTr="00141F21">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Количество участников</w:t>
            </w:r>
          </w:p>
        </w:tc>
        <w:tc>
          <w:tcPr>
            <w:tcW w:w="2835" w:type="dxa"/>
          </w:tcPr>
          <w:p w:rsidR="00660495" w:rsidRDefault="00660495" w:rsidP="00141F21">
            <w:pPr>
              <w:pStyle w:val="ListParagraph"/>
              <w:spacing w:before="100" w:beforeAutospacing="1" w:after="100" w:afterAutospacing="1" w:line="240" w:lineRule="auto"/>
              <w:ind w:left="750"/>
              <w:rPr>
                <w:rFonts w:ascii="Times New Roman" w:hAnsi="Times New Roman"/>
                <w:sz w:val="24"/>
                <w:szCs w:val="24"/>
              </w:rPr>
            </w:pPr>
            <w:r w:rsidRPr="00192188">
              <w:rPr>
                <w:rFonts w:ascii="Times New Roman" w:hAnsi="Times New Roman"/>
                <w:sz w:val="24"/>
                <w:szCs w:val="24"/>
              </w:rPr>
              <w:t>Педагогов</w:t>
            </w:r>
          </w:p>
          <w:p w:rsidR="00660495" w:rsidRPr="00192188" w:rsidRDefault="00660495" w:rsidP="00141F21">
            <w:pPr>
              <w:pStyle w:val="ListParagraph"/>
              <w:spacing w:before="100" w:beforeAutospacing="1" w:after="100" w:afterAutospacing="1" w:line="240" w:lineRule="auto"/>
              <w:ind w:left="750"/>
              <w:rPr>
                <w:rFonts w:ascii="Times New Roman" w:hAnsi="Times New Roman"/>
                <w:sz w:val="24"/>
                <w:szCs w:val="24"/>
              </w:rPr>
            </w:pPr>
            <w:r>
              <w:rPr>
                <w:rFonts w:ascii="Times New Roman" w:hAnsi="Times New Roman"/>
                <w:sz w:val="24"/>
                <w:szCs w:val="24"/>
              </w:rPr>
              <w:t>1</w:t>
            </w:r>
          </w:p>
        </w:tc>
        <w:tc>
          <w:tcPr>
            <w:tcW w:w="3778" w:type="dxa"/>
          </w:tcPr>
          <w:p w:rsidR="00660495" w:rsidRPr="00192188" w:rsidRDefault="00660495" w:rsidP="00141F21">
            <w:pPr>
              <w:pStyle w:val="ListParagraph"/>
              <w:spacing w:before="100" w:beforeAutospacing="1" w:after="100" w:afterAutospacing="1" w:line="240" w:lineRule="auto"/>
              <w:ind w:left="750"/>
              <w:rPr>
                <w:rFonts w:ascii="Times New Roman" w:hAnsi="Times New Roman"/>
                <w:sz w:val="24"/>
                <w:szCs w:val="24"/>
              </w:rPr>
            </w:pPr>
            <w:r w:rsidRPr="00192188">
              <w:rPr>
                <w:rFonts w:ascii="Times New Roman" w:hAnsi="Times New Roman"/>
                <w:sz w:val="24"/>
                <w:szCs w:val="24"/>
              </w:rPr>
              <w:t>Обучающихся</w:t>
            </w:r>
          </w:p>
          <w:p w:rsidR="00660495" w:rsidRPr="00192188" w:rsidRDefault="00660495" w:rsidP="00141F21">
            <w:pPr>
              <w:pStyle w:val="ListParagraph"/>
              <w:spacing w:before="100" w:beforeAutospacing="1" w:after="100" w:afterAutospacing="1" w:line="240" w:lineRule="auto"/>
              <w:ind w:left="750"/>
              <w:rPr>
                <w:rFonts w:ascii="Times New Roman" w:hAnsi="Times New Roman"/>
                <w:sz w:val="24"/>
                <w:szCs w:val="24"/>
              </w:rPr>
            </w:pPr>
            <w:r>
              <w:rPr>
                <w:rFonts w:ascii="Times New Roman" w:hAnsi="Times New Roman"/>
                <w:sz w:val="24"/>
                <w:szCs w:val="24"/>
              </w:rPr>
              <w:t>Класс (22 человека)</w:t>
            </w:r>
          </w:p>
        </w:tc>
      </w:tr>
      <w:tr w:rsidR="00660495" w:rsidRPr="00192188" w:rsidTr="00141F21">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Количество групп</w:t>
            </w:r>
          </w:p>
        </w:tc>
        <w:tc>
          <w:tcPr>
            <w:tcW w:w="6613" w:type="dxa"/>
            <w:gridSpan w:val="2"/>
          </w:tcPr>
          <w:p w:rsidR="00660495" w:rsidRPr="00192188" w:rsidRDefault="00660495" w:rsidP="00141F21">
            <w:pPr>
              <w:pStyle w:val="ListParagraph"/>
              <w:spacing w:before="100" w:beforeAutospacing="1" w:after="100" w:afterAutospacing="1" w:line="240" w:lineRule="auto"/>
              <w:ind w:left="750"/>
              <w:rPr>
                <w:rFonts w:ascii="Times New Roman" w:hAnsi="Times New Roman"/>
                <w:sz w:val="24"/>
                <w:szCs w:val="24"/>
              </w:rPr>
            </w:pPr>
            <w:r>
              <w:rPr>
                <w:rFonts w:ascii="Times New Roman" w:hAnsi="Times New Roman"/>
                <w:sz w:val="24"/>
                <w:szCs w:val="24"/>
              </w:rPr>
              <w:t>6</w:t>
            </w:r>
          </w:p>
        </w:tc>
      </w:tr>
      <w:tr w:rsidR="00660495" w:rsidRPr="00192188" w:rsidTr="00141F21">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Индивидуальные проектные задания</w:t>
            </w:r>
          </w:p>
        </w:tc>
        <w:tc>
          <w:tcPr>
            <w:tcW w:w="6613" w:type="dxa"/>
            <w:gridSpan w:val="2"/>
          </w:tcPr>
          <w:p w:rsidR="00660495" w:rsidRPr="00192188" w:rsidRDefault="00660495" w:rsidP="00141F21">
            <w:pPr>
              <w:pStyle w:val="ListParagraph"/>
              <w:spacing w:before="100" w:beforeAutospacing="1" w:after="100" w:afterAutospacing="1" w:line="240" w:lineRule="auto"/>
              <w:ind w:left="750"/>
              <w:rPr>
                <w:rFonts w:ascii="Times New Roman" w:hAnsi="Times New Roman"/>
                <w:sz w:val="24"/>
                <w:szCs w:val="24"/>
              </w:rPr>
            </w:pPr>
            <w:r>
              <w:rPr>
                <w:rFonts w:ascii="Times New Roman" w:hAnsi="Times New Roman"/>
                <w:sz w:val="24"/>
                <w:szCs w:val="24"/>
              </w:rPr>
              <w:t>-</w:t>
            </w:r>
          </w:p>
        </w:tc>
      </w:tr>
      <w:tr w:rsidR="00660495" w:rsidRPr="00192188" w:rsidTr="00141F21">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Групповые проектные задания</w:t>
            </w:r>
          </w:p>
        </w:tc>
        <w:tc>
          <w:tcPr>
            <w:tcW w:w="6613" w:type="dxa"/>
            <w:gridSpan w:val="2"/>
          </w:tcPr>
          <w:p w:rsidR="00660495" w:rsidRPr="00835E39" w:rsidRDefault="00660495" w:rsidP="00141F21">
            <w:pPr>
              <w:pStyle w:val="ListParagraph"/>
              <w:spacing w:before="100" w:beforeAutospacing="1" w:after="100" w:afterAutospacing="1" w:line="240" w:lineRule="auto"/>
              <w:ind w:left="750"/>
              <w:rPr>
                <w:rFonts w:ascii="Times New Roman" w:hAnsi="Times New Roman"/>
                <w:sz w:val="24"/>
                <w:szCs w:val="24"/>
              </w:rPr>
            </w:pPr>
            <w:r w:rsidRPr="00835E39">
              <w:rPr>
                <w:rFonts w:ascii="Times New Roman" w:hAnsi="Times New Roman"/>
                <w:sz w:val="24"/>
                <w:szCs w:val="24"/>
              </w:rPr>
              <w:t>6</w:t>
            </w:r>
          </w:p>
        </w:tc>
      </w:tr>
      <w:tr w:rsidR="00660495" w:rsidRPr="00192188" w:rsidTr="00141F21">
        <w:tc>
          <w:tcPr>
            <w:tcW w:w="2958" w:type="dxa"/>
          </w:tcPr>
          <w:p w:rsidR="00660495" w:rsidRPr="00192188"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Продолжительность проекта</w:t>
            </w:r>
          </w:p>
        </w:tc>
        <w:tc>
          <w:tcPr>
            <w:tcW w:w="6613" w:type="dxa"/>
            <w:gridSpan w:val="2"/>
          </w:tcPr>
          <w:p w:rsidR="00660495" w:rsidRPr="00192188" w:rsidRDefault="00660495" w:rsidP="00141F21">
            <w:pPr>
              <w:pStyle w:val="ListParagraph"/>
              <w:spacing w:before="100" w:beforeAutospacing="1" w:after="100" w:afterAutospacing="1" w:line="240" w:lineRule="auto"/>
              <w:ind w:left="750"/>
              <w:rPr>
                <w:rFonts w:ascii="Times New Roman" w:hAnsi="Times New Roman"/>
                <w:sz w:val="24"/>
                <w:szCs w:val="24"/>
              </w:rPr>
            </w:pPr>
            <w:r>
              <w:rPr>
                <w:rFonts w:ascii="Times New Roman" w:hAnsi="Times New Roman"/>
                <w:sz w:val="24"/>
                <w:szCs w:val="24"/>
              </w:rPr>
              <w:t>2  недели</w:t>
            </w:r>
          </w:p>
        </w:tc>
      </w:tr>
      <w:tr w:rsidR="00660495" w:rsidRPr="00192188" w:rsidTr="00141F21">
        <w:tc>
          <w:tcPr>
            <w:tcW w:w="2958" w:type="dxa"/>
          </w:tcPr>
          <w:p w:rsidR="00660495" w:rsidRDefault="00660495" w:rsidP="00141F21">
            <w:pPr>
              <w:spacing w:after="0" w:line="240" w:lineRule="auto"/>
              <w:rPr>
                <w:rFonts w:ascii="Times New Roman" w:hAnsi="Times New Roman"/>
                <w:sz w:val="24"/>
                <w:szCs w:val="24"/>
              </w:rPr>
            </w:pPr>
            <w:r w:rsidRPr="00192188">
              <w:rPr>
                <w:rFonts w:ascii="Times New Roman" w:hAnsi="Times New Roman"/>
                <w:sz w:val="24"/>
                <w:szCs w:val="24"/>
              </w:rPr>
              <w:t>Календарный план (виды деятельности – сроки)</w:t>
            </w: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Default="00660495" w:rsidP="00141F21">
            <w:pPr>
              <w:spacing w:after="0" w:line="240" w:lineRule="auto"/>
              <w:rPr>
                <w:rFonts w:ascii="Times New Roman" w:hAnsi="Times New Roman"/>
                <w:sz w:val="24"/>
                <w:szCs w:val="24"/>
              </w:rPr>
            </w:pPr>
          </w:p>
          <w:p w:rsidR="00660495" w:rsidRPr="00192188" w:rsidRDefault="00660495" w:rsidP="00141F21">
            <w:pPr>
              <w:spacing w:after="0" w:line="240" w:lineRule="auto"/>
              <w:rPr>
                <w:rFonts w:ascii="Times New Roman" w:hAnsi="Times New Roman"/>
                <w:sz w:val="24"/>
                <w:szCs w:val="24"/>
              </w:rPr>
            </w:pPr>
          </w:p>
        </w:tc>
        <w:tc>
          <w:tcPr>
            <w:tcW w:w="6613" w:type="dxa"/>
            <w:gridSpan w:val="2"/>
          </w:tcPr>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1985"/>
              <w:gridCol w:w="1843"/>
              <w:gridCol w:w="1461"/>
            </w:tblGrid>
            <w:tr w:rsidR="00660495" w:rsidRPr="00C14FF6" w:rsidTr="00141F21">
              <w:tc>
                <w:tcPr>
                  <w:tcW w:w="800"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jc w:val="center"/>
                    <w:rPr>
                      <w:rFonts w:ascii="Times New Roman" w:hAnsi="Times New Roman"/>
                      <w:sz w:val="24"/>
                      <w:szCs w:val="24"/>
                    </w:rPr>
                  </w:pPr>
                  <w:r w:rsidRPr="00C14FF6">
                    <w:rPr>
                      <w:rFonts w:ascii="Times New Roman" w:hAnsi="Times New Roman"/>
                      <w:sz w:val="24"/>
                      <w:szCs w:val="24"/>
                    </w:rPr>
                    <w:t>№</w:t>
                  </w:r>
                </w:p>
                <w:p w:rsidR="00660495" w:rsidRPr="00C14FF6" w:rsidRDefault="00660495" w:rsidP="00141F21">
                  <w:pPr>
                    <w:pStyle w:val="ListParagraph"/>
                    <w:spacing w:before="100" w:beforeAutospacing="1" w:after="100" w:afterAutospacing="1" w:line="240" w:lineRule="auto"/>
                    <w:ind w:left="0"/>
                    <w:jc w:val="center"/>
                    <w:rPr>
                      <w:rFonts w:ascii="Times New Roman" w:hAnsi="Times New Roman"/>
                      <w:sz w:val="24"/>
                      <w:szCs w:val="24"/>
                    </w:rPr>
                  </w:pPr>
                  <w:r w:rsidRPr="00C14FF6">
                    <w:rPr>
                      <w:rFonts w:ascii="Times New Roman" w:hAnsi="Times New Roman"/>
                      <w:sz w:val="24"/>
                      <w:szCs w:val="24"/>
                    </w:rPr>
                    <w:t>урока</w:t>
                  </w:r>
                </w:p>
              </w:tc>
              <w:tc>
                <w:tcPr>
                  <w:tcW w:w="1751"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jc w:val="center"/>
                    <w:rPr>
                      <w:rFonts w:ascii="Times New Roman" w:hAnsi="Times New Roman"/>
                      <w:sz w:val="24"/>
                      <w:szCs w:val="24"/>
                    </w:rPr>
                  </w:pPr>
                  <w:r w:rsidRPr="00C14FF6">
                    <w:rPr>
                      <w:rFonts w:ascii="Times New Roman" w:hAnsi="Times New Roman"/>
                      <w:sz w:val="24"/>
                      <w:szCs w:val="24"/>
                    </w:rPr>
                    <w:t>Тема урока</w:t>
                  </w:r>
                </w:p>
              </w:tc>
              <w:tc>
                <w:tcPr>
                  <w:tcW w:w="2159"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jc w:val="center"/>
                    <w:rPr>
                      <w:rFonts w:ascii="Times New Roman" w:hAnsi="Times New Roman"/>
                      <w:sz w:val="24"/>
                      <w:szCs w:val="24"/>
                    </w:rPr>
                  </w:pPr>
                  <w:r w:rsidRPr="00C14FF6">
                    <w:rPr>
                      <w:rFonts w:ascii="Times New Roman" w:hAnsi="Times New Roman"/>
                      <w:sz w:val="24"/>
                      <w:szCs w:val="24"/>
                    </w:rPr>
                    <w:t>Виды учебной деятельности</w:t>
                  </w:r>
                </w:p>
              </w:tc>
              <w:tc>
                <w:tcPr>
                  <w:tcW w:w="1379"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jc w:val="center"/>
                    <w:rPr>
                      <w:rFonts w:ascii="Times New Roman" w:hAnsi="Times New Roman"/>
                      <w:sz w:val="24"/>
                      <w:szCs w:val="24"/>
                    </w:rPr>
                  </w:pPr>
                  <w:r w:rsidRPr="00C14FF6">
                    <w:rPr>
                      <w:rFonts w:ascii="Times New Roman" w:hAnsi="Times New Roman"/>
                      <w:sz w:val="24"/>
                      <w:szCs w:val="24"/>
                    </w:rPr>
                    <w:t>Время выполнения</w:t>
                  </w:r>
                </w:p>
              </w:tc>
            </w:tr>
            <w:tr w:rsidR="00660495" w:rsidRPr="00C14FF6" w:rsidTr="00141F21">
              <w:tc>
                <w:tcPr>
                  <w:tcW w:w="800"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sidRPr="00C14FF6">
                    <w:rPr>
                      <w:rFonts w:ascii="Times New Roman" w:hAnsi="Times New Roman"/>
                      <w:sz w:val="24"/>
                      <w:szCs w:val="24"/>
                    </w:rPr>
                    <w:t>1.</w:t>
                  </w:r>
                </w:p>
              </w:tc>
              <w:tc>
                <w:tcPr>
                  <w:tcW w:w="1751"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sidRPr="00C14FF6">
                    <w:rPr>
                      <w:rFonts w:ascii="Times New Roman" w:hAnsi="Times New Roman"/>
                      <w:sz w:val="24"/>
                      <w:szCs w:val="24"/>
                    </w:rPr>
                    <w:t>Окружность и круг</w:t>
                  </w:r>
                </w:p>
              </w:tc>
              <w:tc>
                <w:tcPr>
                  <w:tcW w:w="2159"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sidRPr="00C14FF6">
                    <w:rPr>
                      <w:rFonts w:ascii="Times New Roman" w:hAnsi="Times New Roman"/>
                      <w:sz w:val="24"/>
                      <w:szCs w:val="24"/>
                    </w:rPr>
                    <w:t>Классификация фигур по разным основаниям.</w:t>
                  </w:r>
                </w:p>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sidRPr="00C14FF6">
                    <w:rPr>
                      <w:rFonts w:ascii="Times New Roman" w:hAnsi="Times New Roman"/>
                      <w:sz w:val="24"/>
                      <w:szCs w:val="24"/>
                    </w:rPr>
                    <w:t>Знакомство с понятиями «круг» и «окружность», «центр окружности».</w:t>
                  </w:r>
                </w:p>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sidRPr="00C14FF6">
                    <w:rPr>
                      <w:rFonts w:ascii="Times New Roman" w:hAnsi="Times New Roman"/>
                      <w:sz w:val="24"/>
                      <w:szCs w:val="24"/>
                    </w:rPr>
                    <w:t>Работа с информацией</w:t>
                  </w:r>
                </w:p>
              </w:tc>
              <w:tc>
                <w:tcPr>
                  <w:tcW w:w="1379"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8 декабря</w:t>
                  </w:r>
                </w:p>
              </w:tc>
            </w:tr>
            <w:tr w:rsidR="00660495" w:rsidRPr="00C14FF6" w:rsidTr="00141F21">
              <w:tc>
                <w:tcPr>
                  <w:tcW w:w="800"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rPr>
                      <w:rFonts w:ascii="Times New Roman" w:hAnsi="Times New Roman"/>
                      <w:i/>
                      <w:sz w:val="24"/>
                      <w:szCs w:val="24"/>
                    </w:rPr>
                  </w:pPr>
                  <w:r w:rsidRPr="00C14FF6">
                    <w:rPr>
                      <w:rFonts w:ascii="Times New Roman" w:hAnsi="Times New Roman"/>
                      <w:i/>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sidRPr="00C14FF6">
                    <w:rPr>
                      <w:rFonts w:ascii="Times New Roman" w:hAnsi="Times New Roman"/>
                      <w:sz w:val="24"/>
                      <w:szCs w:val="24"/>
                    </w:rPr>
                    <w:t>Радиус окружности</w:t>
                  </w:r>
                </w:p>
              </w:tc>
              <w:tc>
                <w:tcPr>
                  <w:tcW w:w="2159"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sidRPr="00C14FF6">
                    <w:rPr>
                      <w:rFonts w:ascii="Times New Roman" w:hAnsi="Times New Roman"/>
                      <w:sz w:val="24"/>
                      <w:szCs w:val="24"/>
                    </w:rPr>
                    <w:t>Работа с рисунками - выявление существенных признаков понятия «радиус окружности».</w:t>
                  </w:r>
                </w:p>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sidRPr="00C14FF6">
                    <w:rPr>
                      <w:rFonts w:ascii="Times New Roman" w:hAnsi="Times New Roman"/>
                      <w:sz w:val="24"/>
                      <w:szCs w:val="24"/>
                    </w:rPr>
                    <w:t>Построение окружностей с помощью циркуля и проведение в них радиусов.</w:t>
                  </w:r>
                </w:p>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sidRPr="00C14FF6">
                    <w:rPr>
                      <w:rFonts w:ascii="Times New Roman" w:hAnsi="Times New Roman"/>
                      <w:sz w:val="24"/>
                      <w:szCs w:val="24"/>
                    </w:rPr>
                    <w:t>Создание узоров из окружностей.</w:t>
                  </w:r>
                </w:p>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660495" w:rsidRPr="00D36518" w:rsidRDefault="00660495" w:rsidP="00141F21">
                  <w:pPr>
                    <w:pStyle w:val="ListParagraph"/>
                    <w:spacing w:before="100" w:beforeAutospacing="1" w:after="100" w:afterAutospacing="1" w:line="240" w:lineRule="auto"/>
                    <w:ind w:left="0"/>
                    <w:rPr>
                      <w:rFonts w:ascii="Times New Roman" w:hAnsi="Times New Roman"/>
                      <w:sz w:val="24"/>
                      <w:szCs w:val="24"/>
                    </w:rPr>
                  </w:pPr>
                  <w:r w:rsidRPr="00D36518">
                    <w:rPr>
                      <w:rFonts w:ascii="Times New Roman" w:hAnsi="Times New Roman"/>
                      <w:sz w:val="24"/>
                      <w:szCs w:val="24"/>
                    </w:rPr>
                    <w:t>9декабря</w:t>
                  </w:r>
                </w:p>
              </w:tc>
            </w:tr>
            <w:tr w:rsidR="00660495" w:rsidRPr="00C14FF6" w:rsidTr="00141F21">
              <w:tc>
                <w:tcPr>
                  <w:tcW w:w="800"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3</w:t>
                  </w:r>
                </w:p>
              </w:tc>
              <w:tc>
                <w:tcPr>
                  <w:tcW w:w="1751"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 xml:space="preserve">Объёмное моделирование и конструирование из бумаги. Ёлочные игрушки </w:t>
                  </w:r>
                </w:p>
              </w:tc>
              <w:tc>
                <w:tcPr>
                  <w:tcW w:w="2159" w:type="dxa"/>
                  <w:tcBorders>
                    <w:top w:val="single" w:sz="4" w:space="0" w:color="auto"/>
                    <w:left w:val="single" w:sz="4" w:space="0" w:color="auto"/>
                    <w:bottom w:val="single" w:sz="4" w:space="0" w:color="auto"/>
                    <w:right w:val="single" w:sz="4" w:space="0" w:color="auto"/>
                  </w:tcBorders>
                </w:tcPr>
                <w:p w:rsidR="00660495" w:rsidRDefault="00660495" w:rsidP="00141F21">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Зарисовка эскизов поделки.</w:t>
                  </w:r>
                </w:p>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Изготовление ёлочных игрушек.</w:t>
                  </w:r>
                </w:p>
              </w:tc>
              <w:tc>
                <w:tcPr>
                  <w:tcW w:w="1379" w:type="dxa"/>
                  <w:tcBorders>
                    <w:top w:val="single" w:sz="4" w:space="0" w:color="auto"/>
                    <w:left w:val="single" w:sz="4" w:space="0" w:color="auto"/>
                    <w:bottom w:val="single" w:sz="4" w:space="0" w:color="auto"/>
                    <w:right w:val="single" w:sz="4" w:space="0" w:color="auto"/>
                  </w:tcBorders>
                </w:tcPr>
                <w:p w:rsidR="00660495" w:rsidRPr="00C14FF6" w:rsidRDefault="00660495" w:rsidP="00141F21">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14 декабря</w:t>
                  </w:r>
                </w:p>
              </w:tc>
            </w:tr>
          </w:tbl>
          <w:p w:rsidR="00660495" w:rsidRPr="00192188" w:rsidRDefault="00660495" w:rsidP="00141F21">
            <w:pPr>
              <w:pStyle w:val="ListParagraph"/>
              <w:spacing w:before="100" w:beforeAutospacing="1" w:after="100" w:afterAutospacing="1" w:line="240" w:lineRule="auto"/>
              <w:ind w:left="750"/>
              <w:rPr>
                <w:rFonts w:ascii="Times New Roman" w:hAnsi="Times New Roman"/>
                <w:sz w:val="24"/>
                <w:szCs w:val="24"/>
              </w:rPr>
            </w:pPr>
          </w:p>
        </w:tc>
      </w:tr>
      <w:tr w:rsidR="00660495" w:rsidRPr="00192188" w:rsidTr="00141F21">
        <w:tc>
          <w:tcPr>
            <w:tcW w:w="2958" w:type="dxa"/>
          </w:tcPr>
          <w:p w:rsidR="00660495" w:rsidRDefault="00660495" w:rsidP="00141F21">
            <w:pPr>
              <w:spacing w:after="0" w:line="240" w:lineRule="auto"/>
              <w:rPr>
                <w:rFonts w:ascii="Times New Roman" w:hAnsi="Times New Roman"/>
                <w:sz w:val="24"/>
                <w:szCs w:val="24"/>
              </w:rPr>
            </w:pPr>
          </w:p>
          <w:p w:rsidR="00660495" w:rsidRPr="00192188" w:rsidRDefault="00660495" w:rsidP="00141F21">
            <w:pPr>
              <w:spacing w:after="0" w:line="240" w:lineRule="auto"/>
              <w:rPr>
                <w:rFonts w:ascii="Times New Roman" w:hAnsi="Times New Roman"/>
                <w:sz w:val="24"/>
                <w:szCs w:val="24"/>
              </w:rPr>
            </w:pPr>
          </w:p>
        </w:tc>
        <w:tc>
          <w:tcPr>
            <w:tcW w:w="6613" w:type="dxa"/>
            <w:gridSpan w:val="2"/>
          </w:tcPr>
          <w:p w:rsidR="00660495" w:rsidRDefault="00660495" w:rsidP="00EB0A41">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 xml:space="preserve">Самостоятельная внеурочная работа  </w:t>
            </w:r>
            <w:r w:rsidRPr="00296A00">
              <w:rPr>
                <w:rFonts w:ascii="Times New Roman" w:hAnsi="Times New Roman"/>
                <w:i/>
                <w:sz w:val="24"/>
                <w:szCs w:val="24"/>
              </w:rPr>
              <w:t>(с помощью учителя).</w:t>
            </w:r>
            <w:r>
              <w:rPr>
                <w:rFonts w:ascii="Times New Roman" w:hAnsi="Times New Roman"/>
                <w:sz w:val="24"/>
                <w:szCs w:val="24"/>
              </w:rPr>
              <w:t xml:space="preserve"> </w:t>
            </w:r>
          </w:p>
          <w:p w:rsidR="00660495" w:rsidRDefault="00660495" w:rsidP="00EB0A41">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 xml:space="preserve"> ( 10 – 11 декабря)</w:t>
            </w:r>
          </w:p>
          <w:p w:rsidR="00660495" w:rsidRDefault="00660495" w:rsidP="00141F21">
            <w:pPr>
              <w:pStyle w:val="ListParagraph"/>
              <w:numPr>
                <w:ilvl w:val="0"/>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Поиск информации для проекта.</w:t>
            </w:r>
          </w:p>
          <w:p w:rsidR="00660495" w:rsidRDefault="00660495" w:rsidP="00141F21">
            <w:pPr>
              <w:pStyle w:val="ListParagraph"/>
              <w:numPr>
                <w:ilvl w:val="0"/>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Составление сообщений по проекту.</w:t>
            </w:r>
          </w:p>
          <w:p w:rsidR="00660495" w:rsidRDefault="00660495" w:rsidP="00EB0A41">
            <w:pPr>
              <w:pStyle w:val="ListParagraph"/>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3.Создание технологической карты изделия.</w:t>
            </w:r>
          </w:p>
          <w:p w:rsidR="00660495" w:rsidRDefault="00660495" w:rsidP="00EB0A41">
            <w:pPr>
              <w:pStyle w:val="ListParagraph"/>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 xml:space="preserve">4.Создание презентаций </w:t>
            </w:r>
          </w:p>
        </w:tc>
      </w:tr>
    </w:tbl>
    <w:p w:rsidR="00660495" w:rsidRDefault="00660495" w:rsidP="00612578"/>
    <w:p w:rsidR="00660495" w:rsidRPr="00E006C4" w:rsidRDefault="00660495" w:rsidP="00CB664F">
      <w:pPr>
        <w:spacing w:line="360" w:lineRule="auto"/>
        <w:rPr>
          <w:rFonts w:ascii="Times New Roman" w:hAnsi="Times New Roman"/>
          <w:b/>
          <w:color w:val="000000"/>
          <w:sz w:val="24"/>
          <w:szCs w:val="24"/>
        </w:rPr>
      </w:pPr>
    </w:p>
    <w:p w:rsidR="00660495" w:rsidRPr="00E006C4" w:rsidRDefault="00660495" w:rsidP="00CB664F">
      <w:pPr>
        <w:spacing w:line="360" w:lineRule="auto"/>
        <w:rPr>
          <w:rFonts w:ascii="Times New Roman" w:hAnsi="Times New Roman"/>
          <w:sz w:val="24"/>
          <w:szCs w:val="24"/>
        </w:rPr>
      </w:pPr>
    </w:p>
    <w:p w:rsidR="00660495" w:rsidRDefault="00660495"/>
    <w:sectPr w:rsidR="00660495" w:rsidSect="00302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37BD"/>
    <w:multiLevelType w:val="hybridMultilevel"/>
    <w:tmpl w:val="39D4F6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B138A4"/>
    <w:multiLevelType w:val="hybridMultilevel"/>
    <w:tmpl w:val="322A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4D129D"/>
    <w:multiLevelType w:val="hybridMultilevel"/>
    <w:tmpl w:val="99A26DC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4590774C"/>
    <w:multiLevelType w:val="hybridMultilevel"/>
    <w:tmpl w:val="61965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9306E3"/>
    <w:multiLevelType w:val="hybridMultilevel"/>
    <w:tmpl w:val="0A1C1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7961ED"/>
    <w:multiLevelType w:val="hybridMultilevel"/>
    <w:tmpl w:val="00F87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64F"/>
    <w:rsid w:val="000545B3"/>
    <w:rsid w:val="000D35DB"/>
    <w:rsid w:val="00141F21"/>
    <w:rsid w:val="001704D0"/>
    <w:rsid w:val="00192188"/>
    <w:rsid w:val="002729DE"/>
    <w:rsid w:val="00296A00"/>
    <w:rsid w:val="00302CFD"/>
    <w:rsid w:val="003365F7"/>
    <w:rsid w:val="003C1E67"/>
    <w:rsid w:val="00412B7A"/>
    <w:rsid w:val="005E157E"/>
    <w:rsid w:val="00612578"/>
    <w:rsid w:val="00660495"/>
    <w:rsid w:val="006D0085"/>
    <w:rsid w:val="00835E39"/>
    <w:rsid w:val="0091798C"/>
    <w:rsid w:val="009E2693"/>
    <w:rsid w:val="009E799A"/>
    <w:rsid w:val="00A9421E"/>
    <w:rsid w:val="00AD4589"/>
    <w:rsid w:val="00BA6CE9"/>
    <w:rsid w:val="00C14FF6"/>
    <w:rsid w:val="00CB664F"/>
    <w:rsid w:val="00D31DF9"/>
    <w:rsid w:val="00D36518"/>
    <w:rsid w:val="00D549D0"/>
    <w:rsid w:val="00E006C4"/>
    <w:rsid w:val="00E84C86"/>
    <w:rsid w:val="00EB0A41"/>
    <w:rsid w:val="00EB6E3D"/>
    <w:rsid w:val="00F720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2578"/>
    <w:pPr>
      <w:ind w:left="720"/>
      <w:contextualSpacing/>
    </w:pPr>
  </w:style>
  <w:style w:type="character" w:styleId="Hyperlink">
    <w:name w:val="Hyperlink"/>
    <w:basedOn w:val="DefaultParagraphFont"/>
    <w:uiPriority w:val="99"/>
    <w:rsid w:val="00612578"/>
    <w:rPr>
      <w:rFonts w:cs="Times New Roman"/>
      <w:color w:val="0000FF"/>
      <w:u w:val="single"/>
    </w:rPr>
  </w:style>
  <w:style w:type="character" w:styleId="Emphasis">
    <w:name w:val="Emphasis"/>
    <w:basedOn w:val="DefaultParagraphFont"/>
    <w:uiPriority w:val="99"/>
    <w:qFormat/>
    <w:rsid w:val="00612578"/>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tlespirit.ru/content/view/3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therreferats.allbest.ru/sport/00184806_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itut.ru/Greko-rimskaya-borjba-uchebnik.html" TargetMode="External"/><Relationship Id="rId11" Type="http://schemas.openxmlformats.org/officeDocument/2006/relationships/hyperlink" Target="http://www.stihi.ru/avtor/irinafridrich" TargetMode="External"/><Relationship Id="rId5" Type="http://schemas.openxmlformats.org/officeDocument/2006/relationships/hyperlink" Target="http://www.sambos.spb.ru/" TargetMode="External"/><Relationship Id="rId10" Type="http://schemas.openxmlformats.org/officeDocument/2006/relationships/hyperlink" Target="http://mar19654810.narod.ru/" TargetMode="External"/><Relationship Id="rId4" Type="http://schemas.openxmlformats.org/officeDocument/2006/relationships/webSettings" Target="webSettings.xml"/><Relationship Id="rId9" Type="http://schemas.openxmlformats.org/officeDocument/2006/relationships/hyperlink" Target="http://www.kakprosto.ru/kak-851022-pochemu-arena-cirka-krugl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968</Words>
  <Characters>5518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1</cp:lastModifiedBy>
  <cp:revision>7</cp:revision>
  <dcterms:created xsi:type="dcterms:W3CDTF">2016-05-12T14:36:00Z</dcterms:created>
  <dcterms:modified xsi:type="dcterms:W3CDTF">2016-05-13T04:41:00Z</dcterms:modified>
</cp:coreProperties>
</file>