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F98" w:rsidRDefault="009D1587">
      <w:pPr>
        <w:rPr>
          <w:b/>
        </w:rPr>
      </w:pPr>
      <w:r w:rsidRPr="009D1587">
        <w:rPr>
          <w:b/>
        </w:rPr>
        <w:t>Те</w:t>
      </w:r>
      <w:proofErr w:type="gramStart"/>
      <w:r w:rsidRPr="009D1587">
        <w:rPr>
          <w:b/>
        </w:rPr>
        <w:t>кст с пр</w:t>
      </w:r>
      <w:proofErr w:type="gramEnd"/>
      <w:r w:rsidRPr="009D1587">
        <w:rPr>
          <w:b/>
        </w:rPr>
        <w:t>опусками по кругу</w:t>
      </w:r>
    </w:p>
    <w:p w:rsidR="00FC7F98" w:rsidRPr="008C4032" w:rsidRDefault="00FC7F98" w:rsidP="00FC7F98">
      <w:pPr>
        <w:rPr>
          <w:i/>
        </w:rPr>
      </w:pPr>
      <w:r w:rsidRPr="008C4032">
        <w:rPr>
          <w:i/>
        </w:rPr>
        <w:t xml:space="preserve">Возможные цели: </w:t>
      </w:r>
      <w:r w:rsidR="00EA4422">
        <w:rPr>
          <w:i/>
        </w:rPr>
        <w:t>мот</w:t>
      </w:r>
      <w:r w:rsidR="00EA4422" w:rsidRPr="00EA4422">
        <w:rPr>
          <w:i/>
        </w:rPr>
        <w:t>ивация</w:t>
      </w:r>
      <w:r w:rsidR="00EA4422">
        <w:t xml:space="preserve">, </w:t>
      </w:r>
      <w:r w:rsidRPr="00FC7F98">
        <w:rPr>
          <w:i/>
        </w:rPr>
        <w:t>изучение нового материала,</w:t>
      </w:r>
      <w:r>
        <w:t xml:space="preserve"> </w:t>
      </w:r>
      <w:r>
        <w:rPr>
          <w:i/>
        </w:rPr>
        <w:t>актуал</w:t>
      </w:r>
      <w:r w:rsidRPr="008C4032">
        <w:rPr>
          <w:i/>
        </w:rPr>
        <w:t>и</w:t>
      </w:r>
      <w:r>
        <w:rPr>
          <w:i/>
        </w:rPr>
        <w:t>за</w:t>
      </w:r>
      <w:r w:rsidRPr="008C4032">
        <w:rPr>
          <w:i/>
        </w:rPr>
        <w:t xml:space="preserve">ция, </w:t>
      </w:r>
      <w:r>
        <w:rPr>
          <w:i/>
        </w:rPr>
        <w:t>трен</w:t>
      </w:r>
      <w:r w:rsidRPr="00FC7F98">
        <w:rPr>
          <w:i/>
        </w:rPr>
        <w:t>ировка</w:t>
      </w:r>
      <w:r>
        <w:rPr>
          <w:i/>
        </w:rPr>
        <w:t>, рефлекс</w:t>
      </w:r>
      <w:r w:rsidRPr="005C7284">
        <w:t>и</w:t>
      </w:r>
      <w:r>
        <w:t xml:space="preserve">я, </w:t>
      </w:r>
      <w:r>
        <w:rPr>
          <w:i/>
        </w:rPr>
        <w:t>работа над ош</w:t>
      </w:r>
      <w:r w:rsidRPr="00FC7F98">
        <w:rPr>
          <w:i/>
        </w:rPr>
        <w:t>ибками</w:t>
      </w:r>
      <w:r w:rsidRPr="008C4032">
        <w:rPr>
          <w:i/>
        </w:rPr>
        <w:t>.</w:t>
      </w:r>
    </w:p>
    <w:p w:rsidR="009D1587" w:rsidRDefault="009D1587">
      <w:r w:rsidRPr="009D1587">
        <w:t>Каждый учащийся (можно делать это в группе) получает те</w:t>
      </w:r>
      <w:proofErr w:type="gramStart"/>
      <w:r w:rsidRPr="009D1587">
        <w:t>кст с пр</w:t>
      </w:r>
      <w:proofErr w:type="gramEnd"/>
      <w:r w:rsidRPr="009D1587">
        <w:t xml:space="preserve">опусками, заполняет в тексте первый пропуск и передаёт текст соседу справа. От соседа слева он получает этот же текст с заполненным первым пропуском, читает получившийся текст и заполняет второй пропуск, затем передаёт текст соседу справа. Работа продолжается, пока все пропуски в тексте не окажутся заполненными. Это можно делать перед чтением/слушанием </w:t>
      </w:r>
      <w:r w:rsidR="00EA4422">
        <w:t>нового матер</w:t>
      </w:r>
      <w:r w:rsidR="00EA4422" w:rsidRPr="009D1587">
        <w:t>и</w:t>
      </w:r>
      <w:r w:rsidR="00EA4422">
        <w:t xml:space="preserve">ала </w:t>
      </w:r>
      <w:r w:rsidRPr="009D1587">
        <w:t>для со</w:t>
      </w:r>
      <w:r w:rsidR="00EA4422">
        <w:t>здания мотивации, после чтен</w:t>
      </w:r>
      <w:r w:rsidR="00EA4422" w:rsidRPr="009D1587">
        <w:t>и</w:t>
      </w:r>
      <w:r w:rsidR="00EA4422">
        <w:t>я/</w:t>
      </w:r>
      <w:r w:rsidRPr="009D1587">
        <w:t>слушания для проверки понимания</w:t>
      </w:r>
      <w:r w:rsidR="00EA4422">
        <w:t xml:space="preserve"> </w:t>
      </w:r>
      <w:r w:rsidR="00EA4422" w:rsidRPr="009D1587">
        <w:t>и</w:t>
      </w:r>
      <w:r w:rsidR="00EA4422">
        <w:t>л</w:t>
      </w:r>
      <w:r w:rsidR="00EA4422" w:rsidRPr="009D1587">
        <w:t>и</w:t>
      </w:r>
      <w:r w:rsidR="00EA4422">
        <w:t xml:space="preserve"> актуал</w:t>
      </w:r>
      <w:r w:rsidR="00EA4422" w:rsidRPr="009D1587">
        <w:t>и</w:t>
      </w:r>
      <w:r w:rsidR="00EA4422">
        <w:t>зац</w:t>
      </w:r>
      <w:r w:rsidR="00EA4422" w:rsidRPr="009D1587">
        <w:t>ии</w:t>
      </w:r>
      <w:r w:rsidRPr="009D1587">
        <w:t>.</w:t>
      </w:r>
    </w:p>
    <w:p w:rsidR="0051289C" w:rsidRPr="009D1587" w:rsidRDefault="0051289C">
      <w:r>
        <w:t>Задан</w:t>
      </w:r>
      <w:r w:rsidRPr="009D1587">
        <w:t>и</w:t>
      </w:r>
      <w:r>
        <w:t>е подход</w:t>
      </w:r>
      <w:r w:rsidRPr="009D1587">
        <w:t>и</w:t>
      </w:r>
      <w:r>
        <w:t xml:space="preserve">т </w:t>
      </w:r>
      <w:r w:rsidRPr="009D1587">
        <w:t>и</w:t>
      </w:r>
      <w:r>
        <w:t xml:space="preserve"> для </w:t>
      </w:r>
      <w:proofErr w:type="gramStart"/>
      <w:r>
        <w:t>трен</w:t>
      </w:r>
      <w:r w:rsidRPr="009D1587">
        <w:t>и</w:t>
      </w:r>
      <w:r>
        <w:t>ровк</w:t>
      </w:r>
      <w:r w:rsidRPr="009D1587">
        <w:t>и</w:t>
      </w:r>
      <w:proofErr w:type="gramEnd"/>
      <w:r>
        <w:t xml:space="preserve"> как</w:t>
      </w:r>
      <w:r w:rsidRPr="009D1587">
        <w:t>и</w:t>
      </w:r>
      <w:r>
        <w:t>х л</w:t>
      </w:r>
      <w:r w:rsidRPr="009D1587">
        <w:t>и</w:t>
      </w:r>
      <w:r>
        <w:t>бо явлен</w:t>
      </w:r>
      <w:r w:rsidRPr="009D1587">
        <w:t>и</w:t>
      </w:r>
      <w:r>
        <w:t xml:space="preserve">й </w:t>
      </w:r>
      <w:r w:rsidRPr="009D1587">
        <w:t>и</w:t>
      </w:r>
      <w:r>
        <w:t>л</w:t>
      </w:r>
      <w:r w:rsidRPr="009D1587">
        <w:t>и</w:t>
      </w:r>
      <w:r>
        <w:t xml:space="preserve"> для работы над ош</w:t>
      </w:r>
      <w:r w:rsidRPr="009D1587">
        <w:t>и</w:t>
      </w:r>
      <w:r>
        <w:t>бкам</w:t>
      </w:r>
      <w:r w:rsidRPr="009D1587">
        <w:t>и</w:t>
      </w:r>
      <w:r>
        <w:t xml:space="preserve"> после нап</w:t>
      </w:r>
      <w:r w:rsidRPr="009D1587">
        <w:t>и</w:t>
      </w:r>
      <w:r>
        <w:t>санной проверочной работы.</w:t>
      </w:r>
    </w:p>
    <w:sectPr w:rsidR="0051289C" w:rsidRPr="009D1587" w:rsidSect="00600230">
      <w:pgSz w:w="11906" w:h="16838" w:code="9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9D1587"/>
    <w:rsid w:val="00025163"/>
    <w:rsid w:val="00073A04"/>
    <w:rsid w:val="00311FA4"/>
    <w:rsid w:val="003222CD"/>
    <w:rsid w:val="00501EEB"/>
    <w:rsid w:val="0051289C"/>
    <w:rsid w:val="00532752"/>
    <w:rsid w:val="00600230"/>
    <w:rsid w:val="006B3CF7"/>
    <w:rsid w:val="00812BF0"/>
    <w:rsid w:val="00873692"/>
    <w:rsid w:val="008D4596"/>
    <w:rsid w:val="008F2AB6"/>
    <w:rsid w:val="009D1587"/>
    <w:rsid w:val="009F284B"/>
    <w:rsid w:val="00D94E68"/>
    <w:rsid w:val="00EA4422"/>
    <w:rsid w:val="00EE231A"/>
    <w:rsid w:val="00F24097"/>
    <w:rsid w:val="00FC7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2025-01-13T18:39:00Z</dcterms:created>
  <dcterms:modified xsi:type="dcterms:W3CDTF">2026-03-22T09:28:00Z</dcterms:modified>
</cp:coreProperties>
</file>